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40" w:rsidRDefault="00D579ED" w:rsidP="00BD65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9ED">
        <w:rPr>
          <w:rFonts w:ascii="Times New Roman" w:hAnsi="Times New Roman" w:cs="Times New Roman"/>
          <w:b/>
          <w:sz w:val="28"/>
          <w:szCs w:val="28"/>
        </w:rPr>
        <w:t>Деятельность образовательных организаций по созданию условий для получения детьми-инвалидами качественного образования в рамках государственной программы «Доступная среда»</w:t>
      </w:r>
    </w:p>
    <w:p w:rsidR="00D579ED" w:rsidRDefault="00D579ED" w:rsidP="00D579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образование является важнейшим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социо-культурным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правом человека, поскольку образование- это сфера жизни человека, которая в наибольшей степени може</w:t>
      </w:r>
      <w:r w:rsidR="00F1293B">
        <w:rPr>
          <w:rFonts w:ascii="Times New Roman" w:hAnsi="Times New Roman" w:cs="Times New Roman"/>
          <w:sz w:val="28"/>
          <w:szCs w:val="28"/>
        </w:rPr>
        <w:t xml:space="preserve">т повлиять на развитие человека.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Государственная политика РФ в области образования направлена на общедоступность образования, создание адаптированной образовательной среды, создание единого федерального культурного и образовательного пространства. </w:t>
      </w:r>
    </w:p>
    <w:p w:rsidR="00D579ED" w:rsidRDefault="00D579ED" w:rsidP="00D579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2019-2020 учебном году в семи ОО города Бугуруслана обучается детей –</w:t>
      </w:r>
      <w:r w:rsidR="00012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инвалидов - 102 и  детей с ОВЗ – 104. </w:t>
      </w:r>
      <w:r w:rsidR="00012928">
        <w:rPr>
          <w:rFonts w:ascii="Times New Roman" w:hAnsi="Times New Roman" w:cs="Times New Roman"/>
          <w:sz w:val="28"/>
          <w:szCs w:val="28"/>
        </w:rPr>
        <w:t>Из 104 детей с ОВЗ 98 с задержкой психического развития, 1- с нарушением зрения, 2- с нарушениями р</w:t>
      </w:r>
      <w:r w:rsidR="00F1293B">
        <w:rPr>
          <w:rFonts w:ascii="Times New Roman" w:hAnsi="Times New Roman" w:cs="Times New Roman"/>
          <w:sz w:val="28"/>
          <w:szCs w:val="28"/>
        </w:rPr>
        <w:t xml:space="preserve">ечи, 3 с нарушениями интеллекта. </w:t>
      </w:r>
      <w:r w:rsidR="00012928">
        <w:rPr>
          <w:rFonts w:ascii="Times New Roman" w:hAnsi="Times New Roman" w:cs="Times New Roman"/>
          <w:sz w:val="28"/>
          <w:szCs w:val="28"/>
        </w:rPr>
        <w:t xml:space="preserve"> Из 102 детей-инвалидов  </w:t>
      </w:r>
      <w:r w:rsidR="00F1293B">
        <w:rPr>
          <w:rFonts w:ascii="Times New Roman" w:hAnsi="Times New Roman" w:cs="Times New Roman"/>
          <w:sz w:val="28"/>
          <w:szCs w:val="28"/>
        </w:rPr>
        <w:t xml:space="preserve">   </w:t>
      </w:r>
      <w:r w:rsidR="00012928">
        <w:rPr>
          <w:rFonts w:ascii="Times New Roman" w:hAnsi="Times New Roman" w:cs="Times New Roman"/>
          <w:sz w:val="28"/>
          <w:szCs w:val="28"/>
        </w:rPr>
        <w:t xml:space="preserve">4 с нарушениями зрения, 13 с нарушениями ОДА, 10 с задержкой психического развития, 14 с нарушениями интеллекта , 2 с расстройствами </w:t>
      </w:r>
      <w:proofErr w:type="spellStart"/>
      <w:r w:rsidR="00012928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="00012928">
        <w:rPr>
          <w:rFonts w:ascii="Times New Roman" w:hAnsi="Times New Roman" w:cs="Times New Roman"/>
          <w:sz w:val="28"/>
          <w:szCs w:val="28"/>
        </w:rPr>
        <w:t xml:space="preserve"> спектра. </w:t>
      </w:r>
      <w:r w:rsidR="00F1293B">
        <w:rPr>
          <w:rFonts w:ascii="Times New Roman" w:hAnsi="Times New Roman" w:cs="Times New Roman"/>
          <w:sz w:val="28"/>
          <w:szCs w:val="28"/>
        </w:rPr>
        <w:t>Обучение ведется с 1-11 класс.</w:t>
      </w:r>
      <w:r w:rsidR="00F1293B" w:rsidRPr="00F1293B">
        <w:rPr>
          <w:rFonts w:ascii="Times New Roman" w:hAnsi="Times New Roman" w:cs="Times New Roman"/>
          <w:sz w:val="28"/>
          <w:szCs w:val="28"/>
        </w:rPr>
        <w:t xml:space="preserve"> </w:t>
      </w:r>
      <w:r w:rsidR="00F1293B">
        <w:rPr>
          <w:rFonts w:ascii="Times New Roman" w:hAnsi="Times New Roman" w:cs="Times New Roman"/>
          <w:sz w:val="28"/>
          <w:szCs w:val="28"/>
        </w:rPr>
        <w:t xml:space="preserve">Школьники учатся </w:t>
      </w:r>
      <w:proofErr w:type="gramStart"/>
      <w:r w:rsidR="00F1293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1293B">
        <w:rPr>
          <w:rFonts w:ascii="Times New Roman" w:hAnsi="Times New Roman" w:cs="Times New Roman"/>
          <w:sz w:val="28"/>
          <w:szCs w:val="28"/>
        </w:rPr>
        <w:t xml:space="preserve"> разному – инклюзивно (в классах), индивидуально (на дому). По состоянию на начало учебного года из 206 детей на домашнем обучении находятся 4 обучающихся с ОВЗ и 31 ребенок-инвалид.</w:t>
      </w:r>
    </w:p>
    <w:p w:rsidR="000D6FE6" w:rsidRDefault="00CE4C7C" w:rsidP="000D6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293B" w:rsidRPr="00CE0B5C">
        <w:rPr>
          <w:rFonts w:ascii="Times New Roman" w:hAnsi="Times New Roman" w:cs="Times New Roman"/>
          <w:sz w:val="28"/>
          <w:szCs w:val="28"/>
        </w:rPr>
        <w:t xml:space="preserve">Город Бугуруслан участвует в реализации государственной программы Российской Федерации «Доступная среда» на 2011-2019 годы в Оренбургской области. В СОШ №2, №3, им. Калинина, ООШ №5 созданы условия для инклюзивного обучения детей-инвалидов, предусматривающие универсальную </w:t>
      </w:r>
      <w:proofErr w:type="spellStart"/>
      <w:r w:rsidR="00F1293B" w:rsidRPr="00CE0B5C">
        <w:rPr>
          <w:rFonts w:ascii="Times New Roman" w:hAnsi="Times New Roman" w:cs="Times New Roman"/>
          <w:sz w:val="28"/>
          <w:szCs w:val="28"/>
        </w:rPr>
        <w:t>безбарьерную</w:t>
      </w:r>
      <w:proofErr w:type="spellEnd"/>
      <w:r w:rsidR="00F1293B" w:rsidRPr="00CE0B5C">
        <w:rPr>
          <w:rFonts w:ascii="Times New Roman" w:hAnsi="Times New Roman" w:cs="Times New Roman"/>
          <w:sz w:val="28"/>
          <w:szCs w:val="28"/>
        </w:rPr>
        <w:t xml:space="preserve"> среду </w:t>
      </w:r>
      <w:r w:rsidR="00CE0B5C" w:rsidRPr="00CE0B5C">
        <w:rPr>
          <w:rFonts w:ascii="Times New Roman" w:hAnsi="Times New Roman" w:cs="Times New Roman"/>
          <w:sz w:val="28"/>
          <w:szCs w:val="28"/>
        </w:rPr>
        <w:t xml:space="preserve">(пандусы, входные группы, поручни, специально оборудованные гигиенические помещения)  </w:t>
      </w:r>
      <w:r w:rsidR="00F1293B" w:rsidRPr="00CE0B5C">
        <w:rPr>
          <w:rFonts w:ascii="Times New Roman" w:hAnsi="Times New Roman" w:cs="Times New Roman"/>
          <w:sz w:val="28"/>
          <w:szCs w:val="28"/>
        </w:rPr>
        <w:t>и оснащение специальным</w:t>
      </w:r>
      <w:r w:rsidR="00CE0B5C" w:rsidRPr="00CE0B5C">
        <w:rPr>
          <w:rFonts w:ascii="Times New Roman" w:hAnsi="Times New Roman" w:cs="Times New Roman"/>
          <w:sz w:val="28"/>
          <w:szCs w:val="28"/>
        </w:rPr>
        <w:t xml:space="preserve"> учебным</w:t>
      </w:r>
      <w:r w:rsidR="00F1293B" w:rsidRPr="00CE0B5C">
        <w:rPr>
          <w:rFonts w:ascii="Times New Roman" w:hAnsi="Times New Roman" w:cs="Times New Roman"/>
          <w:sz w:val="28"/>
          <w:szCs w:val="28"/>
        </w:rPr>
        <w:t xml:space="preserve"> </w:t>
      </w:r>
      <w:r w:rsidR="00CE0B5C" w:rsidRPr="00CE0B5C">
        <w:rPr>
          <w:rFonts w:ascii="Times New Roman" w:hAnsi="Times New Roman" w:cs="Times New Roman"/>
          <w:sz w:val="28"/>
          <w:szCs w:val="28"/>
        </w:rPr>
        <w:t xml:space="preserve">компьютерным оборудованием (6 АПК для обучающихся с </w:t>
      </w:r>
      <w:r w:rsidR="008B6F1D">
        <w:rPr>
          <w:rFonts w:ascii="Times New Roman" w:hAnsi="Times New Roman" w:cs="Times New Roman"/>
          <w:sz w:val="28"/>
          <w:szCs w:val="28"/>
        </w:rPr>
        <w:t xml:space="preserve">нарушениями </w:t>
      </w:r>
      <w:r w:rsidR="00CE0B5C" w:rsidRPr="00CE0B5C">
        <w:rPr>
          <w:rFonts w:ascii="Times New Roman" w:hAnsi="Times New Roman" w:cs="Times New Roman"/>
          <w:sz w:val="28"/>
          <w:szCs w:val="28"/>
        </w:rPr>
        <w:t xml:space="preserve">ОДА и 3 АПК для слабовидящих). Элементы доступности (пандус, опознаватели для </w:t>
      </w:r>
      <w:proofErr w:type="gramStart"/>
      <w:r w:rsidR="00CE0B5C" w:rsidRPr="00CE0B5C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="00CE0B5C" w:rsidRPr="00CE0B5C">
        <w:rPr>
          <w:rFonts w:ascii="Times New Roman" w:hAnsi="Times New Roman" w:cs="Times New Roman"/>
          <w:sz w:val="28"/>
          <w:szCs w:val="28"/>
        </w:rPr>
        <w:t>) имеют</w:t>
      </w:r>
      <w:r w:rsidR="00CD543F">
        <w:rPr>
          <w:rFonts w:ascii="Times New Roman" w:hAnsi="Times New Roman" w:cs="Times New Roman"/>
          <w:sz w:val="28"/>
          <w:szCs w:val="28"/>
        </w:rPr>
        <w:t>ся в Лицее</w:t>
      </w:r>
      <w:r w:rsidR="00CE0B5C" w:rsidRPr="00CE0B5C">
        <w:rPr>
          <w:rFonts w:ascii="Times New Roman" w:hAnsi="Times New Roman" w:cs="Times New Roman"/>
          <w:sz w:val="28"/>
          <w:szCs w:val="28"/>
        </w:rPr>
        <w:t xml:space="preserve"> №1, СОШ №7 и гимназия №1. Для обучения детей с особыми потребностями в школах создана определенная нормативная база: </w:t>
      </w:r>
      <w:proofErr w:type="gramStart"/>
      <w:r w:rsidR="00CE0B5C">
        <w:rPr>
          <w:rFonts w:ascii="Times New Roman" w:hAnsi="Times New Roman" w:cs="Times New Roman"/>
          <w:sz w:val="28"/>
          <w:szCs w:val="28"/>
        </w:rPr>
        <w:t>Положения</w:t>
      </w:r>
      <w:r w:rsidR="00CE0B5C" w:rsidRPr="00CE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психолого-педагогического сопровождения детей с ОВЗ  и   инвалидностью в учебном процессе», </w:t>
      </w:r>
      <w:r w:rsidR="00CE0B5C" w:rsidRPr="00CE0B5C">
        <w:rPr>
          <w:rFonts w:ascii="Times New Roman" w:eastAsia="Calibri" w:hAnsi="Times New Roman" w:cs="Times New Roman"/>
          <w:color w:val="000000"/>
          <w:sz w:val="28"/>
          <w:szCs w:val="28"/>
        </w:rPr>
        <w:t>«О разработке и утверждении адаптированных рабочих программ учебных предметов ФГОС НОО ОВЗ</w:t>
      </w:r>
      <w:r w:rsidR="00CE0B5C" w:rsidRPr="00CE0B5C">
        <w:rPr>
          <w:rFonts w:ascii="Times New Roman" w:eastAsia="Calibri" w:hAnsi="Times New Roman" w:cs="Times New Roman"/>
          <w:sz w:val="28"/>
          <w:szCs w:val="28"/>
        </w:rPr>
        <w:t>»,</w:t>
      </w:r>
      <w:r w:rsidR="00CE0B5C" w:rsidRPr="00CE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25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CE0B5C" w:rsidRPr="00CE0B5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«О разработке и реализации индивидуального учебного плана</w:t>
      </w:r>
      <w:r w:rsidR="00CE0B5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CE0B5C" w:rsidRPr="00CE0B5C">
        <w:rPr>
          <w:rFonts w:ascii="Times New Roman" w:eastAsia="Calibri" w:hAnsi="Times New Roman" w:cs="Times New Roman"/>
          <w:bCs/>
          <w:sz w:val="28"/>
          <w:szCs w:val="28"/>
        </w:rPr>
        <w:t>для обучающихся с  ОВЗ</w:t>
      </w:r>
      <w:r w:rsidR="00A2025E">
        <w:rPr>
          <w:rFonts w:ascii="Times New Roman" w:eastAsia="Calibri" w:hAnsi="Times New Roman" w:cs="Times New Roman"/>
          <w:bCs/>
          <w:sz w:val="28"/>
          <w:szCs w:val="28"/>
        </w:rPr>
        <w:t>»,</w:t>
      </w:r>
      <w:r w:rsidR="00CE0B5C" w:rsidRPr="00CE0B5C">
        <w:rPr>
          <w:rFonts w:ascii="Times New Roman" w:hAnsi="Times New Roman" w:cs="Times New Roman"/>
          <w:sz w:val="28"/>
          <w:szCs w:val="28"/>
        </w:rPr>
        <w:t xml:space="preserve"> «</w:t>
      </w:r>
      <w:r w:rsidR="00CE0B5C" w:rsidRPr="00CE0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</w:t>
      </w:r>
      <w:proofErr w:type="gramEnd"/>
      <w:r w:rsidR="00CE0B5C" w:rsidRPr="00CE0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части организации </w:t>
      </w:r>
      <w:proofErr w:type="gramStart"/>
      <w:r w:rsidR="00CE0B5C" w:rsidRPr="00CE0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</w:t>
      </w:r>
      <w:proofErr w:type="gramEnd"/>
      <w:r w:rsidR="00CE0B5C" w:rsidRPr="00CE0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основным общеобразовательным программам на </w:t>
      </w:r>
      <w:r w:rsidR="00CE0B5C" w:rsidRPr="00CE0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дому или в медицинских организациях, находящихся на территории Оренбургской области»</w:t>
      </w:r>
      <w:r w:rsidR="00A20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2025E" w:rsidRPr="00FC4719">
        <w:rPr>
          <w:rFonts w:ascii="Times New Roman" w:hAnsi="Times New Roman" w:cs="Times New Roman"/>
          <w:sz w:val="28"/>
          <w:szCs w:val="28"/>
        </w:rPr>
        <w:t>Повышен уровень профессиональной компетентности педагогов. Так с 2015 года все руководители школ, их заместители, курирующ</w:t>
      </w:r>
      <w:r w:rsidR="00CD543F">
        <w:rPr>
          <w:rFonts w:ascii="Times New Roman" w:hAnsi="Times New Roman" w:cs="Times New Roman"/>
          <w:sz w:val="28"/>
          <w:szCs w:val="28"/>
        </w:rPr>
        <w:t>ие данное направление, педагоги</w:t>
      </w:r>
      <w:r w:rsidR="00A2025E" w:rsidRPr="00FC4719">
        <w:rPr>
          <w:rFonts w:ascii="Times New Roman" w:hAnsi="Times New Roman" w:cs="Times New Roman"/>
          <w:sz w:val="28"/>
          <w:szCs w:val="28"/>
        </w:rPr>
        <w:t xml:space="preserve"> н</w:t>
      </w:r>
      <w:r w:rsidR="00CD543F">
        <w:rPr>
          <w:rFonts w:ascii="Times New Roman" w:hAnsi="Times New Roman" w:cs="Times New Roman"/>
          <w:sz w:val="28"/>
          <w:szCs w:val="28"/>
        </w:rPr>
        <w:t>ачальной и основной школы</w:t>
      </w:r>
      <w:r w:rsidR="00A2025E" w:rsidRPr="00FC4719">
        <w:rPr>
          <w:rFonts w:ascii="Times New Roman" w:hAnsi="Times New Roman" w:cs="Times New Roman"/>
          <w:sz w:val="28"/>
          <w:szCs w:val="28"/>
        </w:rPr>
        <w:t xml:space="preserve">, психологи и логопеды (всего 176 человек) </w:t>
      </w:r>
      <w:r w:rsidR="00FC4719" w:rsidRPr="00FC4719">
        <w:rPr>
          <w:rFonts w:ascii="Times New Roman" w:hAnsi="Times New Roman" w:cs="Times New Roman"/>
          <w:sz w:val="28"/>
          <w:szCs w:val="28"/>
        </w:rPr>
        <w:t>прошли</w:t>
      </w:r>
      <w:r w:rsidR="00A2025E" w:rsidRPr="00FC4719">
        <w:rPr>
          <w:rFonts w:ascii="Times New Roman" w:hAnsi="Times New Roman" w:cs="Times New Roman"/>
          <w:sz w:val="28"/>
          <w:szCs w:val="28"/>
        </w:rPr>
        <w:t xml:space="preserve"> </w:t>
      </w:r>
      <w:r w:rsidR="00FC4719" w:rsidRPr="00FC4719">
        <w:rPr>
          <w:rFonts w:ascii="Times New Roman" w:hAnsi="Times New Roman" w:cs="Times New Roman"/>
          <w:sz w:val="28"/>
          <w:szCs w:val="28"/>
        </w:rPr>
        <w:t xml:space="preserve">специальную курсовую подготовку </w:t>
      </w:r>
      <w:r w:rsidR="00FC4719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FC4719" w:rsidRPr="00FC4719">
        <w:rPr>
          <w:rFonts w:ascii="Times New Roman" w:hAnsi="Times New Roman" w:cs="Times New Roman"/>
          <w:sz w:val="28"/>
          <w:szCs w:val="28"/>
        </w:rPr>
        <w:t>организации инклюзивного образования</w:t>
      </w:r>
      <w:r w:rsidR="00FC4719">
        <w:rPr>
          <w:rFonts w:ascii="Times New Roman" w:hAnsi="Times New Roman" w:cs="Times New Roman"/>
          <w:sz w:val="28"/>
          <w:szCs w:val="28"/>
        </w:rPr>
        <w:t xml:space="preserve">. </w:t>
      </w:r>
      <w:r w:rsidR="008B6F1D">
        <w:rPr>
          <w:rFonts w:ascii="Times New Roman" w:hAnsi="Times New Roman" w:cs="Times New Roman"/>
          <w:sz w:val="28"/>
          <w:szCs w:val="28"/>
        </w:rPr>
        <w:t xml:space="preserve">Организация обучения детей с ОВЗ организуется только с письменного согласия родителей (законных представителей) на основании рекомендаций </w:t>
      </w:r>
      <w:proofErr w:type="gramStart"/>
      <w:r w:rsidR="008B6F1D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="008B6F1D">
        <w:rPr>
          <w:rFonts w:ascii="Times New Roman" w:hAnsi="Times New Roman" w:cs="Times New Roman"/>
          <w:sz w:val="28"/>
          <w:szCs w:val="28"/>
        </w:rPr>
        <w:t xml:space="preserve"> ПМПК. </w:t>
      </w:r>
      <w:r w:rsidR="00A620CE">
        <w:rPr>
          <w:rFonts w:ascii="Times New Roman" w:hAnsi="Times New Roman" w:cs="Times New Roman"/>
          <w:sz w:val="28"/>
          <w:szCs w:val="28"/>
        </w:rPr>
        <w:t>В 2014 году</w:t>
      </w:r>
      <w:r w:rsidR="00CD543F">
        <w:rPr>
          <w:rFonts w:ascii="Times New Roman" w:hAnsi="Times New Roman" w:cs="Times New Roman"/>
          <w:sz w:val="28"/>
          <w:szCs w:val="28"/>
        </w:rPr>
        <w:t xml:space="preserve"> разработан стандарт для </w:t>
      </w:r>
      <w:proofErr w:type="gramStart"/>
      <w:r w:rsidR="00CD543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D543F">
        <w:rPr>
          <w:rFonts w:ascii="Times New Roman" w:hAnsi="Times New Roman" w:cs="Times New Roman"/>
          <w:sz w:val="28"/>
          <w:szCs w:val="28"/>
        </w:rPr>
        <w:t xml:space="preserve"> с ОВЗ в соответствии с  нозологиями. На данный момент стандарт осваивают 16 детей на домашнем обучении (программы для детей с ЗПР, УО, РАС, слабовидящий) и 42 инклюзивно в классах (ЗПР, нарушения речи).</w:t>
      </w:r>
      <w:r w:rsidR="008B6F1D">
        <w:rPr>
          <w:rFonts w:ascii="Times New Roman" w:hAnsi="Times New Roman" w:cs="Times New Roman"/>
          <w:sz w:val="28"/>
          <w:szCs w:val="28"/>
        </w:rPr>
        <w:t xml:space="preserve"> Педагоги работают по адаптированным основным образовательным программам, разработанным в соответствии с методическим ресурсом </w:t>
      </w:r>
      <w:proofErr w:type="spellStart"/>
      <w:r w:rsidR="008B6F1D">
        <w:rPr>
          <w:rFonts w:ascii="Times New Roman" w:hAnsi="Times New Roman" w:cs="Times New Roman"/>
          <w:sz w:val="28"/>
          <w:szCs w:val="28"/>
          <w:lang w:val="en-US"/>
        </w:rPr>
        <w:t>fgosreestr</w:t>
      </w:r>
      <w:proofErr w:type="spellEnd"/>
      <w:r w:rsidR="008B6F1D">
        <w:rPr>
          <w:rFonts w:ascii="Times New Roman" w:hAnsi="Times New Roman" w:cs="Times New Roman"/>
          <w:sz w:val="28"/>
          <w:szCs w:val="28"/>
        </w:rPr>
        <w:t xml:space="preserve">. Динамику эффективности организации обучения по АОП отслеживают психолого-педагогические консилиумы, которые организованы в каждой школе. Проблемные вопросы организации обучения детей с ОВЗ выносятся на </w:t>
      </w:r>
      <w:proofErr w:type="gramStart"/>
      <w:r w:rsidR="008B6F1D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="008B6F1D">
        <w:rPr>
          <w:rFonts w:ascii="Times New Roman" w:hAnsi="Times New Roman" w:cs="Times New Roman"/>
          <w:sz w:val="28"/>
          <w:szCs w:val="28"/>
        </w:rPr>
        <w:t xml:space="preserve"> как на уровне школ, так и на муниципальном уровне. Ежегодно эти вопросы рассматриваются на совещаниях при директоре, завучах, на школьных методических объединениях, педагогических советах ( Лицей №1 </w:t>
      </w:r>
      <w:proofErr w:type="spellStart"/>
      <w:proofErr w:type="gramStart"/>
      <w:r w:rsidR="008B6F1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B6F1D">
        <w:rPr>
          <w:rFonts w:ascii="Times New Roman" w:hAnsi="Times New Roman" w:cs="Times New Roman"/>
          <w:sz w:val="28"/>
          <w:szCs w:val="28"/>
        </w:rPr>
        <w:t xml:space="preserve">/с «Современные методы  и технологии работы с обучающимися с ОВЗ», СОШ им. Калинина  </w:t>
      </w:r>
      <w:r w:rsidR="008B6F1D" w:rsidRPr="008B6F1D">
        <w:rPr>
          <w:rFonts w:ascii="Times New Roman" w:hAnsi="Times New Roman" w:cs="Times New Roman"/>
          <w:sz w:val="28"/>
          <w:szCs w:val="28"/>
        </w:rPr>
        <w:t>совещание при директоре «Совместная работа учителя-логопеда и родителей как одно из условий успешной коррекционной работы с детьми с речевыми нарушениями»</w:t>
      </w:r>
      <w:r w:rsidR="008B6F1D">
        <w:rPr>
          <w:rFonts w:ascii="Times New Roman" w:hAnsi="Times New Roman" w:cs="Times New Roman"/>
          <w:sz w:val="28"/>
          <w:szCs w:val="28"/>
        </w:rPr>
        <w:t xml:space="preserve">, ООШ №5 </w:t>
      </w:r>
      <w:r w:rsidR="008B6F1D" w:rsidRPr="008B6F1D">
        <w:rPr>
          <w:rStyle w:val="c28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заседание ШМО учителей начальных классов «Рассмотрение и утверждение АОП для </w:t>
      </w:r>
      <w:proofErr w:type="gramStart"/>
      <w:r w:rsidR="008B6F1D" w:rsidRPr="008B6F1D">
        <w:rPr>
          <w:rStyle w:val="c28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8B6F1D" w:rsidRPr="008B6F1D">
        <w:rPr>
          <w:rStyle w:val="c28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ОВЗ»</w:t>
      </w:r>
      <w:r w:rsidR="008B6F1D">
        <w:rPr>
          <w:rStyle w:val="c28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0D6FE6">
        <w:rPr>
          <w:rStyle w:val="c28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СОШ №2 </w:t>
      </w:r>
      <w:r w:rsidR="000D6FE6">
        <w:rPr>
          <w:rFonts w:ascii="Times New Roman" w:hAnsi="Times New Roman" w:cs="Times New Roman"/>
          <w:sz w:val="28"/>
          <w:szCs w:val="28"/>
        </w:rPr>
        <w:t>совещание при директоре: «Работа педагога-логопеда по сопровождению детей», СОШ №7 совещание при директоре  «</w:t>
      </w:r>
      <w:r w:rsidR="000D6FE6">
        <w:rPr>
          <w:rFonts w:ascii="Times New Roman" w:hAnsi="Times New Roman"/>
          <w:sz w:val="28"/>
          <w:szCs w:val="28"/>
        </w:rPr>
        <w:t xml:space="preserve">Порядок проведения промежуточной  аттестация,  в том числе  обучающихся с ОВЗ», Гимназия №1 </w:t>
      </w:r>
      <w:r w:rsidR="000D6FE6" w:rsidRPr="000D6FE6">
        <w:rPr>
          <w:rFonts w:ascii="Times New Roman" w:hAnsi="Times New Roman" w:cs="Times New Roman"/>
          <w:sz w:val="28"/>
          <w:szCs w:val="28"/>
        </w:rPr>
        <w:t xml:space="preserve">Заседание </w:t>
      </w:r>
      <w:proofErr w:type="spellStart"/>
      <w:r w:rsidR="000D6FE6" w:rsidRPr="000D6FE6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0D6FE6" w:rsidRPr="000D6FE6">
        <w:rPr>
          <w:rFonts w:ascii="Times New Roman" w:hAnsi="Times New Roman" w:cs="Times New Roman"/>
          <w:sz w:val="28"/>
          <w:szCs w:val="28"/>
        </w:rPr>
        <w:t xml:space="preserve"> от 13.09.2019года «О создании условий при организация </w:t>
      </w:r>
      <w:proofErr w:type="spellStart"/>
      <w:proofErr w:type="gramStart"/>
      <w:r w:rsidR="000D6FE6" w:rsidRPr="000D6FE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0D6FE6" w:rsidRPr="000D6FE6">
        <w:rPr>
          <w:rFonts w:ascii="Times New Roman" w:hAnsi="Times New Roman" w:cs="Times New Roman"/>
          <w:sz w:val="28"/>
          <w:szCs w:val="28"/>
        </w:rPr>
        <w:t>- воспитательного</w:t>
      </w:r>
      <w:proofErr w:type="gramEnd"/>
      <w:r w:rsidR="000D6FE6" w:rsidRPr="000D6FE6">
        <w:rPr>
          <w:rFonts w:ascii="Times New Roman" w:hAnsi="Times New Roman" w:cs="Times New Roman"/>
          <w:sz w:val="28"/>
          <w:szCs w:val="28"/>
        </w:rPr>
        <w:t xml:space="preserve"> процесса детей-инвалидов»</w:t>
      </w:r>
      <w:r w:rsidR="000D6FE6">
        <w:rPr>
          <w:rFonts w:ascii="Times New Roman" w:hAnsi="Times New Roman" w:cs="Times New Roman"/>
          <w:sz w:val="28"/>
          <w:szCs w:val="28"/>
        </w:rPr>
        <w:t xml:space="preserve">). Актуальные вопросы преподавания, опыт обучения по АОП рассматривается на городских методических объединениях, опорно-методических площадках. </w:t>
      </w:r>
      <w:proofErr w:type="gramStart"/>
      <w:r w:rsidR="000D6FE6">
        <w:rPr>
          <w:rFonts w:ascii="Times New Roman" w:hAnsi="Times New Roman" w:cs="Times New Roman"/>
          <w:sz w:val="28"/>
          <w:szCs w:val="28"/>
        </w:rPr>
        <w:t>Обучающиеся с ОВЗ не первый год успешно участвуют в государственной итоговой аттестации.</w:t>
      </w:r>
      <w:proofErr w:type="gramEnd"/>
      <w:r w:rsidR="000D6FE6">
        <w:rPr>
          <w:rFonts w:ascii="Times New Roman" w:hAnsi="Times New Roman" w:cs="Times New Roman"/>
          <w:sz w:val="28"/>
          <w:szCs w:val="28"/>
        </w:rPr>
        <w:t xml:space="preserve"> Если для сдачи ЕГЭ требовалось только увеличение времени выполнения заданий, то для сдачи экзамена по окончании 9 класса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создать определенные условия, которые предусмотрены Порядком проведения ГИА за курс основной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последние три года ГВЭ сдавали 36 обучающихся, из них 2 в устной форме (так как не было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 выполнять работу письменно). По итогам все обучающиеся успешно прошли эту процедуру и получили документы об образовании.     </w:t>
      </w:r>
    </w:p>
    <w:p w:rsidR="00CE4C7C" w:rsidRDefault="00CE4C7C" w:rsidP="00CE4C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детей-инвалидов и с ОВЗ с диагнозом «умственная отсталость» проводится на базе коррекционной школы-интерната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Бугуруслана.  </w:t>
      </w:r>
    </w:p>
    <w:p w:rsidR="000D6FE6" w:rsidRDefault="000D6FE6" w:rsidP="000D6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основании вышеизложенного можно сделать вывод о том, что в школах города сложилась определенная система работы с детьми-инвалидами и ОВЗ</w:t>
      </w:r>
      <w:r w:rsidR="00C40F9F">
        <w:rPr>
          <w:rFonts w:ascii="Times New Roman" w:hAnsi="Times New Roman" w:cs="Times New Roman"/>
          <w:sz w:val="28"/>
          <w:szCs w:val="28"/>
        </w:rPr>
        <w:t xml:space="preserve">, накоплен опыт работы по реализации адаптированных программ. Вместе с тем </w:t>
      </w:r>
      <w:r w:rsidR="00CE4C7C">
        <w:rPr>
          <w:rFonts w:ascii="Times New Roman" w:hAnsi="Times New Roman" w:cs="Times New Roman"/>
          <w:sz w:val="28"/>
          <w:szCs w:val="28"/>
        </w:rPr>
        <w:t xml:space="preserve">выявлены </w:t>
      </w:r>
      <w:proofErr w:type="gramStart"/>
      <w:r w:rsidR="00CE4C7C">
        <w:rPr>
          <w:rFonts w:ascii="Times New Roman" w:hAnsi="Times New Roman" w:cs="Times New Roman"/>
          <w:sz w:val="28"/>
          <w:szCs w:val="28"/>
        </w:rPr>
        <w:t>недостатки</w:t>
      </w:r>
      <w:proofErr w:type="gramEnd"/>
      <w:r w:rsidR="00CE4C7C">
        <w:rPr>
          <w:rFonts w:ascii="Times New Roman" w:hAnsi="Times New Roman" w:cs="Times New Roman"/>
          <w:sz w:val="28"/>
          <w:szCs w:val="28"/>
        </w:rPr>
        <w:t xml:space="preserve"> следующие в работе:</w:t>
      </w:r>
    </w:p>
    <w:p w:rsidR="00B279CA" w:rsidRPr="00CE4C7C" w:rsidRDefault="00B279CA" w:rsidP="00CE4C7C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79CA">
        <w:rPr>
          <w:rFonts w:ascii="Times New Roman" w:hAnsi="Times New Roman" w:cs="Times New Roman"/>
          <w:sz w:val="28"/>
          <w:szCs w:val="28"/>
        </w:rPr>
        <w:t>Вопрос о необходимости о</w:t>
      </w:r>
      <w:r w:rsidR="00C40F9F" w:rsidRPr="00B279CA">
        <w:rPr>
          <w:rFonts w:ascii="Times New Roman" w:hAnsi="Times New Roman" w:cs="Times New Roman"/>
          <w:sz w:val="28"/>
          <w:szCs w:val="28"/>
        </w:rPr>
        <w:t>бучени</w:t>
      </w:r>
      <w:r w:rsidRPr="00B279CA">
        <w:rPr>
          <w:rFonts w:ascii="Times New Roman" w:hAnsi="Times New Roman" w:cs="Times New Roman"/>
          <w:sz w:val="28"/>
          <w:szCs w:val="28"/>
        </w:rPr>
        <w:t>я</w:t>
      </w:r>
      <w:r w:rsidR="00C40F9F" w:rsidRPr="00B279CA">
        <w:rPr>
          <w:rFonts w:ascii="Times New Roman" w:hAnsi="Times New Roman" w:cs="Times New Roman"/>
          <w:sz w:val="28"/>
          <w:szCs w:val="28"/>
        </w:rPr>
        <w:t xml:space="preserve"> по АОП начинается с разъяснительной работы школы </w:t>
      </w:r>
      <w:r w:rsidRPr="00B279CA">
        <w:rPr>
          <w:rFonts w:ascii="Times New Roman" w:hAnsi="Times New Roman" w:cs="Times New Roman"/>
          <w:sz w:val="28"/>
          <w:szCs w:val="28"/>
        </w:rPr>
        <w:t>с родителями (законными</w:t>
      </w:r>
      <w:r w:rsidR="00C40F9F" w:rsidRPr="00B279CA">
        <w:rPr>
          <w:rFonts w:ascii="Times New Roman" w:hAnsi="Times New Roman" w:cs="Times New Roman"/>
          <w:sz w:val="28"/>
          <w:szCs w:val="28"/>
        </w:rPr>
        <w:t xml:space="preserve"> представителями</w:t>
      </w:r>
      <w:r w:rsidRPr="00B279CA">
        <w:rPr>
          <w:rFonts w:ascii="Times New Roman" w:hAnsi="Times New Roman" w:cs="Times New Roman"/>
          <w:sz w:val="28"/>
          <w:szCs w:val="28"/>
        </w:rPr>
        <w:t xml:space="preserve">) о проблемах при освоении ООП. Нужно внимательно изучать сложившуюся ситуацию не только учителю, но и психологу и </w:t>
      </w:r>
      <w:proofErr w:type="spellStart"/>
      <w:r w:rsidRPr="00B279CA">
        <w:rPr>
          <w:rFonts w:ascii="Times New Roman" w:hAnsi="Times New Roman" w:cs="Times New Roman"/>
          <w:sz w:val="28"/>
          <w:szCs w:val="28"/>
        </w:rPr>
        <w:t>соцпедагогу</w:t>
      </w:r>
      <w:proofErr w:type="spellEnd"/>
      <w:r w:rsidRPr="00B279CA">
        <w:rPr>
          <w:rFonts w:ascii="Times New Roman" w:hAnsi="Times New Roman" w:cs="Times New Roman"/>
          <w:sz w:val="28"/>
          <w:szCs w:val="28"/>
        </w:rPr>
        <w:t xml:space="preserve">. </w:t>
      </w:r>
      <w:r w:rsidR="00C40F9F" w:rsidRPr="00B27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всегда сниженный темп чтения, моторная недостаточность, нарушение устной речи являются следствиями нарушения интеллектуального развития ребенка. Это может быть следствия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недостаточного контроля со стороны родителей</w:t>
      </w:r>
      <w:r w:rsidR="00CE4C7C">
        <w:rPr>
          <w:rFonts w:ascii="Times New Roman" w:hAnsi="Times New Roman" w:cs="Times New Roman"/>
          <w:sz w:val="28"/>
          <w:szCs w:val="28"/>
        </w:rPr>
        <w:t xml:space="preserve"> (СОШ №2, СОШ им. Калинина)</w:t>
      </w:r>
      <w:r w:rsidRPr="00CE4C7C">
        <w:rPr>
          <w:rFonts w:ascii="Times New Roman" w:hAnsi="Times New Roman" w:cs="Times New Roman"/>
          <w:sz w:val="28"/>
          <w:szCs w:val="28"/>
        </w:rPr>
        <w:t>.</w:t>
      </w:r>
    </w:p>
    <w:p w:rsidR="00B279CA" w:rsidRDefault="00CE4C7C" w:rsidP="00CE4C7C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 в территориальную ПМПК необходимо предоставлять полную психолого-педагогическую характеристику (ООШ №5).</w:t>
      </w:r>
    </w:p>
    <w:p w:rsidR="00B279CA" w:rsidRDefault="00CE4C7C" w:rsidP="00CE4C7C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разъяснительной работы по предварительным рекомендациям территориальной ПМПК должна проводить школа. Часто для родителей (законных представителей) информация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дальшейшем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обучении ребенка становится шокирующей, они просто отказываются от рекомендаций и уходят. Повторное их обращение становится проблемным, невозможным. Проходят годы, пока осознание вы</w:t>
      </w:r>
      <w:r w:rsidR="00A620CE">
        <w:rPr>
          <w:rFonts w:ascii="Times New Roman" w:hAnsi="Times New Roman" w:cs="Times New Roman"/>
          <w:sz w:val="28"/>
          <w:szCs w:val="28"/>
        </w:rPr>
        <w:t>бора программы принимается ими (все школы).</w:t>
      </w:r>
    </w:p>
    <w:p w:rsidR="00A620CE" w:rsidRDefault="00E012DB" w:rsidP="00CE4C7C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 раздел а</w:t>
      </w:r>
      <w:r w:rsidR="00A620CE">
        <w:rPr>
          <w:rFonts w:ascii="Times New Roman" w:hAnsi="Times New Roman" w:cs="Times New Roman"/>
          <w:sz w:val="28"/>
          <w:szCs w:val="28"/>
        </w:rPr>
        <w:t>даптирова</w:t>
      </w:r>
      <w:r>
        <w:rPr>
          <w:rFonts w:ascii="Times New Roman" w:hAnsi="Times New Roman" w:cs="Times New Roman"/>
          <w:sz w:val="28"/>
          <w:szCs w:val="28"/>
        </w:rPr>
        <w:t>нной программы не зависимо от нозологии предусматривает обязательную программу коррекционной работы. Эту часть в школах реализуют психологи, логопеды, дефектологи. В этом учебном году в школах рабо</w:t>
      </w:r>
      <w:r w:rsidR="00F70D52">
        <w:rPr>
          <w:rFonts w:ascii="Times New Roman" w:hAnsi="Times New Roman" w:cs="Times New Roman"/>
          <w:sz w:val="28"/>
          <w:szCs w:val="28"/>
        </w:rPr>
        <w:t>тают 5 психологов, 3</w:t>
      </w:r>
      <w:r>
        <w:rPr>
          <w:rFonts w:ascii="Times New Roman" w:hAnsi="Times New Roman" w:cs="Times New Roman"/>
          <w:sz w:val="28"/>
          <w:szCs w:val="28"/>
        </w:rPr>
        <w:t xml:space="preserve"> логопеда и 1 дефектолог.  </w:t>
      </w:r>
      <w:r w:rsidR="00A6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F70D52">
        <w:rPr>
          <w:rFonts w:ascii="Times New Roman" w:hAnsi="Times New Roman" w:cs="Times New Roman"/>
          <w:sz w:val="28"/>
          <w:szCs w:val="28"/>
        </w:rPr>
        <w:t xml:space="preserve">, не выполняются рекомендации территориальной ПМПК в части коррекционной работы в Лицее №1, ООШ №5, СОШ №7, Гимназии №1. Полностью укомплектована такими специалистами СОШ №3, но на имеющееся количество детей-инвалидов и ОВЗ этого </w:t>
      </w:r>
      <w:proofErr w:type="gramStart"/>
      <w:r w:rsidR="00F70D52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F70D52">
        <w:rPr>
          <w:rFonts w:ascii="Times New Roman" w:hAnsi="Times New Roman" w:cs="Times New Roman"/>
          <w:sz w:val="28"/>
          <w:szCs w:val="28"/>
        </w:rPr>
        <w:t xml:space="preserve"> же недостаточно.</w:t>
      </w:r>
    </w:p>
    <w:p w:rsidR="00C40F9F" w:rsidRDefault="00C40F9F" w:rsidP="00C40F9F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79CA">
        <w:rPr>
          <w:rFonts w:ascii="Times New Roman" w:hAnsi="Times New Roman" w:cs="Times New Roman"/>
          <w:sz w:val="28"/>
          <w:szCs w:val="28"/>
        </w:rPr>
        <w:lastRenderedPageBreak/>
        <w:t>При инклюзивном обучении педагоги должны предусматривать работу дет</w:t>
      </w:r>
      <w:r w:rsidR="00F70D52">
        <w:rPr>
          <w:rFonts w:ascii="Times New Roman" w:hAnsi="Times New Roman" w:cs="Times New Roman"/>
          <w:sz w:val="28"/>
          <w:szCs w:val="28"/>
        </w:rPr>
        <w:t>ей с ОВЗ на каждом этапе урока, подробно предусматривая их деятельность.</w:t>
      </w:r>
    </w:p>
    <w:p w:rsidR="00F70D52" w:rsidRPr="00F70D52" w:rsidRDefault="00F70D52" w:rsidP="00F70D52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40F9F" w:rsidRDefault="00C40F9F" w:rsidP="00C40F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C40F9F" w:rsidRDefault="00C40F9F" w:rsidP="00C40F9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0F9F">
        <w:rPr>
          <w:rFonts w:ascii="Times New Roman" w:hAnsi="Times New Roman" w:cs="Times New Roman"/>
          <w:sz w:val="28"/>
          <w:szCs w:val="28"/>
        </w:rPr>
        <w:t>При формировании первых классов приобщить сведения из ДОУ о степени готовности ребенка (психологическое тестирование).</w:t>
      </w:r>
    </w:p>
    <w:p w:rsidR="00593F7F" w:rsidRDefault="00593F7F" w:rsidP="00C40F9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эффективность работы службы психолого-педагогического сопровождения.</w:t>
      </w:r>
    </w:p>
    <w:p w:rsidR="00C40F9F" w:rsidRPr="00593F7F" w:rsidRDefault="00B279CA" w:rsidP="00593F7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F7F">
        <w:rPr>
          <w:rFonts w:ascii="Times New Roman" w:hAnsi="Times New Roman" w:cs="Times New Roman"/>
          <w:sz w:val="28"/>
          <w:szCs w:val="28"/>
        </w:rPr>
        <w:t xml:space="preserve">Проводить комплексное диагностирование первоклассников в период адаптации (учитель начальных классов, психолог, социальный педагог). </w:t>
      </w:r>
      <w:r w:rsidR="00F70D52">
        <w:rPr>
          <w:rFonts w:ascii="Times New Roman" w:hAnsi="Times New Roman" w:cs="Times New Roman"/>
          <w:sz w:val="28"/>
          <w:szCs w:val="28"/>
        </w:rPr>
        <w:t xml:space="preserve">Рассматривать итоги наблюдения на заседаниях </w:t>
      </w:r>
      <w:proofErr w:type="spellStart"/>
      <w:r w:rsidR="00F70D5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F70D52">
        <w:rPr>
          <w:rFonts w:ascii="Times New Roman" w:hAnsi="Times New Roman" w:cs="Times New Roman"/>
          <w:sz w:val="28"/>
          <w:szCs w:val="28"/>
        </w:rPr>
        <w:t>.</w:t>
      </w:r>
    </w:p>
    <w:p w:rsidR="00B279CA" w:rsidRPr="00B279CA" w:rsidRDefault="00F70D52" w:rsidP="00C40F9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качественный анализ потребности в специалистах,  обеспечивающих комплексное психолого-педагогическое сопровождение образовательного процесса. Использовать сетевое взаимодействие с другими учреждениями. </w:t>
      </w:r>
    </w:p>
    <w:p w:rsidR="00C40F9F" w:rsidRPr="00F70D52" w:rsidRDefault="00C40F9F" w:rsidP="00F70D5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0D52">
        <w:rPr>
          <w:rFonts w:ascii="Times New Roman" w:hAnsi="Times New Roman" w:cs="Times New Roman"/>
          <w:sz w:val="28"/>
          <w:szCs w:val="28"/>
        </w:rPr>
        <w:t>При работе над технологической картой урока отдельной графой выделять деятельность обучающегося с ОВЗ.</w:t>
      </w:r>
    </w:p>
    <w:p w:rsidR="00CE0B5C" w:rsidRDefault="00CE0B5C" w:rsidP="00CE0B5C">
      <w:pPr>
        <w:pStyle w:val="a3"/>
        <w:shd w:val="clear" w:color="auto" w:fill="FFFFFF"/>
        <w:spacing w:before="0" w:beforeAutospacing="0" w:after="187" w:afterAutospacing="0" w:line="276" w:lineRule="auto"/>
        <w:ind w:firstLine="708"/>
        <w:jc w:val="both"/>
        <w:rPr>
          <w:sz w:val="28"/>
          <w:szCs w:val="28"/>
        </w:rPr>
      </w:pPr>
    </w:p>
    <w:p w:rsidR="00CE0B5C" w:rsidRDefault="00CE0B5C" w:rsidP="00CE0B5C">
      <w:pPr>
        <w:pStyle w:val="a3"/>
        <w:shd w:val="clear" w:color="auto" w:fill="FFFFFF"/>
        <w:spacing w:before="0" w:beforeAutospacing="0" w:after="187" w:afterAutospacing="0" w:line="276" w:lineRule="auto"/>
        <w:ind w:firstLine="708"/>
        <w:jc w:val="both"/>
        <w:rPr>
          <w:sz w:val="28"/>
          <w:szCs w:val="28"/>
        </w:rPr>
      </w:pPr>
    </w:p>
    <w:p w:rsidR="00CE0B5C" w:rsidRDefault="00CE0B5C" w:rsidP="00CE0B5C">
      <w:pPr>
        <w:pStyle w:val="a3"/>
        <w:shd w:val="clear" w:color="auto" w:fill="FFFFFF"/>
        <w:spacing w:before="0" w:beforeAutospacing="0" w:after="187" w:afterAutospacing="0" w:line="276" w:lineRule="auto"/>
        <w:ind w:firstLine="708"/>
        <w:jc w:val="both"/>
        <w:rPr>
          <w:sz w:val="28"/>
          <w:szCs w:val="28"/>
        </w:rPr>
      </w:pPr>
    </w:p>
    <w:p w:rsidR="00CE0B5C" w:rsidRDefault="00CE0B5C" w:rsidP="00CE0B5C">
      <w:pPr>
        <w:pStyle w:val="a3"/>
        <w:shd w:val="clear" w:color="auto" w:fill="FFFFFF"/>
        <w:spacing w:before="0" w:beforeAutospacing="0" w:after="187" w:afterAutospacing="0" w:line="276" w:lineRule="auto"/>
        <w:ind w:firstLine="708"/>
        <w:jc w:val="both"/>
        <w:rPr>
          <w:sz w:val="28"/>
          <w:szCs w:val="28"/>
        </w:rPr>
      </w:pPr>
    </w:p>
    <w:p w:rsidR="00CE0B5C" w:rsidRDefault="00CE0B5C" w:rsidP="00CE0B5C">
      <w:pPr>
        <w:pStyle w:val="a3"/>
        <w:shd w:val="clear" w:color="auto" w:fill="FFFFFF"/>
        <w:spacing w:before="0" w:beforeAutospacing="0" w:after="187" w:afterAutospacing="0" w:line="276" w:lineRule="auto"/>
        <w:ind w:firstLine="708"/>
        <w:jc w:val="both"/>
        <w:rPr>
          <w:sz w:val="28"/>
          <w:szCs w:val="28"/>
        </w:rPr>
      </w:pPr>
    </w:p>
    <w:p w:rsidR="00F1293B" w:rsidRDefault="00F1293B" w:rsidP="00F129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D52" w:rsidRDefault="00F70D52" w:rsidP="00F129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D52" w:rsidRDefault="00F70D52" w:rsidP="00F129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D52" w:rsidRDefault="00F70D52" w:rsidP="00F129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D52" w:rsidRDefault="00F70D52" w:rsidP="00F129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D52" w:rsidRDefault="00F70D52" w:rsidP="00F129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D52" w:rsidRDefault="00F70D52" w:rsidP="00F129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D52" w:rsidRDefault="00F70D52" w:rsidP="00F129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D52" w:rsidRDefault="00F70D52" w:rsidP="00F129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D52" w:rsidRDefault="00F70D52" w:rsidP="00F129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D52" w:rsidRDefault="00F70D52" w:rsidP="00F129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F70D52" w:rsidSect="00153E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0D52" w:rsidRDefault="00830A2D" w:rsidP="00F70D5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Обучение детей-инвалидов и </w:t>
      </w:r>
      <w:r w:rsidR="00F70D52">
        <w:rPr>
          <w:rFonts w:ascii="Times New Roman" w:hAnsi="Times New Roman" w:cs="Times New Roman"/>
          <w:sz w:val="28"/>
          <w:szCs w:val="28"/>
        </w:rPr>
        <w:t>с ОВЗ в 2019-2020 учебном году.</w:t>
      </w:r>
    </w:p>
    <w:p w:rsidR="00830A2D" w:rsidRDefault="00830A2D" w:rsidP="00F70D5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503" w:type="dxa"/>
        <w:tblInd w:w="-318" w:type="dxa"/>
        <w:tblLook w:val="04A0"/>
      </w:tblPr>
      <w:tblGrid>
        <w:gridCol w:w="2694"/>
        <w:gridCol w:w="1901"/>
        <w:gridCol w:w="1868"/>
        <w:gridCol w:w="1901"/>
        <w:gridCol w:w="1868"/>
        <w:gridCol w:w="1757"/>
        <w:gridCol w:w="1757"/>
        <w:gridCol w:w="1757"/>
      </w:tblGrid>
      <w:tr w:rsidR="00830A2D" w:rsidTr="00830A2D">
        <w:tc>
          <w:tcPr>
            <w:tcW w:w="2694" w:type="dxa"/>
            <w:vMerge w:val="restart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769" w:type="dxa"/>
            <w:gridSpan w:val="2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3769" w:type="dxa"/>
            <w:gridSpan w:val="2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5271" w:type="dxa"/>
            <w:gridSpan w:val="3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специалистов</w:t>
            </w:r>
          </w:p>
        </w:tc>
      </w:tr>
      <w:tr w:rsidR="00830A2D" w:rsidTr="00830A2D">
        <w:tc>
          <w:tcPr>
            <w:tcW w:w="2694" w:type="dxa"/>
            <w:vMerge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классе</w:t>
            </w:r>
          </w:p>
        </w:tc>
        <w:tc>
          <w:tcPr>
            <w:tcW w:w="1868" w:type="dxa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901" w:type="dxa"/>
          </w:tcPr>
          <w:p w:rsidR="00830A2D" w:rsidRDefault="00830A2D" w:rsidP="009C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классе</w:t>
            </w:r>
          </w:p>
        </w:tc>
        <w:tc>
          <w:tcPr>
            <w:tcW w:w="1868" w:type="dxa"/>
          </w:tcPr>
          <w:p w:rsidR="00830A2D" w:rsidRDefault="00830A2D" w:rsidP="009C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757" w:type="dxa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757" w:type="dxa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1757" w:type="dxa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</w:tc>
      </w:tr>
      <w:tr w:rsidR="00830A2D" w:rsidTr="00830A2D">
        <w:tc>
          <w:tcPr>
            <w:tcW w:w="2694" w:type="dxa"/>
          </w:tcPr>
          <w:p w:rsidR="00830A2D" w:rsidRDefault="00830A2D" w:rsidP="0083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№1</w:t>
            </w:r>
          </w:p>
        </w:tc>
        <w:tc>
          <w:tcPr>
            <w:tcW w:w="1901" w:type="dxa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8" w:type="dxa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1" w:type="dxa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8" w:type="dxa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7" w:type="dxa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7" w:type="dxa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0A2D" w:rsidTr="00830A2D">
        <w:tc>
          <w:tcPr>
            <w:tcW w:w="2694" w:type="dxa"/>
          </w:tcPr>
          <w:p w:rsidR="00830A2D" w:rsidRDefault="00830A2D" w:rsidP="0083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1901" w:type="dxa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8" w:type="dxa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1" w:type="dxa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8" w:type="dxa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0A2D" w:rsidTr="00830A2D">
        <w:tc>
          <w:tcPr>
            <w:tcW w:w="2694" w:type="dxa"/>
          </w:tcPr>
          <w:p w:rsidR="00830A2D" w:rsidRDefault="00830A2D" w:rsidP="0083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901" w:type="dxa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68" w:type="dxa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1" w:type="dxa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68" w:type="dxa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57" w:type="dxa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0A2D" w:rsidTr="00830A2D">
        <w:tc>
          <w:tcPr>
            <w:tcW w:w="2694" w:type="dxa"/>
          </w:tcPr>
          <w:p w:rsidR="00830A2D" w:rsidRDefault="00830A2D" w:rsidP="0083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 №5</w:t>
            </w:r>
          </w:p>
        </w:tc>
        <w:tc>
          <w:tcPr>
            <w:tcW w:w="1901" w:type="dxa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68" w:type="dxa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1" w:type="dxa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8" w:type="dxa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7" w:type="dxa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7" w:type="dxa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0A2D" w:rsidTr="00830A2D">
        <w:tc>
          <w:tcPr>
            <w:tcW w:w="2694" w:type="dxa"/>
          </w:tcPr>
          <w:p w:rsidR="00830A2D" w:rsidRDefault="00830A2D" w:rsidP="0083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№7</w:t>
            </w:r>
          </w:p>
        </w:tc>
        <w:tc>
          <w:tcPr>
            <w:tcW w:w="1901" w:type="dxa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68" w:type="dxa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1" w:type="dxa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8" w:type="dxa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7" w:type="dxa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7" w:type="dxa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0A2D" w:rsidTr="00830A2D">
        <w:tc>
          <w:tcPr>
            <w:tcW w:w="2694" w:type="dxa"/>
          </w:tcPr>
          <w:p w:rsidR="00830A2D" w:rsidRDefault="00830A2D" w:rsidP="0083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им. Калинина</w:t>
            </w:r>
          </w:p>
        </w:tc>
        <w:tc>
          <w:tcPr>
            <w:tcW w:w="1901" w:type="dxa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68" w:type="dxa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1" w:type="dxa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8" w:type="dxa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7" w:type="dxa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0A2D" w:rsidTr="00830A2D">
        <w:tc>
          <w:tcPr>
            <w:tcW w:w="2694" w:type="dxa"/>
          </w:tcPr>
          <w:p w:rsidR="00830A2D" w:rsidRDefault="00830A2D" w:rsidP="0083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№1</w:t>
            </w:r>
          </w:p>
        </w:tc>
        <w:tc>
          <w:tcPr>
            <w:tcW w:w="1901" w:type="dxa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8" w:type="dxa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1" w:type="dxa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8" w:type="dxa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7" w:type="dxa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7" w:type="dxa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7" w:type="dxa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0A2D" w:rsidTr="00830A2D">
        <w:tc>
          <w:tcPr>
            <w:tcW w:w="2694" w:type="dxa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01" w:type="dxa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8" w:type="dxa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1" w:type="dxa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868" w:type="dxa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57" w:type="dxa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7" w:type="dxa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7" w:type="dxa"/>
          </w:tcPr>
          <w:p w:rsidR="00830A2D" w:rsidRDefault="00830A2D" w:rsidP="00F7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70D52" w:rsidRPr="00D579ED" w:rsidRDefault="00F70D52" w:rsidP="00F70D5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F70D52" w:rsidRPr="00D579ED" w:rsidSect="00F70D5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4EB1"/>
    <w:multiLevelType w:val="hybridMultilevel"/>
    <w:tmpl w:val="39F6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01708"/>
    <w:multiLevelType w:val="hybridMultilevel"/>
    <w:tmpl w:val="7476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79ED"/>
    <w:rsid w:val="00012928"/>
    <w:rsid w:val="00036209"/>
    <w:rsid w:val="000D6FE6"/>
    <w:rsid w:val="0014771B"/>
    <w:rsid w:val="00153E50"/>
    <w:rsid w:val="001D4CA5"/>
    <w:rsid w:val="001E6535"/>
    <w:rsid w:val="0043685D"/>
    <w:rsid w:val="00480888"/>
    <w:rsid w:val="00526DC5"/>
    <w:rsid w:val="00593F7F"/>
    <w:rsid w:val="00830A2D"/>
    <w:rsid w:val="008B6F1D"/>
    <w:rsid w:val="008C343A"/>
    <w:rsid w:val="009D284F"/>
    <w:rsid w:val="00A2025E"/>
    <w:rsid w:val="00A3700E"/>
    <w:rsid w:val="00A620CE"/>
    <w:rsid w:val="00B279CA"/>
    <w:rsid w:val="00BA1A68"/>
    <w:rsid w:val="00BD6540"/>
    <w:rsid w:val="00C40F9F"/>
    <w:rsid w:val="00CD543F"/>
    <w:rsid w:val="00CE0B5C"/>
    <w:rsid w:val="00CE2CA8"/>
    <w:rsid w:val="00CE4C7C"/>
    <w:rsid w:val="00D579ED"/>
    <w:rsid w:val="00D71744"/>
    <w:rsid w:val="00E012DB"/>
    <w:rsid w:val="00E02FEF"/>
    <w:rsid w:val="00F1229A"/>
    <w:rsid w:val="00F1293B"/>
    <w:rsid w:val="00F3302A"/>
    <w:rsid w:val="00F70D52"/>
    <w:rsid w:val="00FC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6F1D"/>
    <w:pPr>
      <w:ind w:left="720"/>
      <w:contextualSpacing/>
    </w:pPr>
    <w:rPr>
      <w:rFonts w:eastAsiaTheme="minorEastAsia"/>
      <w:lang w:eastAsia="ru-RU"/>
    </w:rPr>
  </w:style>
  <w:style w:type="character" w:customStyle="1" w:styleId="c28">
    <w:name w:val="c28"/>
    <w:basedOn w:val="a0"/>
    <w:rsid w:val="008B6F1D"/>
  </w:style>
  <w:style w:type="table" w:styleId="a5">
    <w:name w:val="Table Grid"/>
    <w:basedOn w:val="a1"/>
    <w:uiPriority w:val="59"/>
    <w:rsid w:val="00F70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dcterms:created xsi:type="dcterms:W3CDTF">2019-11-20T11:07:00Z</dcterms:created>
  <dcterms:modified xsi:type="dcterms:W3CDTF">2019-12-24T04:53:00Z</dcterms:modified>
</cp:coreProperties>
</file>