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076" w:rsidRDefault="00A53076" w:rsidP="00A53076">
      <w:pPr>
        <w:spacing w:after="0" w:line="240" w:lineRule="auto"/>
        <w:ind w:firstLine="709"/>
        <w:jc w:val="both"/>
        <w:rPr>
          <w:rFonts w:ascii="Times New Roman" w:hAnsi="Times New Roman" w:cs="Times New Roman"/>
          <w:sz w:val="28"/>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A53076" w:rsidRDefault="00A53076" w:rsidP="00A53076">
      <w:pPr>
        <w:spacing w:after="0" w:line="240" w:lineRule="auto"/>
        <w:ind w:firstLine="709"/>
        <w:jc w:val="both"/>
        <w:rPr>
          <w:rFonts w:ascii="Times New Roman" w:hAnsi="Times New Roman" w:cs="Times New Roman"/>
          <w:szCs w:val="28"/>
        </w:rPr>
      </w:pPr>
    </w:p>
    <w:p w:rsidR="004948D5" w:rsidRPr="00A53076" w:rsidRDefault="00696807" w:rsidP="00A53076">
      <w:pPr>
        <w:spacing w:after="0" w:line="240" w:lineRule="auto"/>
        <w:ind w:firstLine="709"/>
        <w:jc w:val="both"/>
        <w:rPr>
          <w:rFonts w:ascii="Times New Roman" w:hAnsi="Times New Roman" w:cs="Times New Roman"/>
          <w:szCs w:val="28"/>
        </w:rPr>
      </w:pPr>
      <w:r w:rsidRPr="00A53076">
        <w:rPr>
          <w:rFonts w:ascii="Times New Roman" w:hAnsi="Times New Roman" w:cs="Times New Roman"/>
          <w:szCs w:val="28"/>
        </w:rPr>
        <w:t>В</w:t>
      </w:r>
      <w:r w:rsidR="004948D5" w:rsidRPr="00A53076">
        <w:rPr>
          <w:rFonts w:ascii="Times New Roman" w:hAnsi="Times New Roman" w:cs="Times New Roman"/>
          <w:szCs w:val="28"/>
        </w:rPr>
        <w:t xml:space="preserve"> методических рекомендациях</w:t>
      </w:r>
      <w:r w:rsidRPr="00A53076">
        <w:rPr>
          <w:rFonts w:ascii="Times New Roman" w:hAnsi="Times New Roman" w:cs="Times New Roman"/>
          <w:szCs w:val="28"/>
        </w:rPr>
        <w:t xml:space="preserve"> «Дистанционное обучение в образовательных организациях: практика внедрения »</w:t>
      </w:r>
      <w:r w:rsidR="004948D5" w:rsidRPr="00A53076">
        <w:rPr>
          <w:rFonts w:ascii="Times New Roman" w:hAnsi="Times New Roman" w:cs="Times New Roman"/>
          <w:szCs w:val="28"/>
        </w:rPr>
        <w:t xml:space="preserve"> рассмотрена модель  и форма организации дистанционного обучения, нормативно-правовая база дистанционного обучения. </w:t>
      </w:r>
    </w:p>
    <w:p w:rsidR="00217D4F" w:rsidRPr="00A53076" w:rsidRDefault="00031245" w:rsidP="00A53076">
      <w:pPr>
        <w:spacing w:after="0" w:line="240" w:lineRule="auto"/>
        <w:ind w:firstLine="709"/>
        <w:jc w:val="both"/>
        <w:rPr>
          <w:rFonts w:ascii="Times New Roman" w:hAnsi="Times New Roman" w:cs="Times New Roman"/>
          <w:szCs w:val="28"/>
        </w:rPr>
      </w:pPr>
      <w:r w:rsidRPr="00A53076">
        <w:rPr>
          <w:rFonts w:ascii="Times New Roman" w:hAnsi="Times New Roman" w:cs="Times New Roman"/>
          <w:szCs w:val="28"/>
        </w:rPr>
        <w:t>П</w:t>
      </w:r>
      <w:r w:rsidR="004948D5" w:rsidRPr="00A53076">
        <w:rPr>
          <w:rFonts w:ascii="Times New Roman" w:hAnsi="Times New Roman" w:cs="Times New Roman"/>
          <w:szCs w:val="28"/>
        </w:rPr>
        <w:t xml:space="preserve">риведены примеры  документов, которые должны быть в образовательных организациях, реализующих дистанционное обучение. Разработан </w:t>
      </w:r>
      <w:r w:rsidR="00DB7DFB" w:rsidRPr="00A53076">
        <w:rPr>
          <w:rFonts w:ascii="Times New Roman" w:hAnsi="Times New Roman" w:cs="Times New Roman"/>
          <w:szCs w:val="28"/>
        </w:rPr>
        <w:t>локальный акт ОО</w:t>
      </w:r>
      <w:r w:rsidR="004948D5" w:rsidRPr="00A53076">
        <w:rPr>
          <w:rFonts w:ascii="Times New Roman" w:hAnsi="Times New Roman" w:cs="Times New Roman"/>
          <w:szCs w:val="28"/>
        </w:rPr>
        <w:t xml:space="preserve"> по организации и осуществлению дистанционного </w:t>
      </w:r>
      <w:r w:rsidR="00DB7DFB" w:rsidRPr="00A53076">
        <w:rPr>
          <w:rFonts w:ascii="Times New Roman" w:hAnsi="Times New Roman" w:cs="Times New Roman"/>
          <w:szCs w:val="28"/>
        </w:rPr>
        <w:t>обучения в организации, функциональные обязанности  педагогов-кураторов,  должностная инструкция учителя, договор «На организацию обучения посредством дистанционных технологий с применением средств компьютерной тех</w:t>
      </w:r>
      <w:r w:rsidR="00A53076">
        <w:rPr>
          <w:rFonts w:ascii="Times New Roman" w:hAnsi="Times New Roman" w:cs="Times New Roman"/>
          <w:szCs w:val="28"/>
        </w:rPr>
        <w:t>ники и связи».</w:t>
      </w:r>
    </w:p>
    <w:p w:rsidR="00DB7DFB" w:rsidRPr="00A53076" w:rsidRDefault="00DB7DFB" w:rsidP="00A53076">
      <w:pPr>
        <w:spacing w:after="0" w:line="240" w:lineRule="auto"/>
        <w:ind w:firstLine="709"/>
        <w:jc w:val="both"/>
        <w:rPr>
          <w:rFonts w:ascii="Times New Roman" w:hAnsi="Times New Roman" w:cs="Times New Roman"/>
          <w:szCs w:val="28"/>
        </w:rPr>
      </w:pPr>
      <w:r w:rsidRPr="00A53076">
        <w:rPr>
          <w:rFonts w:ascii="Times New Roman" w:hAnsi="Times New Roman" w:cs="Times New Roman"/>
          <w:szCs w:val="28"/>
        </w:rPr>
        <w:t>Методические рекомендации предназначены для руководителей</w:t>
      </w:r>
      <w:r w:rsidR="00A53076">
        <w:rPr>
          <w:rFonts w:ascii="Times New Roman" w:hAnsi="Times New Roman" w:cs="Times New Roman"/>
          <w:szCs w:val="28"/>
        </w:rPr>
        <w:t xml:space="preserve"> </w:t>
      </w:r>
      <w:r w:rsidRPr="00A53076">
        <w:rPr>
          <w:rFonts w:ascii="Times New Roman" w:hAnsi="Times New Roman" w:cs="Times New Roman"/>
          <w:szCs w:val="28"/>
        </w:rPr>
        <w:t xml:space="preserve">и заместителей образовательных организаций, для учителей, использующих в своей педагогической деятельности дистанционное обучение.   </w:t>
      </w:r>
    </w:p>
    <w:p w:rsidR="00A53076" w:rsidRPr="00A53076" w:rsidRDefault="00031245" w:rsidP="00A53076">
      <w:pPr>
        <w:spacing w:after="0" w:line="240" w:lineRule="auto"/>
        <w:ind w:firstLine="709"/>
        <w:jc w:val="both"/>
        <w:rPr>
          <w:rFonts w:ascii="Times New Roman" w:hAnsi="Times New Roman" w:cs="Times New Roman"/>
          <w:szCs w:val="28"/>
        </w:rPr>
      </w:pPr>
      <w:r w:rsidRPr="00A53076">
        <w:rPr>
          <w:rFonts w:ascii="Times New Roman" w:hAnsi="Times New Roman" w:cs="Times New Roman"/>
          <w:szCs w:val="28"/>
        </w:rPr>
        <w:t>М</w:t>
      </w:r>
      <w:r w:rsidR="00DB7DFB" w:rsidRPr="00A53076">
        <w:rPr>
          <w:rFonts w:ascii="Times New Roman" w:hAnsi="Times New Roman" w:cs="Times New Roman"/>
          <w:szCs w:val="28"/>
        </w:rPr>
        <w:t>етодические рекомендации по дистанционному обучению в образовательных организациях</w:t>
      </w:r>
      <w:r w:rsidR="00F9766A" w:rsidRPr="00A53076">
        <w:rPr>
          <w:rFonts w:ascii="Times New Roman" w:hAnsi="Times New Roman" w:cs="Times New Roman"/>
          <w:szCs w:val="28"/>
        </w:rPr>
        <w:t xml:space="preserve">: практика внедрения подготовлены методистом по информатизации </w:t>
      </w:r>
      <w:r w:rsidRPr="00A53076">
        <w:rPr>
          <w:rFonts w:ascii="Times New Roman" w:hAnsi="Times New Roman" w:cs="Times New Roman"/>
          <w:szCs w:val="28"/>
        </w:rPr>
        <w:t>МКУ «ИМУ»</w:t>
      </w:r>
      <w:r w:rsidR="00F9766A" w:rsidRPr="00A53076">
        <w:rPr>
          <w:rFonts w:ascii="Times New Roman" w:hAnsi="Times New Roman" w:cs="Times New Roman"/>
          <w:szCs w:val="28"/>
        </w:rPr>
        <w:t xml:space="preserve"> муниципального образования «город Бугуруслан» Н.А. Музыченко. </w:t>
      </w:r>
    </w:p>
    <w:p w:rsidR="006F3D7D" w:rsidRDefault="006F3D7D" w:rsidP="006F3D7D">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6F3D7D" w:rsidRDefault="006F3D7D" w:rsidP="006F3D7D">
      <w:pPr>
        <w:spacing w:after="0" w:line="240" w:lineRule="auto"/>
        <w:ind w:firstLine="709"/>
        <w:jc w:val="center"/>
        <w:rPr>
          <w:rFonts w:ascii="Times New Roman" w:hAnsi="Times New Roman" w:cs="Times New Roman"/>
          <w:b/>
          <w:sz w:val="28"/>
          <w:szCs w:val="28"/>
        </w:rPr>
      </w:pPr>
      <w:bookmarkStart w:id="0" w:name="_GoBack"/>
      <w:bookmarkEnd w:id="0"/>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6"/>
      </w:tblGrid>
      <w:tr w:rsidR="00185090" w:rsidRPr="00185090" w:rsidTr="00185090">
        <w:tc>
          <w:tcPr>
            <w:tcW w:w="8755" w:type="dxa"/>
          </w:tcPr>
          <w:p w:rsidR="006F3D7D" w:rsidRPr="00185090" w:rsidRDefault="00185090" w:rsidP="00185090">
            <w:pPr>
              <w:rPr>
                <w:sz w:val="28"/>
                <w:szCs w:val="28"/>
              </w:rPr>
            </w:pPr>
            <w:r w:rsidRPr="00185090">
              <w:rPr>
                <w:sz w:val="28"/>
                <w:szCs w:val="28"/>
              </w:rPr>
              <w:t xml:space="preserve">Дистанционное обучение. Интеграция очных и дистанционных форм обучения </w:t>
            </w:r>
          </w:p>
        </w:tc>
        <w:tc>
          <w:tcPr>
            <w:tcW w:w="816" w:type="dxa"/>
          </w:tcPr>
          <w:p w:rsidR="006F3D7D" w:rsidRPr="00185090" w:rsidRDefault="00185090" w:rsidP="00185090">
            <w:pPr>
              <w:rPr>
                <w:sz w:val="28"/>
                <w:szCs w:val="28"/>
              </w:rPr>
            </w:pPr>
            <w:r>
              <w:rPr>
                <w:sz w:val="28"/>
                <w:szCs w:val="28"/>
              </w:rPr>
              <w:t>4</w:t>
            </w:r>
          </w:p>
        </w:tc>
      </w:tr>
      <w:tr w:rsidR="00185090" w:rsidRPr="00185090" w:rsidTr="00185090">
        <w:tc>
          <w:tcPr>
            <w:tcW w:w="8755" w:type="dxa"/>
          </w:tcPr>
          <w:p w:rsidR="006F3D7D" w:rsidRPr="00185090" w:rsidRDefault="00185090" w:rsidP="00185090">
            <w:pPr>
              <w:rPr>
                <w:sz w:val="28"/>
                <w:szCs w:val="28"/>
              </w:rPr>
            </w:pPr>
            <w:r w:rsidRPr="00185090">
              <w:rPr>
                <w:sz w:val="28"/>
                <w:szCs w:val="28"/>
              </w:rPr>
              <w:t xml:space="preserve">Организация дистанционного обучения в образовательном процессе </w:t>
            </w:r>
          </w:p>
        </w:tc>
        <w:tc>
          <w:tcPr>
            <w:tcW w:w="816" w:type="dxa"/>
          </w:tcPr>
          <w:p w:rsidR="006F3D7D" w:rsidRPr="00185090" w:rsidRDefault="00185090" w:rsidP="00185090">
            <w:pPr>
              <w:rPr>
                <w:sz w:val="28"/>
                <w:szCs w:val="28"/>
              </w:rPr>
            </w:pPr>
            <w:r>
              <w:rPr>
                <w:sz w:val="28"/>
                <w:szCs w:val="28"/>
              </w:rPr>
              <w:t>9</w:t>
            </w:r>
          </w:p>
        </w:tc>
      </w:tr>
      <w:tr w:rsidR="00185090" w:rsidRPr="00185090" w:rsidTr="00185090">
        <w:tc>
          <w:tcPr>
            <w:tcW w:w="8755" w:type="dxa"/>
          </w:tcPr>
          <w:p w:rsidR="006F3D7D" w:rsidRPr="00185090" w:rsidRDefault="00185090" w:rsidP="00185090">
            <w:pPr>
              <w:rPr>
                <w:sz w:val="28"/>
                <w:szCs w:val="28"/>
              </w:rPr>
            </w:pPr>
            <w:r w:rsidRPr="00185090">
              <w:rPr>
                <w:sz w:val="28"/>
                <w:szCs w:val="28"/>
              </w:rPr>
              <w:t>Формы дистанционного обучения</w:t>
            </w:r>
          </w:p>
        </w:tc>
        <w:tc>
          <w:tcPr>
            <w:tcW w:w="816" w:type="dxa"/>
          </w:tcPr>
          <w:p w:rsidR="006F3D7D" w:rsidRPr="00185090" w:rsidRDefault="00185090" w:rsidP="00185090">
            <w:pPr>
              <w:rPr>
                <w:sz w:val="28"/>
                <w:szCs w:val="28"/>
              </w:rPr>
            </w:pPr>
            <w:r>
              <w:rPr>
                <w:sz w:val="28"/>
                <w:szCs w:val="28"/>
              </w:rPr>
              <w:t>10</w:t>
            </w:r>
          </w:p>
        </w:tc>
      </w:tr>
      <w:tr w:rsidR="00185090" w:rsidRPr="00185090" w:rsidTr="00185090">
        <w:tc>
          <w:tcPr>
            <w:tcW w:w="8755" w:type="dxa"/>
          </w:tcPr>
          <w:p w:rsidR="006F3D7D" w:rsidRPr="00185090" w:rsidRDefault="00185090" w:rsidP="00185090">
            <w:pPr>
              <w:rPr>
                <w:sz w:val="28"/>
                <w:szCs w:val="28"/>
              </w:rPr>
            </w:pPr>
            <w:r w:rsidRPr="00185090">
              <w:rPr>
                <w:sz w:val="28"/>
                <w:szCs w:val="28"/>
              </w:rPr>
              <w:t>Нормативно-правовое обеспечение дистанционного обучения</w:t>
            </w:r>
          </w:p>
        </w:tc>
        <w:tc>
          <w:tcPr>
            <w:tcW w:w="816" w:type="dxa"/>
          </w:tcPr>
          <w:p w:rsidR="006F3D7D" w:rsidRPr="00185090" w:rsidRDefault="00185090" w:rsidP="00185090">
            <w:pPr>
              <w:rPr>
                <w:sz w:val="28"/>
                <w:szCs w:val="28"/>
              </w:rPr>
            </w:pPr>
            <w:r>
              <w:rPr>
                <w:sz w:val="28"/>
                <w:szCs w:val="28"/>
              </w:rPr>
              <w:t>13</w:t>
            </w:r>
          </w:p>
        </w:tc>
      </w:tr>
      <w:tr w:rsidR="00185090" w:rsidRPr="00185090" w:rsidTr="00185090">
        <w:tc>
          <w:tcPr>
            <w:tcW w:w="8755" w:type="dxa"/>
          </w:tcPr>
          <w:p w:rsidR="006F3D7D" w:rsidRPr="00185090" w:rsidRDefault="00185090" w:rsidP="00185090">
            <w:pPr>
              <w:tabs>
                <w:tab w:val="left" w:pos="284"/>
              </w:tabs>
              <w:autoSpaceDE w:val="0"/>
              <w:autoSpaceDN w:val="0"/>
              <w:adjustRightInd w:val="0"/>
              <w:rPr>
                <w:rFonts w:eastAsia="Calibri"/>
                <w:sz w:val="28"/>
                <w:szCs w:val="28"/>
              </w:rPr>
            </w:pPr>
            <w:r w:rsidRPr="00185090">
              <w:rPr>
                <w:rFonts w:eastAsia="Calibri"/>
                <w:sz w:val="28"/>
                <w:szCs w:val="28"/>
              </w:rPr>
              <w:t>Приложение 1</w:t>
            </w:r>
            <w:r>
              <w:rPr>
                <w:rFonts w:eastAsia="Calibri"/>
                <w:sz w:val="28"/>
                <w:szCs w:val="28"/>
              </w:rPr>
              <w:t xml:space="preserve"> </w:t>
            </w:r>
            <w:r w:rsidRPr="00185090">
              <w:rPr>
                <w:rFonts w:eastAsia="Calibri"/>
                <w:sz w:val="28"/>
                <w:szCs w:val="28"/>
              </w:rPr>
              <w:t>ФЗ № 273</w:t>
            </w:r>
          </w:p>
        </w:tc>
        <w:tc>
          <w:tcPr>
            <w:tcW w:w="816" w:type="dxa"/>
          </w:tcPr>
          <w:p w:rsidR="006F3D7D" w:rsidRPr="00185090" w:rsidRDefault="00185090" w:rsidP="00185090">
            <w:pPr>
              <w:rPr>
                <w:sz w:val="28"/>
                <w:szCs w:val="28"/>
              </w:rPr>
            </w:pPr>
            <w:r>
              <w:rPr>
                <w:sz w:val="28"/>
                <w:szCs w:val="28"/>
              </w:rPr>
              <w:t>16</w:t>
            </w:r>
          </w:p>
        </w:tc>
      </w:tr>
      <w:tr w:rsidR="00185090" w:rsidRPr="00185090" w:rsidTr="00185090">
        <w:tc>
          <w:tcPr>
            <w:tcW w:w="8755" w:type="dxa"/>
          </w:tcPr>
          <w:p w:rsidR="006F3D7D" w:rsidRPr="00185090" w:rsidRDefault="00185090" w:rsidP="00185090">
            <w:pPr>
              <w:tabs>
                <w:tab w:val="left" w:pos="284"/>
              </w:tabs>
              <w:rPr>
                <w:rFonts w:eastAsia="Calibri"/>
                <w:bCs/>
                <w:sz w:val="28"/>
                <w:szCs w:val="28"/>
              </w:rPr>
            </w:pPr>
            <w:r w:rsidRPr="00185090">
              <w:rPr>
                <w:rFonts w:eastAsia="Calibri"/>
                <w:bCs/>
                <w:sz w:val="28"/>
                <w:szCs w:val="28"/>
              </w:rPr>
              <w:t>Приложение 2</w:t>
            </w:r>
            <w:r>
              <w:rPr>
                <w:rFonts w:eastAsia="Calibri"/>
                <w:bCs/>
                <w:sz w:val="28"/>
                <w:szCs w:val="28"/>
              </w:rPr>
              <w:t xml:space="preserve"> Ф</w:t>
            </w:r>
            <w:r w:rsidRPr="00185090">
              <w:rPr>
                <w:rFonts w:eastAsia="Calibri"/>
                <w:bCs/>
                <w:sz w:val="28"/>
                <w:szCs w:val="28"/>
              </w:rPr>
              <w:t>едеральная целевая программа</w:t>
            </w:r>
            <w:r>
              <w:rPr>
                <w:rFonts w:eastAsia="Calibri"/>
                <w:bCs/>
                <w:sz w:val="28"/>
                <w:szCs w:val="28"/>
              </w:rPr>
              <w:t xml:space="preserve"> р</w:t>
            </w:r>
            <w:r w:rsidRPr="00185090">
              <w:rPr>
                <w:rFonts w:eastAsia="Calibri"/>
                <w:bCs/>
                <w:sz w:val="28"/>
                <w:szCs w:val="28"/>
              </w:rPr>
              <w:t>азвития образования на 2011 - 2015 годы</w:t>
            </w:r>
          </w:p>
        </w:tc>
        <w:tc>
          <w:tcPr>
            <w:tcW w:w="816" w:type="dxa"/>
          </w:tcPr>
          <w:p w:rsidR="006F3D7D" w:rsidRPr="00185090" w:rsidRDefault="00185090" w:rsidP="00185090">
            <w:pPr>
              <w:rPr>
                <w:sz w:val="28"/>
                <w:szCs w:val="28"/>
              </w:rPr>
            </w:pPr>
            <w:r>
              <w:rPr>
                <w:sz w:val="28"/>
                <w:szCs w:val="28"/>
              </w:rPr>
              <w:t>21</w:t>
            </w:r>
          </w:p>
        </w:tc>
      </w:tr>
      <w:tr w:rsidR="00185090" w:rsidRPr="00185090" w:rsidTr="00185090">
        <w:tc>
          <w:tcPr>
            <w:tcW w:w="8755" w:type="dxa"/>
          </w:tcPr>
          <w:p w:rsidR="006F3D7D" w:rsidRPr="00185090" w:rsidRDefault="00185090" w:rsidP="00185090">
            <w:pPr>
              <w:tabs>
                <w:tab w:val="left" w:pos="284"/>
              </w:tabs>
              <w:rPr>
                <w:sz w:val="28"/>
                <w:szCs w:val="28"/>
              </w:rPr>
            </w:pPr>
            <w:r w:rsidRPr="00185090">
              <w:rPr>
                <w:sz w:val="28"/>
                <w:szCs w:val="28"/>
              </w:rPr>
              <w:t>Приложение 3</w:t>
            </w:r>
            <w:r>
              <w:rPr>
                <w:sz w:val="28"/>
                <w:szCs w:val="28"/>
              </w:rPr>
              <w:t xml:space="preserve"> </w:t>
            </w:r>
            <w:r w:rsidRPr="00185090">
              <w:rPr>
                <w:sz w:val="28"/>
                <w:szCs w:val="28"/>
              </w:rPr>
              <w:t>Комплексный план формирования и реализации современной модели образования в Российской Федерации на   плановый период до 2020 года</w:t>
            </w:r>
          </w:p>
        </w:tc>
        <w:tc>
          <w:tcPr>
            <w:tcW w:w="816" w:type="dxa"/>
          </w:tcPr>
          <w:p w:rsidR="006F3D7D" w:rsidRPr="00185090" w:rsidRDefault="00185090" w:rsidP="00185090">
            <w:pPr>
              <w:rPr>
                <w:sz w:val="28"/>
                <w:szCs w:val="28"/>
              </w:rPr>
            </w:pPr>
            <w:r>
              <w:rPr>
                <w:sz w:val="28"/>
                <w:szCs w:val="28"/>
              </w:rPr>
              <w:t>29</w:t>
            </w:r>
          </w:p>
        </w:tc>
      </w:tr>
      <w:tr w:rsidR="00185090" w:rsidRPr="00185090" w:rsidTr="00185090">
        <w:tc>
          <w:tcPr>
            <w:tcW w:w="8755" w:type="dxa"/>
          </w:tcPr>
          <w:p w:rsidR="006F3D7D" w:rsidRPr="00185090" w:rsidRDefault="00185090" w:rsidP="00185090">
            <w:pPr>
              <w:tabs>
                <w:tab w:val="left" w:pos="284"/>
              </w:tabs>
              <w:rPr>
                <w:bCs/>
                <w:sz w:val="28"/>
                <w:szCs w:val="28"/>
              </w:rPr>
            </w:pPr>
            <w:r w:rsidRPr="00185090">
              <w:rPr>
                <w:bCs/>
                <w:sz w:val="28"/>
                <w:szCs w:val="28"/>
              </w:rPr>
              <w:t>Приложение 4</w:t>
            </w:r>
            <w:r>
              <w:rPr>
                <w:bCs/>
                <w:sz w:val="28"/>
                <w:szCs w:val="28"/>
              </w:rPr>
              <w:t xml:space="preserve"> Н</w:t>
            </w:r>
            <w:r w:rsidRPr="00185090">
              <w:rPr>
                <w:bCs/>
                <w:sz w:val="28"/>
                <w:szCs w:val="28"/>
              </w:rPr>
              <w:t>ацио</w:t>
            </w:r>
            <w:r>
              <w:rPr>
                <w:bCs/>
                <w:sz w:val="28"/>
                <w:szCs w:val="28"/>
              </w:rPr>
              <w:t>нальная доктрина образования в Российской Ф</w:t>
            </w:r>
            <w:r w:rsidRPr="00185090">
              <w:rPr>
                <w:bCs/>
                <w:sz w:val="28"/>
                <w:szCs w:val="28"/>
              </w:rPr>
              <w:t>едерации</w:t>
            </w:r>
          </w:p>
        </w:tc>
        <w:tc>
          <w:tcPr>
            <w:tcW w:w="816" w:type="dxa"/>
          </w:tcPr>
          <w:p w:rsidR="006F3D7D" w:rsidRPr="00185090" w:rsidRDefault="00185090" w:rsidP="00185090">
            <w:pPr>
              <w:rPr>
                <w:sz w:val="28"/>
                <w:szCs w:val="28"/>
              </w:rPr>
            </w:pPr>
            <w:r>
              <w:rPr>
                <w:sz w:val="28"/>
                <w:szCs w:val="28"/>
              </w:rPr>
              <w:t>30</w:t>
            </w:r>
          </w:p>
        </w:tc>
      </w:tr>
      <w:tr w:rsidR="00185090" w:rsidRPr="00185090" w:rsidTr="00185090">
        <w:tc>
          <w:tcPr>
            <w:tcW w:w="8755" w:type="dxa"/>
          </w:tcPr>
          <w:p w:rsidR="00185090" w:rsidRPr="00185090" w:rsidRDefault="00185090" w:rsidP="00185090">
            <w:pPr>
              <w:autoSpaceDE w:val="0"/>
              <w:autoSpaceDN w:val="0"/>
              <w:adjustRightInd w:val="0"/>
              <w:rPr>
                <w:sz w:val="28"/>
                <w:szCs w:val="28"/>
              </w:rPr>
            </w:pPr>
            <w:r w:rsidRPr="00185090">
              <w:rPr>
                <w:sz w:val="28"/>
                <w:szCs w:val="28"/>
              </w:rPr>
              <w:t>Приложение 5</w:t>
            </w:r>
            <w:r>
              <w:rPr>
                <w:sz w:val="28"/>
                <w:szCs w:val="28"/>
              </w:rPr>
              <w:t xml:space="preserve"> </w:t>
            </w:r>
            <w:r w:rsidRPr="00185090">
              <w:rPr>
                <w:sz w:val="28"/>
                <w:szCs w:val="28"/>
              </w:rPr>
              <w:t xml:space="preserve">Письмо </w:t>
            </w:r>
            <w:proofErr w:type="spellStart"/>
            <w:r w:rsidRPr="00185090">
              <w:rPr>
                <w:sz w:val="28"/>
                <w:szCs w:val="28"/>
              </w:rPr>
              <w:t>Минобрнауки</w:t>
            </w:r>
            <w:proofErr w:type="spellEnd"/>
            <w:r w:rsidRPr="00185090">
              <w:rPr>
                <w:sz w:val="28"/>
                <w:szCs w:val="28"/>
              </w:rPr>
              <w:t xml:space="preserve"> России от 07.08.2015 N 08-1228 </w:t>
            </w:r>
          </w:p>
          <w:p w:rsidR="006F3D7D" w:rsidRPr="00185090" w:rsidRDefault="00185090" w:rsidP="00185090">
            <w:pPr>
              <w:autoSpaceDE w:val="0"/>
              <w:autoSpaceDN w:val="0"/>
              <w:adjustRightInd w:val="0"/>
              <w:rPr>
                <w:sz w:val="28"/>
                <w:szCs w:val="28"/>
              </w:rPr>
            </w:pPr>
            <w:r w:rsidRPr="00185090">
              <w:rPr>
                <w:sz w:val="28"/>
                <w:szCs w:val="28"/>
              </w:rPr>
              <w:t>"О направлении "Методических рекомендаций по вопросам введения федерального государственного образовательного стандарта основного общего образования"</w:t>
            </w:r>
          </w:p>
        </w:tc>
        <w:tc>
          <w:tcPr>
            <w:tcW w:w="816" w:type="dxa"/>
          </w:tcPr>
          <w:p w:rsidR="006F3D7D" w:rsidRPr="00185090" w:rsidRDefault="00185090" w:rsidP="00185090">
            <w:pPr>
              <w:rPr>
                <w:sz w:val="28"/>
                <w:szCs w:val="28"/>
              </w:rPr>
            </w:pPr>
            <w:r>
              <w:rPr>
                <w:sz w:val="28"/>
                <w:szCs w:val="28"/>
              </w:rPr>
              <w:t>37</w:t>
            </w:r>
          </w:p>
        </w:tc>
      </w:tr>
      <w:tr w:rsidR="00185090" w:rsidRPr="00185090" w:rsidTr="00185090">
        <w:trPr>
          <w:trHeight w:val="1578"/>
        </w:trPr>
        <w:tc>
          <w:tcPr>
            <w:tcW w:w="8755" w:type="dxa"/>
          </w:tcPr>
          <w:p w:rsidR="00185090" w:rsidRPr="00185090" w:rsidRDefault="00185090" w:rsidP="00185090">
            <w:pPr>
              <w:shd w:val="clear" w:color="auto" w:fill="FFFFFF"/>
              <w:rPr>
                <w:sz w:val="28"/>
                <w:szCs w:val="28"/>
              </w:rPr>
            </w:pPr>
            <w:r w:rsidRPr="00185090">
              <w:rPr>
                <w:bCs/>
                <w:kern w:val="36"/>
                <w:sz w:val="28"/>
                <w:szCs w:val="28"/>
              </w:rPr>
              <w:t>Приложение 6</w:t>
            </w:r>
            <w:r>
              <w:rPr>
                <w:bCs/>
                <w:kern w:val="36"/>
                <w:sz w:val="28"/>
                <w:szCs w:val="28"/>
              </w:rPr>
              <w:t xml:space="preserve"> </w:t>
            </w:r>
            <w:r w:rsidRPr="00185090">
              <w:rPr>
                <w:bCs/>
                <w:sz w:val="28"/>
                <w:szCs w:val="28"/>
              </w:rPr>
              <w:t>Приказ Министерства образования и науки РФ от 9 января 2014 г. N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tc>
        <w:tc>
          <w:tcPr>
            <w:tcW w:w="816" w:type="dxa"/>
          </w:tcPr>
          <w:p w:rsidR="00185090" w:rsidRPr="00185090" w:rsidRDefault="00185090" w:rsidP="00185090">
            <w:pPr>
              <w:rPr>
                <w:sz w:val="28"/>
                <w:szCs w:val="28"/>
              </w:rPr>
            </w:pPr>
            <w:r>
              <w:rPr>
                <w:sz w:val="28"/>
                <w:szCs w:val="28"/>
              </w:rPr>
              <w:t>52</w:t>
            </w:r>
          </w:p>
        </w:tc>
      </w:tr>
      <w:tr w:rsidR="00185090" w:rsidRPr="00185090" w:rsidTr="00185090">
        <w:trPr>
          <w:trHeight w:val="666"/>
        </w:trPr>
        <w:tc>
          <w:tcPr>
            <w:tcW w:w="8755" w:type="dxa"/>
          </w:tcPr>
          <w:p w:rsidR="00185090" w:rsidRPr="00185090" w:rsidRDefault="00185090" w:rsidP="00185090">
            <w:pPr>
              <w:rPr>
                <w:bCs/>
                <w:sz w:val="28"/>
                <w:szCs w:val="28"/>
              </w:rPr>
            </w:pPr>
            <w:r w:rsidRPr="00185090">
              <w:rPr>
                <w:bCs/>
                <w:sz w:val="28"/>
                <w:szCs w:val="28"/>
              </w:rPr>
              <w:t xml:space="preserve">Приложение 7 Национальная образовательная инициатива </w:t>
            </w:r>
            <w:r w:rsidRPr="00185090">
              <w:rPr>
                <w:bCs/>
                <w:sz w:val="28"/>
                <w:szCs w:val="28"/>
              </w:rPr>
              <w:br/>
              <w:t>"Наша новая школа"</w:t>
            </w:r>
          </w:p>
        </w:tc>
        <w:tc>
          <w:tcPr>
            <w:tcW w:w="816" w:type="dxa"/>
          </w:tcPr>
          <w:p w:rsidR="00185090" w:rsidRPr="00185090" w:rsidRDefault="00185090" w:rsidP="00185090">
            <w:pPr>
              <w:rPr>
                <w:sz w:val="28"/>
                <w:szCs w:val="28"/>
              </w:rPr>
            </w:pPr>
            <w:r>
              <w:rPr>
                <w:sz w:val="28"/>
                <w:szCs w:val="28"/>
              </w:rPr>
              <w:t>55</w:t>
            </w:r>
          </w:p>
        </w:tc>
      </w:tr>
      <w:tr w:rsidR="00185090" w:rsidRPr="00185090" w:rsidTr="00185090">
        <w:tc>
          <w:tcPr>
            <w:tcW w:w="8755" w:type="dxa"/>
          </w:tcPr>
          <w:p w:rsidR="00185090" w:rsidRPr="00185090" w:rsidRDefault="00185090" w:rsidP="00185090">
            <w:pPr>
              <w:rPr>
                <w:rFonts w:eastAsia="Calibri"/>
                <w:sz w:val="28"/>
                <w:szCs w:val="28"/>
              </w:rPr>
            </w:pPr>
            <w:r>
              <w:rPr>
                <w:rFonts w:eastAsia="Calibri"/>
                <w:sz w:val="28"/>
                <w:szCs w:val="28"/>
              </w:rPr>
              <w:t xml:space="preserve">Приложение 8 Приказ </w:t>
            </w:r>
            <w:r w:rsidRPr="00185090">
              <w:rPr>
                <w:rFonts w:eastAsia="Calibri"/>
                <w:sz w:val="28"/>
                <w:szCs w:val="28"/>
              </w:rPr>
              <w:t>«О введении дистанционного обучения в школе»</w:t>
            </w:r>
          </w:p>
        </w:tc>
        <w:tc>
          <w:tcPr>
            <w:tcW w:w="816" w:type="dxa"/>
          </w:tcPr>
          <w:p w:rsidR="00185090" w:rsidRPr="00185090" w:rsidRDefault="00185090" w:rsidP="00185090">
            <w:pPr>
              <w:rPr>
                <w:sz w:val="28"/>
                <w:szCs w:val="28"/>
              </w:rPr>
            </w:pPr>
            <w:r>
              <w:rPr>
                <w:sz w:val="28"/>
                <w:szCs w:val="28"/>
              </w:rPr>
              <w:t>62</w:t>
            </w:r>
          </w:p>
        </w:tc>
      </w:tr>
      <w:tr w:rsidR="00185090" w:rsidRPr="00185090" w:rsidTr="00185090">
        <w:tc>
          <w:tcPr>
            <w:tcW w:w="8755" w:type="dxa"/>
          </w:tcPr>
          <w:p w:rsidR="00185090" w:rsidRPr="00185090" w:rsidRDefault="00185090" w:rsidP="00185090">
            <w:pPr>
              <w:rPr>
                <w:rFonts w:eastAsia="Calibri"/>
                <w:sz w:val="28"/>
                <w:szCs w:val="28"/>
              </w:rPr>
            </w:pPr>
            <w:r>
              <w:rPr>
                <w:rFonts w:eastAsia="Calibri"/>
                <w:sz w:val="28"/>
                <w:szCs w:val="28"/>
              </w:rPr>
              <w:t xml:space="preserve">Приложение 9 Приказ </w:t>
            </w:r>
            <w:r w:rsidRPr="00185090">
              <w:rPr>
                <w:rFonts w:eastAsia="Calibri"/>
                <w:sz w:val="28"/>
                <w:szCs w:val="28"/>
              </w:rPr>
              <w:t xml:space="preserve">«О назначении учителей </w:t>
            </w:r>
            <w:r>
              <w:rPr>
                <w:rFonts w:eastAsia="Calibri"/>
                <w:sz w:val="28"/>
                <w:szCs w:val="28"/>
              </w:rPr>
              <w:t xml:space="preserve"> </w:t>
            </w:r>
            <w:r w:rsidRPr="00185090">
              <w:rPr>
                <w:rFonts w:eastAsia="Calibri"/>
                <w:sz w:val="28"/>
                <w:szCs w:val="28"/>
              </w:rPr>
              <w:t>(педагогов-предметников)»</w:t>
            </w:r>
          </w:p>
        </w:tc>
        <w:tc>
          <w:tcPr>
            <w:tcW w:w="816" w:type="dxa"/>
          </w:tcPr>
          <w:p w:rsidR="00185090" w:rsidRPr="00185090" w:rsidRDefault="00185090" w:rsidP="00185090">
            <w:pPr>
              <w:rPr>
                <w:sz w:val="28"/>
                <w:szCs w:val="28"/>
              </w:rPr>
            </w:pPr>
            <w:r>
              <w:rPr>
                <w:sz w:val="28"/>
                <w:szCs w:val="28"/>
              </w:rPr>
              <w:t>64</w:t>
            </w:r>
          </w:p>
        </w:tc>
      </w:tr>
      <w:tr w:rsidR="00185090" w:rsidRPr="00185090" w:rsidTr="00185090">
        <w:tc>
          <w:tcPr>
            <w:tcW w:w="8755" w:type="dxa"/>
          </w:tcPr>
          <w:p w:rsidR="00185090" w:rsidRPr="00185090" w:rsidRDefault="00185090" w:rsidP="00185090">
            <w:pPr>
              <w:rPr>
                <w:rFonts w:eastAsia="Calibri"/>
                <w:sz w:val="28"/>
                <w:szCs w:val="28"/>
              </w:rPr>
            </w:pPr>
            <w:r>
              <w:rPr>
                <w:rFonts w:eastAsia="Calibri"/>
                <w:sz w:val="28"/>
                <w:szCs w:val="28"/>
              </w:rPr>
              <w:t xml:space="preserve">Приложение 10 Приказ </w:t>
            </w:r>
            <w:r w:rsidRPr="00185090">
              <w:rPr>
                <w:rFonts w:eastAsia="Calibri"/>
                <w:bCs/>
                <w:sz w:val="28"/>
                <w:szCs w:val="28"/>
              </w:rPr>
              <w:t xml:space="preserve">«Об участии в дистанционном обучении»  </w:t>
            </w:r>
          </w:p>
        </w:tc>
        <w:tc>
          <w:tcPr>
            <w:tcW w:w="816" w:type="dxa"/>
          </w:tcPr>
          <w:p w:rsidR="00185090" w:rsidRPr="00185090" w:rsidRDefault="00185090" w:rsidP="00185090">
            <w:pPr>
              <w:rPr>
                <w:sz w:val="28"/>
                <w:szCs w:val="28"/>
              </w:rPr>
            </w:pPr>
            <w:r>
              <w:rPr>
                <w:sz w:val="28"/>
                <w:szCs w:val="28"/>
              </w:rPr>
              <w:t>65</w:t>
            </w:r>
          </w:p>
        </w:tc>
      </w:tr>
      <w:tr w:rsidR="00185090" w:rsidRPr="00185090" w:rsidTr="00185090">
        <w:tc>
          <w:tcPr>
            <w:tcW w:w="8755" w:type="dxa"/>
          </w:tcPr>
          <w:p w:rsidR="00185090" w:rsidRPr="00185090" w:rsidRDefault="00185090" w:rsidP="00185090">
            <w:pPr>
              <w:contextualSpacing/>
              <w:rPr>
                <w:rFonts w:eastAsia="Calibri"/>
                <w:bCs/>
                <w:sz w:val="28"/>
                <w:szCs w:val="28"/>
              </w:rPr>
            </w:pPr>
            <w:r w:rsidRPr="00185090">
              <w:rPr>
                <w:rFonts w:eastAsia="Calibri"/>
                <w:bCs/>
                <w:sz w:val="28"/>
                <w:szCs w:val="28"/>
              </w:rPr>
              <w:t>Приложение 11</w:t>
            </w:r>
            <w:r>
              <w:rPr>
                <w:rFonts w:eastAsia="Calibri"/>
                <w:bCs/>
                <w:sz w:val="28"/>
                <w:szCs w:val="28"/>
              </w:rPr>
              <w:t xml:space="preserve"> </w:t>
            </w:r>
            <w:r w:rsidRPr="00185090">
              <w:rPr>
                <w:rFonts w:eastAsia="Calibri"/>
                <w:sz w:val="28"/>
                <w:szCs w:val="28"/>
              </w:rPr>
              <w:t>База данных на обучающихся и учителей, работающих с ними</w:t>
            </w:r>
          </w:p>
        </w:tc>
        <w:tc>
          <w:tcPr>
            <w:tcW w:w="816" w:type="dxa"/>
          </w:tcPr>
          <w:p w:rsidR="00185090" w:rsidRPr="00185090" w:rsidRDefault="00185090" w:rsidP="00185090">
            <w:pPr>
              <w:rPr>
                <w:sz w:val="28"/>
                <w:szCs w:val="28"/>
              </w:rPr>
            </w:pPr>
            <w:r>
              <w:rPr>
                <w:sz w:val="28"/>
                <w:szCs w:val="28"/>
              </w:rPr>
              <w:t>66</w:t>
            </w:r>
          </w:p>
        </w:tc>
      </w:tr>
      <w:tr w:rsidR="00185090" w:rsidRPr="00185090" w:rsidTr="00185090">
        <w:tc>
          <w:tcPr>
            <w:tcW w:w="8755" w:type="dxa"/>
          </w:tcPr>
          <w:p w:rsidR="00185090" w:rsidRPr="00185090" w:rsidRDefault="00185090" w:rsidP="00185090">
            <w:pPr>
              <w:contextualSpacing/>
              <w:rPr>
                <w:rFonts w:eastAsia="Calibri"/>
                <w:bCs/>
                <w:sz w:val="28"/>
                <w:szCs w:val="28"/>
              </w:rPr>
            </w:pPr>
            <w:r w:rsidRPr="00185090">
              <w:rPr>
                <w:rFonts w:eastAsia="Calibri"/>
                <w:bCs/>
                <w:sz w:val="28"/>
                <w:szCs w:val="28"/>
              </w:rPr>
              <w:t>Приложение 12</w:t>
            </w:r>
            <w:r>
              <w:rPr>
                <w:rFonts w:eastAsia="Calibri"/>
                <w:bCs/>
                <w:sz w:val="28"/>
                <w:szCs w:val="28"/>
              </w:rPr>
              <w:t xml:space="preserve"> </w:t>
            </w:r>
            <w:r w:rsidRPr="00185090">
              <w:rPr>
                <w:rFonts w:eastAsia="Calibri"/>
                <w:sz w:val="28"/>
                <w:szCs w:val="28"/>
              </w:rPr>
              <w:t>Программно-методическое обеспечение</w:t>
            </w:r>
          </w:p>
        </w:tc>
        <w:tc>
          <w:tcPr>
            <w:tcW w:w="816" w:type="dxa"/>
          </w:tcPr>
          <w:p w:rsidR="00185090" w:rsidRPr="00185090" w:rsidRDefault="00185090" w:rsidP="00185090">
            <w:pPr>
              <w:rPr>
                <w:sz w:val="28"/>
                <w:szCs w:val="28"/>
              </w:rPr>
            </w:pPr>
            <w:r>
              <w:rPr>
                <w:sz w:val="28"/>
                <w:szCs w:val="28"/>
              </w:rPr>
              <w:t>67</w:t>
            </w:r>
          </w:p>
        </w:tc>
      </w:tr>
      <w:tr w:rsidR="00185090" w:rsidRPr="00185090" w:rsidTr="00185090">
        <w:tc>
          <w:tcPr>
            <w:tcW w:w="8755" w:type="dxa"/>
          </w:tcPr>
          <w:p w:rsidR="00185090" w:rsidRPr="00185090" w:rsidRDefault="00185090" w:rsidP="00185090">
            <w:pPr>
              <w:rPr>
                <w:sz w:val="28"/>
                <w:szCs w:val="28"/>
              </w:rPr>
            </w:pPr>
            <w:r w:rsidRPr="00185090">
              <w:rPr>
                <w:sz w:val="28"/>
                <w:szCs w:val="28"/>
              </w:rPr>
              <w:t>Приложение 13</w:t>
            </w:r>
            <w:r>
              <w:rPr>
                <w:sz w:val="28"/>
                <w:szCs w:val="28"/>
              </w:rPr>
              <w:t xml:space="preserve"> П</w:t>
            </w:r>
            <w:r w:rsidRPr="00185090">
              <w:rPr>
                <w:sz w:val="28"/>
                <w:szCs w:val="28"/>
              </w:rPr>
              <w:t>оложение</w:t>
            </w:r>
            <w:r>
              <w:rPr>
                <w:sz w:val="28"/>
                <w:szCs w:val="28"/>
              </w:rPr>
              <w:t xml:space="preserve"> о</w:t>
            </w:r>
            <w:r w:rsidRPr="00185090">
              <w:rPr>
                <w:sz w:val="28"/>
                <w:szCs w:val="28"/>
              </w:rPr>
              <w:t xml:space="preserve"> дистанционном обучении</w:t>
            </w:r>
          </w:p>
        </w:tc>
        <w:tc>
          <w:tcPr>
            <w:tcW w:w="816" w:type="dxa"/>
          </w:tcPr>
          <w:p w:rsidR="00185090" w:rsidRPr="00185090" w:rsidRDefault="00185090" w:rsidP="00185090">
            <w:pPr>
              <w:rPr>
                <w:sz w:val="28"/>
                <w:szCs w:val="28"/>
              </w:rPr>
            </w:pPr>
            <w:r>
              <w:rPr>
                <w:sz w:val="28"/>
                <w:szCs w:val="28"/>
              </w:rPr>
              <w:t>68</w:t>
            </w:r>
          </w:p>
        </w:tc>
      </w:tr>
      <w:tr w:rsidR="00185090" w:rsidRPr="00185090" w:rsidTr="00185090">
        <w:tc>
          <w:tcPr>
            <w:tcW w:w="8755" w:type="dxa"/>
          </w:tcPr>
          <w:p w:rsidR="00185090" w:rsidRPr="00185090" w:rsidRDefault="00185090" w:rsidP="00185090">
            <w:pPr>
              <w:rPr>
                <w:rFonts w:eastAsia="Calibri"/>
                <w:sz w:val="28"/>
                <w:szCs w:val="28"/>
              </w:rPr>
            </w:pPr>
            <w:r w:rsidRPr="00185090">
              <w:rPr>
                <w:rFonts w:eastAsia="Calibri"/>
                <w:sz w:val="28"/>
                <w:szCs w:val="28"/>
              </w:rPr>
              <w:t>Приложение 14</w:t>
            </w:r>
            <w:r>
              <w:rPr>
                <w:rFonts w:eastAsia="Calibri"/>
                <w:sz w:val="28"/>
                <w:szCs w:val="28"/>
              </w:rPr>
              <w:t xml:space="preserve"> </w:t>
            </w:r>
            <w:r w:rsidRPr="00185090">
              <w:rPr>
                <w:bCs/>
                <w:sz w:val="28"/>
                <w:szCs w:val="28"/>
              </w:rPr>
              <w:t>Функциональные обязанности педагога-куратора</w:t>
            </w:r>
          </w:p>
        </w:tc>
        <w:tc>
          <w:tcPr>
            <w:tcW w:w="816" w:type="dxa"/>
          </w:tcPr>
          <w:p w:rsidR="00185090" w:rsidRPr="00185090" w:rsidRDefault="00185090" w:rsidP="00185090">
            <w:pPr>
              <w:rPr>
                <w:sz w:val="28"/>
                <w:szCs w:val="28"/>
              </w:rPr>
            </w:pPr>
            <w:r>
              <w:rPr>
                <w:sz w:val="28"/>
                <w:szCs w:val="28"/>
              </w:rPr>
              <w:t>72</w:t>
            </w:r>
          </w:p>
        </w:tc>
      </w:tr>
      <w:tr w:rsidR="00185090" w:rsidRPr="00185090" w:rsidTr="00185090">
        <w:tc>
          <w:tcPr>
            <w:tcW w:w="8755" w:type="dxa"/>
          </w:tcPr>
          <w:p w:rsidR="00185090" w:rsidRPr="00185090" w:rsidRDefault="00185090" w:rsidP="00185090">
            <w:pPr>
              <w:rPr>
                <w:sz w:val="28"/>
                <w:szCs w:val="28"/>
              </w:rPr>
            </w:pPr>
            <w:r w:rsidRPr="00185090">
              <w:rPr>
                <w:sz w:val="28"/>
                <w:szCs w:val="28"/>
              </w:rPr>
              <w:t>Приложение 15</w:t>
            </w:r>
            <w:r>
              <w:rPr>
                <w:sz w:val="28"/>
                <w:szCs w:val="28"/>
              </w:rPr>
              <w:t xml:space="preserve"> Д</w:t>
            </w:r>
            <w:r w:rsidRPr="00185090">
              <w:rPr>
                <w:sz w:val="28"/>
                <w:szCs w:val="28"/>
              </w:rPr>
              <w:t>олжностная инструкция</w:t>
            </w:r>
            <w:r>
              <w:rPr>
                <w:sz w:val="28"/>
                <w:szCs w:val="28"/>
              </w:rPr>
              <w:t xml:space="preserve"> </w:t>
            </w:r>
            <w:r>
              <w:rPr>
                <w:spacing w:val="6"/>
                <w:sz w:val="28"/>
                <w:szCs w:val="28"/>
              </w:rPr>
              <w:t>у</w:t>
            </w:r>
            <w:r w:rsidRPr="00185090">
              <w:rPr>
                <w:spacing w:val="6"/>
                <w:sz w:val="28"/>
                <w:szCs w:val="28"/>
              </w:rPr>
              <w:t>чителя (педагога - предметника)</w:t>
            </w:r>
            <w:r>
              <w:rPr>
                <w:sz w:val="28"/>
                <w:szCs w:val="28"/>
              </w:rPr>
              <w:t xml:space="preserve"> </w:t>
            </w:r>
            <w:r>
              <w:rPr>
                <w:spacing w:val="6"/>
                <w:sz w:val="28"/>
                <w:szCs w:val="28"/>
              </w:rPr>
              <w:t>(д</w:t>
            </w:r>
            <w:r w:rsidRPr="00185090">
              <w:rPr>
                <w:spacing w:val="6"/>
                <w:sz w:val="28"/>
                <w:szCs w:val="28"/>
              </w:rPr>
              <w:t>истанционное обучение)</w:t>
            </w:r>
          </w:p>
        </w:tc>
        <w:tc>
          <w:tcPr>
            <w:tcW w:w="816" w:type="dxa"/>
          </w:tcPr>
          <w:p w:rsidR="00185090" w:rsidRPr="00185090" w:rsidRDefault="00185090" w:rsidP="00185090">
            <w:pPr>
              <w:rPr>
                <w:sz w:val="28"/>
                <w:szCs w:val="28"/>
              </w:rPr>
            </w:pPr>
            <w:r>
              <w:rPr>
                <w:sz w:val="28"/>
                <w:szCs w:val="28"/>
              </w:rPr>
              <w:t>75</w:t>
            </w:r>
          </w:p>
        </w:tc>
      </w:tr>
      <w:tr w:rsidR="00185090" w:rsidRPr="00185090" w:rsidTr="00185090">
        <w:tc>
          <w:tcPr>
            <w:tcW w:w="8755" w:type="dxa"/>
          </w:tcPr>
          <w:p w:rsidR="00185090" w:rsidRPr="00185090" w:rsidRDefault="00185090" w:rsidP="00185090">
            <w:pPr>
              <w:rPr>
                <w:rFonts w:eastAsia="Calibri"/>
                <w:sz w:val="28"/>
                <w:szCs w:val="28"/>
              </w:rPr>
            </w:pPr>
            <w:r w:rsidRPr="00185090">
              <w:rPr>
                <w:rFonts w:eastAsia="Calibri"/>
                <w:sz w:val="28"/>
                <w:szCs w:val="28"/>
              </w:rPr>
              <w:t>Приложение 16</w:t>
            </w:r>
            <w:r>
              <w:rPr>
                <w:rFonts w:eastAsia="Calibri"/>
                <w:sz w:val="28"/>
                <w:szCs w:val="28"/>
              </w:rPr>
              <w:t xml:space="preserve"> </w:t>
            </w:r>
            <w:r>
              <w:rPr>
                <w:sz w:val="28"/>
                <w:szCs w:val="28"/>
              </w:rPr>
              <w:t>Договор</w:t>
            </w:r>
            <w:r>
              <w:rPr>
                <w:rFonts w:eastAsia="Calibri"/>
                <w:sz w:val="28"/>
                <w:szCs w:val="28"/>
              </w:rPr>
              <w:t xml:space="preserve"> </w:t>
            </w:r>
            <w:r w:rsidRPr="00185090">
              <w:rPr>
                <w:sz w:val="28"/>
                <w:szCs w:val="28"/>
              </w:rPr>
              <w:t>на организацию обучения посредством дистанционных технологий</w:t>
            </w:r>
            <w:r>
              <w:rPr>
                <w:rFonts w:eastAsia="Calibri"/>
                <w:sz w:val="28"/>
                <w:szCs w:val="28"/>
              </w:rPr>
              <w:t xml:space="preserve"> </w:t>
            </w:r>
            <w:r w:rsidRPr="00185090">
              <w:rPr>
                <w:sz w:val="28"/>
                <w:szCs w:val="28"/>
              </w:rPr>
              <w:t>с применением средств компьютерной техники и связи</w:t>
            </w:r>
          </w:p>
        </w:tc>
        <w:tc>
          <w:tcPr>
            <w:tcW w:w="816" w:type="dxa"/>
          </w:tcPr>
          <w:p w:rsidR="00185090" w:rsidRPr="00185090" w:rsidRDefault="00185090" w:rsidP="00185090">
            <w:pPr>
              <w:rPr>
                <w:sz w:val="28"/>
                <w:szCs w:val="28"/>
              </w:rPr>
            </w:pPr>
            <w:r>
              <w:rPr>
                <w:sz w:val="28"/>
                <w:szCs w:val="28"/>
              </w:rPr>
              <w:t>79</w:t>
            </w:r>
          </w:p>
        </w:tc>
      </w:tr>
      <w:tr w:rsidR="00185090" w:rsidRPr="00185090" w:rsidTr="00185090">
        <w:tc>
          <w:tcPr>
            <w:tcW w:w="8755" w:type="dxa"/>
          </w:tcPr>
          <w:p w:rsidR="00185090" w:rsidRPr="00185090" w:rsidRDefault="00185090" w:rsidP="00185090">
            <w:pPr>
              <w:rPr>
                <w:sz w:val="28"/>
                <w:szCs w:val="28"/>
              </w:rPr>
            </w:pPr>
            <w:r w:rsidRPr="00185090">
              <w:rPr>
                <w:sz w:val="28"/>
                <w:szCs w:val="28"/>
              </w:rPr>
              <w:t>Приложение 17</w:t>
            </w:r>
            <w:r>
              <w:rPr>
                <w:sz w:val="28"/>
                <w:szCs w:val="28"/>
              </w:rPr>
              <w:t xml:space="preserve"> Заявление</w:t>
            </w:r>
          </w:p>
          <w:p w:rsidR="00185090" w:rsidRPr="00185090" w:rsidRDefault="00185090" w:rsidP="00185090">
            <w:pPr>
              <w:shd w:val="clear" w:color="auto" w:fill="FFFFFF"/>
              <w:rPr>
                <w:bCs/>
                <w:kern w:val="36"/>
                <w:sz w:val="28"/>
                <w:szCs w:val="28"/>
              </w:rPr>
            </w:pPr>
          </w:p>
        </w:tc>
        <w:tc>
          <w:tcPr>
            <w:tcW w:w="816" w:type="dxa"/>
          </w:tcPr>
          <w:p w:rsidR="00185090" w:rsidRPr="00185090" w:rsidRDefault="00185090" w:rsidP="00185090">
            <w:pPr>
              <w:rPr>
                <w:sz w:val="28"/>
                <w:szCs w:val="28"/>
              </w:rPr>
            </w:pPr>
            <w:r>
              <w:rPr>
                <w:sz w:val="28"/>
                <w:szCs w:val="28"/>
              </w:rPr>
              <w:t>83</w:t>
            </w:r>
          </w:p>
        </w:tc>
      </w:tr>
    </w:tbl>
    <w:p w:rsidR="00031245" w:rsidRDefault="00031245" w:rsidP="00185090">
      <w:pPr>
        <w:spacing w:after="0" w:line="240" w:lineRule="auto"/>
        <w:ind w:firstLine="709"/>
        <w:jc w:val="both"/>
        <w:rPr>
          <w:rFonts w:ascii="Times New Roman" w:hAnsi="Times New Roman" w:cs="Times New Roman"/>
          <w:b/>
          <w:sz w:val="28"/>
          <w:szCs w:val="28"/>
        </w:rPr>
      </w:pPr>
      <w:r w:rsidRPr="00A53076">
        <w:rPr>
          <w:rFonts w:ascii="Times New Roman" w:hAnsi="Times New Roman" w:cs="Times New Roman"/>
          <w:b/>
          <w:sz w:val="28"/>
          <w:szCs w:val="28"/>
        </w:rPr>
        <w:lastRenderedPageBreak/>
        <w:t>Дистанционное обучение. Интеграция очны</w:t>
      </w:r>
      <w:r w:rsidR="006E3B8F">
        <w:rPr>
          <w:rFonts w:ascii="Times New Roman" w:hAnsi="Times New Roman" w:cs="Times New Roman"/>
          <w:b/>
          <w:sz w:val="28"/>
          <w:szCs w:val="28"/>
        </w:rPr>
        <w:t>х и дистанционных форм обучения</w:t>
      </w:r>
      <w:r w:rsidRPr="00A53076">
        <w:rPr>
          <w:rFonts w:ascii="Times New Roman" w:hAnsi="Times New Roman" w:cs="Times New Roman"/>
          <w:b/>
          <w:sz w:val="28"/>
          <w:szCs w:val="28"/>
        </w:rPr>
        <w:t xml:space="preserve"> </w:t>
      </w:r>
    </w:p>
    <w:p w:rsidR="0064780C" w:rsidRDefault="0064780C" w:rsidP="00A53076">
      <w:pPr>
        <w:spacing w:after="0" w:line="240" w:lineRule="auto"/>
        <w:ind w:firstLine="709"/>
        <w:jc w:val="both"/>
        <w:rPr>
          <w:rFonts w:ascii="Times New Roman" w:hAnsi="Times New Roman" w:cs="Times New Roman"/>
          <w:b/>
          <w:sz w:val="28"/>
          <w:szCs w:val="28"/>
        </w:rPr>
      </w:pPr>
    </w:p>
    <w:p w:rsidR="0064780C" w:rsidRPr="006C6DDE" w:rsidRDefault="0064780C" w:rsidP="0064780C">
      <w:pPr>
        <w:shd w:val="clear" w:color="auto" w:fill="FFFFFF"/>
        <w:spacing w:after="0" w:line="240" w:lineRule="auto"/>
        <w:ind w:firstLine="709"/>
        <w:jc w:val="right"/>
        <w:textAlignment w:val="baseline"/>
        <w:rPr>
          <w:rFonts w:ascii="Times New Roman" w:eastAsia="Times New Roman" w:hAnsi="Times New Roman" w:cs="Times New Roman"/>
          <w:sz w:val="28"/>
          <w:szCs w:val="28"/>
          <w:lang w:eastAsia="ru-RU"/>
        </w:rPr>
      </w:pPr>
      <w:r w:rsidRPr="006C6DDE">
        <w:rPr>
          <w:rFonts w:ascii="Times New Roman" w:eastAsia="Times New Roman" w:hAnsi="Times New Roman" w:cs="Times New Roman"/>
          <w:sz w:val="28"/>
          <w:szCs w:val="28"/>
          <w:lang w:eastAsia="ru-RU"/>
        </w:rPr>
        <w:t xml:space="preserve">Появление </w:t>
      </w:r>
      <w:proofErr w:type="gramStart"/>
      <w:r w:rsidRPr="006C6DDE">
        <w:rPr>
          <w:rFonts w:ascii="Times New Roman" w:eastAsia="Times New Roman" w:hAnsi="Times New Roman" w:cs="Times New Roman"/>
          <w:sz w:val="28"/>
          <w:szCs w:val="28"/>
          <w:lang w:eastAsia="ru-RU"/>
        </w:rPr>
        <w:t>Интернет-обучения</w:t>
      </w:r>
      <w:proofErr w:type="gramEnd"/>
      <w:r w:rsidRPr="006C6DDE">
        <w:rPr>
          <w:rFonts w:ascii="Times New Roman" w:eastAsia="Times New Roman" w:hAnsi="Times New Roman" w:cs="Times New Roman"/>
          <w:sz w:val="28"/>
          <w:szCs w:val="28"/>
          <w:lang w:eastAsia="ru-RU"/>
        </w:rPr>
        <w:t xml:space="preserve"> – </w:t>
      </w:r>
    </w:p>
    <w:p w:rsidR="0064780C" w:rsidRPr="006C6DDE" w:rsidRDefault="0064780C" w:rsidP="0064780C">
      <w:pPr>
        <w:shd w:val="clear" w:color="auto" w:fill="FFFFFF"/>
        <w:spacing w:after="0" w:line="240" w:lineRule="auto"/>
        <w:ind w:firstLine="709"/>
        <w:jc w:val="right"/>
        <w:textAlignment w:val="baseline"/>
        <w:rPr>
          <w:rFonts w:ascii="Times New Roman" w:eastAsia="Times New Roman" w:hAnsi="Times New Roman" w:cs="Times New Roman"/>
          <w:sz w:val="28"/>
          <w:szCs w:val="28"/>
          <w:lang w:eastAsia="ru-RU"/>
        </w:rPr>
      </w:pPr>
      <w:r w:rsidRPr="006C6DDE">
        <w:rPr>
          <w:rFonts w:ascii="Times New Roman" w:eastAsia="Times New Roman" w:hAnsi="Times New Roman" w:cs="Times New Roman"/>
          <w:sz w:val="28"/>
          <w:szCs w:val="28"/>
          <w:lang w:eastAsia="ru-RU"/>
        </w:rPr>
        <w:t>самое значительное изменение </w:t>
      </w:r>
    </w:p>
    <w:p w:rsidR="0064780C" w:rsidRPr="006C6DDE" w:rsidRDefault="0064780C" w:rsidP="0064780C">
      <w:pPr>
        <w:shd w:val="clear" w:color="auto" w:fill="FFFFFF"/>
        <w:spacing w:after="0" w:line="240" w:lineRule="auto"/>
        <w:ind w:firstLine="709"/>
        <w:jc w:val="right"/>
        <w:textAlignment w:val="baseline"/>
        <w:rPr>
          <w:rFonts w:ascii="Times New Roman" w:eastAsia="Times New Roman" w:hAnsi="Times New Roman" w:cs="Times New Roman"/>
          <w:sz w:val="28"/>
          <w:szCs w:val="28"/>
          <w:lang w:eastAsia="ru-RU"/>
        </w:rPr>
      </w:pPr>
      <w:r w:rsidRPr="006C6DDE">
        <w:rPr>
          <w:rFonts w:ascii="Times New Roman" w:eastAsia="Times New Roman" w:hAnsi="Times New Roman" w:cs="Times New Roman"/>
          <w:sz w:val="28"/>
          <w:szCs w:val="28"/>
          <w:lang w:eastAsia="ru-RU"/>
        </w:rPr>
        <w:t>в области образовательных технологий  </w:t>
      </w:r>
    </w:p>
    <w:p w:rsidR="0064780C" w:rsidRPr="006C6DDE" w:rsidRDefault="0064780C" w:rsidP="0064780C">
      <w:pPr>
        <w:shd w:val="clear" w:color="auto" w:fill="FFFFFF"/>
        <w:spacing w:after="0" w:line="240" w:lineRule="auto"/>
        <w:ind w:firstLine="709"/>
        <w:jc w:val="right"/>
        <w:textAlignment w:val="baseline"/>
        <w:rPr>
          <w:rFonts w:ascii="Times New Roman" w:eastAsia="Times New Roman" w:hAnsi="Times New Roman" w:cs="Times New Roman"/>
          <w:sz w:val="28"/>
          <w:szCs w:val="28"/>
          <w:lang w:eastAsia="ru-RU"/>
        </w:rPr>
      </w:pPr>
      <w:r w:rsidRPr="006C6DDE">
        <w:rPr>
          <w:rFonts w:ascii="Times New Roman" w:eastAsia="Times New Roman" w:hAnsi="Times New Roman" w:cs="Times New Roman"/>
          <w:sz w:val="28"/>
          <w:szCs w:val="28"/>
          <w:lang w:eastAsia="ru-RU"/>
        </w:rPr>
        <w:t xml:space="preserve">за </w:t>
      </w:r>
      <w:proofErr w:type="gramStart"/>
      <w:r w:rsidRPr="006C6DDE">
        <w:rPr>
          <w:rFonts w:ascii="Times New Roman" w:eastAsia="Times New Roman" w:hAnsi="Times New Roman" w:cs="Times New Roman"/>
          <w:sz w:val="28"/>
          <w:szCs w:val="28"/>
          <w:lang w:eastAsia="ru-RU"/>
        </w:rPr>
        <w:t>последние</w:t>
      </w:r>
      <w:proofErr w:type="gramEnd"/>
      <w:r w:rsidRPr="006C6DDE">
        <w:rPr>
          <w:rFonts w:ascii="Times New Roman" w:eastAsia="Times New Roman" w:hAnsi="Times New Roman" w:cs="Times New Roman"/>
          <w:sz w:val="28"/>
          <w:szCs w:val="28"/>
          <w:lang w:eastAsia="ru-RU"/>
        </w:rPr>
        <w:t xml:space="preserve"> 500 лет, </w:t>
      </w:r>
    </w:p>
    <w:p w:rsidR="0064780C" w:rsidRPr="006C6DDE" w:rsidRDefault="0064780C" w:rsidP="0064780C">
      <w:pPr>
        <w:shd w:val="clear" w:color="auto" w:fill="FFFFFF"/>
        <w:spacing w:after="0" w:line="240" w:lineRule="auto"/>
        <w:ind w:firstLine="709"/>
        <w:jc w:val="right"/>
        <w:textAlignment w:val="baseline"/>
        <w:rPr>
          <w:rFonts w:ascii="Times New Roman" w:eastAsia="Times New Roman" w:hAnsi="Times New Roman" w:cs="Times New Roman"/>
          <w:sz w:val="28"/>
          <w:szCs w:val="28"/>
          <w:lang w:eastAsia="ru-RU"/>
        </w:rPr>
      </w:pPr>
      <w:r w:rsidRPr="006C6DDE">
        <w:rPr>
          <w:rFonts w:ascii="Times New Roman" w:eastAsia="Times New Roman" w:hAnsi="Times New Roman" w:cs="Times New Roman"/>
          <w:sz w:val="28"/>
          <w:szCs w:val="28"/>
          <w:lang w:eastAsia="ru-RU"/>
        </w:rPr>
        <w:t xml:space="preserve">то есть с момента появления </w:t>
      </w:r>
    </w:p>
    <w:p w:rsidR="0064780C" w:rsidRPr="006C6DDE" w:rsidRDefault="0064780C" w:rsidP="0064780C">
      <w:pPr>
        <w:shd w:val="clear" w:color="auto" w:fill="FFFFFF"/>
        <w:spacing w:after="0" w:line="240" w:lineRule="auto"/>
        <w:ind w:firstLine="709"/>
        <w:jc w:val="right"/>
        <w:textAlignment w:val="baseline"/>
        <w:rPr>
          <w:rFonts w:ascii="Times New Roman" w:eastAsia="Times New Roman" w:hAnsi="Times New Roman" w:cs="Times New Roman"/>
          <w:sz w:val="28"/>
          <w:szCs w:val="28"/>
          <w:lang w:eastAsia="ru-RU"/>
        </w:rPr>
      </w:pPr>
      <w:r w:rsidRPr="006C6DDE">
        <w:rPr>
          <w:rFonts w:ascii="Times New Roman" w:eastAsia="Times New Roman" w:hAnsi="Times New Roman" w:cs="Times New Roman"/>
          <w:sz w:val="28"/>
          <w:szCs w:val="28"/>
          <w:lang w:eastAsia="ru-RU"/>
        </w:rPr>
        <w:t>печатной книги…..</w:t>
      </w:r>
    </w:p>
    <w:p w:rsidR="0064780C" w:rsidRPr="006C6DDE" w:rsidRDefault="0064780C" w:rsidP="0064780C">
      <w:pPr>
        <w:shd w:val="clear" w:color="auto" w:fill="FFFFFF"/>
        <w:spacing w:after="0" w:line="240" w:lineRule="auto"/>
        <w:ind w:firstLine="709"/>
        <w:jc w:val="right"/>
        <w:textAlignment w:val="baseline"/>
        <w:rPr>
          <w:rFonts w:ascii="Times New Roman" w:eastAsia="Times New Roman" w:hAnsi="Times New Roman" w:cs="Times New Roman"/>
          <w:sz w:val="28"/>
          <w:szCs w:val="28"/>
          <w:lang w:eastAsia="ru-RU"/>
        </w:rPr>
      </w:pPr>
    </w:p>
    <w:p w:rsidR="0064780C" w:rsidRPr="006C6DDE" w:rsidRDefault="0064780C" w:rsidP="0064780C">
      <w:pPr>
        <w:shd w:val="clear" w:color="auto" w:fill="FFFFFF"/>
        <w:spacing w:after="0" w:line="240" w:lineRule="auto"/>
        <w:ind w:firstLine="709"/>
        <w:jc w:val="right"/>
        <w:textAlignment w:val="baseline"/>
        <w:rPr>
          <w:rFonts w:ascii="Times New Roman" w:eastAsia="Times New Roman" w:hAnsi="Times New Roman" w:cs="Times New Roman"/>
          <w:sz w:val="28"/>
          <w:szCs w:val="28"/>
          <w:lang w:eastAsia="ru-RU"/>
        </w:rPr>
      </w:pPr>
      <w:r w:rsidRPr="006C6DDE">
        <w:rPr>
          <w:rFonts w:ascii="Times New Roman" w:eastAsia="Times New Roman" w:hAnsi="Times New Roman" w:cs="Times New Roman"/>
          <w:sz w:val="28"/>
          <w:szCs w:val="28"/>
          <w:lang w:eastAsia="ru-RU"/>
        </w:rPr>
        <w:t>Д.Д. Хантер «Война культур»</w:t>
      </w:r>
    </w:p>
    <w:p w:rsidR="0064780C" w:rsidRPr="00A53076" w:rsidRDefault="0064780C" w:rsidP="00A53076">
      <w:pPr>
        <w:spacing w:after="0" w:line="240" w:lineRule="auto"/>
        <w:ind w:firstLine="709"/>
        <w:jc w:val="both"/>
        <w:rPr>
          <w:rFonts w:ascii="Times New Roman" w:hAnsi="Times New Roman" w:cs="Times New Roman"/>
          <w:b/>
          <w:sz w:val="28"/>
          <w:szCs w:val="28"/>
        </w:rPr>
      </w:pPr>
    </w:p>
    <w:p w:rsidR="00031245" w:rsidRPr="00A53076" w:rsidRDefault="00031245" w:rsidP="00A53076">
      <w:pPr>
        <w:spacing w:after="0" w:line="240" w:lineRule="auto"/>
        <w:ind w:firstLine="709"/>
        <w:jc w:val="both"/>
        <w:rPr>
          <w:rFonts w:ascii="Times New Roman" w:hAnsi="Times New Roman" w:cs="Times New Roman"/>
          <w:b/>
          <w:sz w:val="28"/>
          <w:szCs w:val="28"/>
        </w:rPr>
      </w:pP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Многое меняется в стенах школы, в методике и технологии обучения. Педагоги и учащиеся вовлечены в глобальные процессы обучения через Интернет, используют мгновенные средства коммуникации. Среди них растет популярность идеи «сделай сам», идеи непрерывного образования. Информационно-коммуникационная среда позволяет сделать открытой систему образования, чтобы человек мог учиться в удобное для него время, в удобном ритме, по индивидуальной, комфортной для него программе.</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Информатизация образования соответствует вызовам XXI века. Среди ее задач – обеспечение доступности и равных возможностей получения полноценного образования.</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Разделяя точку зрения современных ученых-педагогов, мы уверены, что школа будущего – это школа информационных технологий. Это ключ к решению проблем, связанных с переходом к новой экономике, который требует соблюдения четкого баланса между лучшими методами традиционного обучения и новым пониманием самого процесса обучения.</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Сегодня, когда информация и международное разделение труда становятся неотъемлемыми чертами мировой экономики, образование продолжает оставаться основой персонального и профессионального успеха наших учеников. Его влияние на возможности трудоустройства и жизненный уровень стало намного выше, чем раньше. Конечно, требования, предъявляемые к образованию, изменились: помимо базовых знаний и постоянного овладения новыми знаниями, современный выпускник школы должен уметь продуктивно использовать информационные ресурсы. От него требуется умение творчески мыслить, принимать решения и учиться на протяжении всей жизни.</w:t>
      </w:r>
    </w:p>
    <w:p w:rsidR="00031245"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В решении задач построения «новой школы» большую роль играет дистанционное обучение.</w:t>
      </w:r>
    </w:p>
    <w:p w:rsidR="006C6DDE" w:rsidRDefault="006C6DDE" w:rsidP="006C6DDE">
      <w:pPr>
        <w:spacing w:after="0" w:line="240" w:lineRule="auto"/>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drawing>
          <wp:anchor distT="0" distB="0" distL="114300" distR="114300" simplePos="0" relativeHeight="251658240" behindDoc="0" locked="0" layoutInCell="1" allowOverlap="1" wp14:anchorId="3A574E4D" wp14:editId="4263B936">
            <wp:simplePos x="0" y="0"/>
            <wp:positionH relativeFrom="column">
              <wp:posOffset>104775</wp:posOffset>
            </wp:positionH>
            <wp:positionV relativeFrom="paragraph">
              <wp:posOffset>-47625</wp:posOffset>
            </wp:positionV>
            <wp:extent cx="3298825" cy="3351530"/>
            <wp:effectExtent l="0" t="0" r="0" b="127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98825" cy="3351530"/>
                    </a:xfrm>
                    <a:prstGeom prst="rect">
                      <a:avLst/>
                    </a:prstGeom>
                    <a:noFill/>
                  </pic:spPr>
                </pic:pic>
              </a:graphicData>
            </a:graphic>
            <wp14:sizeRelH relativeFrom="page">
              <wp14:pctWidth>0</wp14:pctWidth>
            </wp14:sizeRelH>
            <wp14:sizeRelV relativeFrom="page">
              <wp14:pctHeight>0</wp14:pctHeight>
            </wp14:sizeRelV>
          </wp:anchor>
        </w:drawing>
      </w:r>
      <w:r w:rsidRPr="006C6DDE">
        <w:rPr>
          <w:rFonts w:ascii="Times New Roman" w:hAnsi="Times New Roman" w:cs="Times New Roman"/>
          <w:noProof/>
          <w:sz w:val="28"/>
          <w:szCs w:val="28"/>
          <w:lang w:eastAsia="ru-RU"/>
        </w:rPr>
        <w:t>Е.С. Полат дае</w:t>
      </w:r>
      <w:r>
        <w:rPr>
          <w:rFonts w:ascii="Times New Roman" w:hAnsi="Times New Roman" w:cs="Times New Roman"/>
          <w:noProof/>
          <w:sz w:val="28"/>
          <w:szCs w:val="28"/>
          <w:lang w:eastAsia="ru-RU"/>
        </w:rPr>
        <w:t xml:space="preserve">т следующее определение понятию </w:t>
      </w:r>
      <w:r w:rsidRPr="006C6DDE">
        <w:rPr>
          <w:rFonts w:ascii="Times New Roman" w:hAnsi="Times New Roman" w:cs="Times New Roman"/>
          <w:noProof/>
          <w:sz w:val="28"/>
          <w:szCs w:val="28"/>
          <w:lang w:eastAsia="ru-RU"/>
        </w:rPr>
        <w:t>«дистанционное обучение»: </w:t>
      </w:r>
    </w:p>
    <w:p w:rsidR="006C6DDE" w:rsidRDefault="006C6DDE" w:rsidP="006C6DDE">
      <w:pPr>
        <w:tabs>
          <w:tab w:val="left" w:pos="5670"/>
        </w:tabs>
        <w:spacing w:after="0" w:line="240" w:lineRule="auto"/>
        <w:ind w:firstLine="709"/>
        <w:jc w:val="both"/>
        <w:rPr>
          <w:rFonts w:ascii="Times New Roman" w:hAnsi="Times New Roman" w:cs="Times New Roman"/>
          <w:noProof/>
          <w:sz w:val="28"/>
          <w:szCs w:val="28"/>
          <w:lang w:eastAsia="ru-RU"/>
        </w:rPr>
      </w:pPr>
      <w:proofErr w:type="gramStart"/>
      <w:r w:rsidRPr="006E3B8F">
        <w:rPr>
          <w:rFonts w:ascii="Times New Roman" w:hAnsi="Times New Roman" w:cs="Times New Roman"/>
          <w:bCs/>
          <w:noProof/>
          <w:sz w:val="28"/>
          <w:szCs w:val="28"/>
          <w:u w:val="single"/>
          <w:lang w:eastAsia="ru-RU"/>
        </w:rPr>
        <w:t>Дистанционное обучение</w:t>
      </w:r>
      <w:r w:rsidRPr="006C6DDE">
        <w:rPr>
          <w:rFonts w:ascii="Times New Roman" w:hAnsi="Times New Roman" w:cs="Times New Roman"/>
          <w:b/>
          <w:bCs/>
          <w:noProof/>
          <w:sz w:val="28"/>
          <w:szCs w:val="28"/>
          <w:lang w:eastAsia="ru-RU"/>
        </w:rPr>
        <w:t xml:space="preserve"> – </w:t>
      </w:r>
      <w:r w:rsidRPr="006C6DDE">
        <w:rPr>
          <w:rFonts w:ascii="Times New Roman" w:hAnsi="Times New Roman" w:cs="Times New Roman"/>
          <w:noProof/>
          <w:sz w:val="28"/>
          <w:szCs w:val="28"/>
          <w:lang w:eastAsia="ru-RU"/>
        </w:rPr>
        <w:t>это система обучения, основанная на взаимодействии учителя и учащихся, учащихся между собой на расстоянии, отражающая все присущие учебному процессу компоненты (цели, содержание, организационные формы, средства обучения) специфичными средствами ИКТ и Интернет-технологий («Педагогические технологии дистанционного обучения» Под редакцией Е.С</w:t>
      </w:r>
      <w:r>
        <w:rPr>
          <w:rFonts w:ascii="Times New Roman" w:hAnsi="Times New Roman" w:cs="Times New Roman"/>
          <w:noProof/>
          <w:sz w:val="28"/>
          <w:szCs w:val="28"/>
          <w:lang w:eastAsia="ru-RU"/>
        </w:rPr>
        <w:t>. Полат.</w:t>
      </w:r>
      <w:proofErr w:type="gramEnd"/>
      <w:r>
        <w:rPr>
          <w:rFonts w:ascii="Times New Roman" w:hAnsi="Times New Roman" w:cs="Times New Roman"/>
          <w:noProof/>
          <w:sz w:val="28"/>
          <w:szCs w:val="28"/>
          <w:lang w:eastAsia="ru-RU"/>
        </w:rPr>
        <w:t xml:space="preserve"> </w:t>
      </w:r>
      <w:proofErr w:type="gramStart"/>
      <w:r>
        <w:rPr>
          <w:rFonts w:ascii="Times New Roman" w:hAnsi="Times New Roman" w:cs="Times New Roman"/>
          <w:noProof/>
          <w:sz w:val="28"/>
          <w:szCs w:val="28"/>
          <w:lang w:eastAsia="ru-RU"/>
        </w:rPr>
        <w:t>М., «Академия», 2006).</w:t>
      </w:r>
      <w:proofErr w:type="gramEnd"/>
    </w:p>
    <w:p w:rsidR="006C6DDE" w:rsidRDefault="006C6DDE" w:rsidP="006C6DDE">
      <w:pPr>
        <w:spacing w:after="0" w:line="240" w:lineRule="auto"/>
        <w:ind w:firstLine="709"/>
        <w:jc w:val="both"/>
        <w:rPr>
          <w:rFonts w:ascii="Times New Roman" w:hAnsi="Times New Roman" w:cs="Times New Roman"/>
          <w:sz w:val="28"/>
          <w:szCs w:val="28"/>
        </w:rPr>
      </w:pPr>
      <w:r w:rsidRPr="006C6DDE">
        <w:rPr>
          <w:rFonts w:ascii="Times New Roman" w:hAnsi="Times New Roman" w:cs="Times New Roman"/>
          <w:sz w:val="28"/>
          <w:szCs w:val="28"/>
        </w:rPr>
        <w:t>Почему именно это определение представляется наиболее приемлемым?</w:t>
      </w:r>
    </w:p>
    <w:p w:rsidR="006C6DDE" w:rsidRDefault="006C6DDE" w:rsidP="006C6DDE">
      <w:pPr>
        <w:spacing w:after="0" w:line="240" w:lineRule="auto"/>
        <w:ind w:firstLine="709"/>
        <w:jc w:val="both"/>
        <w:rPr>
          <w:rFonts w:ascii="Times New Roman" w:hAnsi="Times New Roman" w:cs="Times New Roman"/>
          <w:sz w:val="28"/>
          <w:szCs w:val="28"/>
        </w:rPr>
      </w:pPr>
      <w:r w:rsidRPr="006C6DDE">
        <w:rPr>
          <w:rFonts w:ascii="Times New Roman" w:hAnsi="Times New Roman" w:cs="Times New Roman"/>
          <w:sz w:val="28"/>
          <w:szCs w:val="28"/>
        </w:rPr>
        <w:t xml:space="preserve">Обучение - это двухсторонний процесс, в котором взаимодействуют обучаемый и обучающийся и, в ходе которого планомерно и целенаправленно осуществляется образование, воспитание и развитие человека. Это значит, если мы говорим об обучении, мы предполагаем наличие в этом процессе </w:t>
      </w:r>
      <w:r w:rsidRPr="006C6DDE">
        <w:rPr>
          <w:rFonts w:ascii="Times New Roman" w:hAnsi="Times New Roman" w:cs="Times New Roman"/>
          <w:sz w:val="28"/>
          <w:szCs w:val="28"/>
        </w:rPr>
        <w:drawing>
          <wp:anchor distT="95250" distB="95250" distL="95250" distR="95250" simplePos="0" relativeHeight="251660288" behindDoc="0" locked="0" layoutInCell="1" allowOverlap="0" wp14:anchorId="3CF08050" wp14:editId="71775780">
            <wp:simplePos x="0" y="0"/>
            <wp:positionH relativeFrom="column">
              <wp:align>left</wp:align>
            </wp:positionH>
            <wp:positionV relativeFrom="line">
              <wp:posOffset>0</wp:posOffset>
            </wp:positionV>
            <wp:extent cx="3401060" cy="2562225"/>
            <wp:effectExtent l="0" t="0" r="8890" b="0"/>
            <wp:wrapSquare wrapText="bothSides"/>
            <wp:docPr id="2" name="Рисунок 7" descr="http://distanceeducation.narod.ru/olderfiles/1/Chapter2_clip_image001_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istanceeducation.narod.ru/olderfiles/1/Chapter2_clip_image001_000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5569" cy="2565529"/>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6DDE">
        <w:rPr>
          <w:rFonts w:ascii="Times New Roman" w:hAnsi="Times New Roman" w:cs="Times New Roman"/>
          <w:sz w:val="28"/>
          <w:szCs w:val="28"/>
        </w:rPr>
        <w:t>преподавателя. В этом принципиальная разница, концептуальное отличие от сис</w:t>
      </w:r>
      <w:r>
        <w:rPr>
          <w:rFonts w:ascii="Times New Roman" w:hAnsi="Times New Roman" w:cs="Times New Roman"/>
          <w:sz w:val="28"/>
          <w:szCs w:val="28"/>
        </w:rPr>
        <w:t xml:space="preserve">тем и программ самообразования, </w:t>
      </w:r>
      <w:r w:rsidRPr="006C6DDE">
        <w:rPr>
          <w:rFonts w:ascii="Times New Roman" w:hAnsi="Times New Roman" w:cs="Times New Roman"/>
          <w:sz w:val="28"/>
          <w:szCs w:val="28"/>
        </w:rPr>
        <w:t>самообучения, с которыми мы имеем дело при работе с курсами на видеокассетах, в телевизионных и радио курсах, при работе с компьютерными программами</w:t>
      </w:r>
      <w:r>
        <w:rPr>
          <w:rFonts w:ascii="Times New Roman" w:hAnsi="Times New Roman" w:cs="Times New Roman"/>
          <w:sz w:val="28"/>
          <w:szCs w:val="28"/>
        </w:rPr>
        <w:t xml:space="preserve"> и даже программами на CD-ROM. </w:t>
      </w:r>
    </w:p>
    <w:p w:rsidR="00CA7E26" w:rsidRDefault="006C6DDE" w:rsidP="006C6DDE">
      <w:pPr>
        <w:spacing w:after="0" w:line="240" w:lineRule="auto"/>
        <w:ind w:firstLine="709"/>
        <w:jc w:val="both"/>
        <w:rPr>
          <w:rFonts w:ascii="Times New Roman" w:hAnsi="Times New Roman" w:cs="Times New Roman"/>
          <w:sz w:val="28"/>
          <w:szCs w:val="28"/>
        </w:rPr>
      </w:pPr>
      <w:r w:rsidRPr="006C6DDE">
        <w:rPr>
          <w:rFonts w:ascii="Times New Roman" w:hAnsi="Times New Roman" w:cs="Times New Roman"/>
          <w:sz w:val="28"/>
          <w:szCs w:val="28"/>
        </w:rPr>
        <w:t xml:space="preserve">Е.С. </w:t>
      </w:r>
      <w:proofErr w:type="spellStart"/>
      <w:r w:rsidRPr="006C6DDE">
        <w:rPr>
          <w:rFonts w:ascii="Times New Roman" w:hAnsi="Times New Roman" w:cs="Times New Roman"/>
          <w:sz w:val="28"/>
          <w:szCs w:val="28"/>
        </w:rPr>
        <w:t>Полат</w:t>
      </w:r>
      <w:proofErr w:type="spellEnd"/>
      <w:r w:rsidRPr="006C6DDE">
        <w:rPr>
          <w:rFonts w:ascii="Times New Roman" w:hAnsi="Times New Roman" w:cs="Times New Roman"/>
          <w:sz w:val="28"/>
          <w:szCs w:val="28"/>
        </w:rPr>
        <w:t xml:space="preserve"> подчеркивает, что это новая форма обучения, наряду с </w:t>
      </w:r>
      <w:proofErr w:type="gramStart"/>
      <w:r w:rsidRPr="006C6DDE">
        <w:rPr>
          <w:rFonts w:ascii="Times New Roman" w:hAnsi="Times New Roman" w:cs="Times New Roman"/>
          <w:sz w:val="28"/>
          <w:szCs w:val="28"/>
        </w:rPr>
        <w:t>очной</w:t>
      </w:r>
      <w:proofErr w:type="gramEnd"/>
      <w:r w:rsidRPr="006C6DDE">
        <w:rPr>
          <w:rFonts w:ascii="Times New Roman" w:hAnsi="Times New Roman" w:cs="Times New Roman"/>
          <w:sz w:val="28"/>
          <w:szCs w:val="28"/>
        </w:rPr>
        <w:t xml:space="preserve">, заочной, экстернатом. </w:t>
      </w:r>
    </w:p>
    <w:p w:rsidR="00CA7E26" w:rsidRDefault="006C6DDE" w:rsidP="00E12ACC">
      <w:pPr>
        <w:spacing w:after="0" w:line="240" w:lineRule="auto"/>
        <w:ind w:firstLine="709"/>
        <w:jc w:val="both"/>
        <w:rPr>
          <w:rFonts w:ascii="Times New Roman" w:hAnsi="Times New Roman" w:cs="Times New Roman"/>
          <w:sz w:val="28"/>
          <w:szCs w:val="28"/>
        </w:rPr>
      </w:pPr>
      <w:r w:rsidRPr="006C6DDE">
        <w:rPr>
          <w:rFonts w:ascii="Times New Roman" w:hAnsi="Times New Roman" w:cs="Times New Roman"/>
          <w:sz w:val="28"/>
          <w:szCs w:val="28"/>
        </w:rPr>
        <w:t xml:space="preserve">Дистанционное обучение - это специфичная форма обучения, поскольку она предполагает основную опору на средства новых информационных и коммуникационных технологий, мультимедийных средств, средств видеосвязи, иную форму взаимодействия учителя и </w:t>
      </w:r>
      <w:r w:rsidRPr="006C6DDE">
        <w:rPr>
          <w:rFonts w:ascii="Times New Roman" w:hAnsi="Times New Roman" w:cs="Times New Roman"/>
          <w:sz w:val="28"/>
          <w:szCs w:val="28"/>
        </w:rPr>
        <w:lastRenderedPageBreak/>
        <w:t>учащихся, учащихся между собой. Вместе с тем, как любая форма обучения, любая система обучения она имеет тот же компонентный состав: цели, обусловленные социальным заказом для всех форм обучения; содержание, также во многом определенное действующими программами, стандартами для конкретного типа учебного заведения, методы, организационные формы, средства обучения.</w:t>
      </w:r>
    </w:p>
    <w:p w:rsidR="006C6DDE" w:rsidRPr="006C6DDE" w:rsidRDefault="006C6DDE" w:rsidP="006C6DDE">
      <w:pPr>
        <w:spacing w:after="0" w:line="240" w:lineRule="auto"/>
        <w:ind w:firstLine="709"/>
        <w:jc w:val="both"/>
        <w:rPr>
          <w:rFonts w:ascii="Times New Roman" w:hAnsi="Times New Roman" w:cs="Times New Roman"/>
          <w:sz w:val="28"/>
          <w:szCs w:val="28"/>
        </w:rPr>
      </w:pPr>
      <w:r w:rsidRPr="006C6DDE">
        <w:rPr>
          <w:rFonts w:ascii="Times New Roman" w:hAnsi="Times New Roman" w:cs="Times New Roman"/>
          <w:sz w:val="28"/>
          <w:szCs w:val="28"/>
        </w:rPr>
        <w:t>Кроме того важны следующие параметры дистанционного обучения и их теоретическое обоснование:</w:t>
      </w:r>
    </w:p>
    <w:p w:rsidR="006C6DDE" w:rsidRPr="006C6DDE" w:rsidRDefault="006C6DDE" w:rsidP="006C6DDE">
      <w:pPr>
        <w:numPr>
          <w:ilvl w:val="0"/>
          <w:numId w:val="28"/>
        </w:numPr>
        <w:spacing w:after="0" w:line="240" w:lineRule="auto"/>
        <w:jc w:val="both"/>
        <w:rPr>
          <w:rFonts w:ascii="Times New Roman" w:hAnsi="Times New Roman" w:cs="Times New Roman"/>
          <w:sz w:val="28"/>
          <w:szCs w:val="28"/>
        </w:rPr>
      </w:pPr>
      <w:r w:rsidRPr="006C6DDE">
        <w:rPr>
          <w:rFonts w:ascii="Times New Roman" w:hAnsi="Times New Roman" w:cs="Times New Roman"/>
          <w:sz w:val="28"/>
          <w:szCs w:val="28"/>
        </w:rPr>
        <w:t>Цель дистанционного обучения</w:t>
      </w:r>
    </w:p>
    <w:p w:rsidR="006C6DDE" w:rsidRPr="006C6DDE" w:rsidRDefault="006C6DDE" w:rsidP="006C6DDE">
      <w:pPr>
        <w:numPr>
          <w:ilvl w:val="0"/>
          <w:numId w:val="28"/>
        </w:numPr>
        <w:spacing w:after="0" w:line="240" w:lineRule="auto"/>
        <w:jc w:val="both"/>
        <w:rPr>
          <w:rFonts w:ascii="Times New Roman" w:hAnsi="Times New Roman" w:cs="Times New Roman"/>
          <w:sz w:val="28"/>
          <w:szCs w:val="28"/>
        </w:rPr>
      </w:pPr>
      <w:r w:rsidRPr="006C6DDE">
        <w:rPr>
          <w:rFonts w:ascii="Times New Roman" w:hAnsi="Times New Roman" w:cs="Times New Roman"/>
          <w:sz w:val="28"/>
          <w:szCs w:val="28"/>
        </w:rPr>
        <w:t>Содержание обучения</w:t>
      </w:r>
    </w:p>
    <w:p w:rsidR="006C6DDE" w:rsidRPr="006C6DDE" w:rsidRDefault="006C6DDE" w:rsidP="006C6DDE">
      <w:pPr>
        <w:numPr>
          <w:ilvl w:val="0"/>
          <w:numId w:val="28"/>
        </w:numPr>
        <w:spacing w:after="0" w:line="240" w:lineRule="auto"/>
        <w:jc w:val="both"/>
        <w:rPr>
          <w:rFonts w:ascii="Times New Roman" w:hAnsi="Times New Roman" w:cs="Times New Roman"/>
          <w:sz w:val="28"/>
          <w:szCs w:val="28"/>
        </w:rPr>
      </w:pPr>
      <w:r w:rsidRPr="006C6DDE">
        <w:rPr>
          <w:rFonts w:ascii="Times New Roman" w:hAnsi="Times New Roman" w:cs="Times New Roman"/>
          <w:sz w:val="28"/>
          <w:szCs w:val="28"/>
        </w:rPr>
        <w:t>Основа образовательного процесса</w:t>
      </w:r>
    </w:p>
    <w:p w:rsidR="006C6DDE" w:rsidRPr="006C6DDE" w:rsidRDefault="006C6DDE" w:rsidP="006C6DDE">
      <w:pPr>
        <w:numPr>
          <w:ilvl w:val="0"/>
          <w:numId w:val="28"/>
        </w:numPr>
        <w:spacing w:after="0" w:line="240" w:lineRule="auto"/>
        <w:jc w:val="both"/>
        <w:rPr>
          <w:rFonts w:ascii="Times New Roman" w:hAnsi="Times New Roman" w:cs="Times New Roman"/>
          <w:sz w:val="28"/>
          <w:szCs w:val="28"/>
        </w:rPr>
      </w:pPr>
      <w:r w:rsidRPr="006C6DDE">
        <w:rPr>
          <w:rFonts w:ascii="Times New Roman" w:hAnsi="Times New Roman" w:cs="Times New Roman"/>
          <w:sz w:val="28"/>
          <w:szCs w:val="28"/>
        </w:rPr>
        <w:t>Готовности к обучению</w:t>
      </w:r>
    </w:p>
    <w:p w:rsidR="006C6DDE" w:rsidRPr="006C6DDE" w:rsidRDefault="006C6DDE" w:rsidP="006C6DDE">
      <w:pPr>
        <w:numPr>
          <w:ilvl w:val="0"/>
          <w:numId w:val="28"/>
        </w:numPr>
        <w:spacing w:after="0" w:line="240" w:lineRule="auto"/>
        <w:jc w:val="both"/>
        <w:rPr>
          <w:rFonts w:ascii="Times New Roman" w:hAnsi="Times New Roman" w:cs="Times New Roman"/>
          <w:sz w:val="28"/>
          <w:szCs w:val="28"/>
        </w:rPr>
      </w:pPr>
      <w:r w:rsidRPr="006C6DDE">
        <w:rPr>
          <w:rFonts w:ascii="Times New Roman" w:hAnsi="Times New Roman" w:cs="Times New Roman"/>
          <w:sz w:val="28"/>
          <w:szCs w:val="28"/>
        </w:rPr>
        <w:t>Учебно-материальная подсистема</w:t>
      </w:r>
    </w:p>
    <w:p w:rsidR="006C6DDE" w:rsidRPr="00CA7E26" w:rsidRDefault="006C6DDE" w:rsidP="00CA7E26">
      <w:pPr>
        <w:numPr>
          <w:ilvl w:val="0"/>
          <w:numId w:val="28"/>
        </w:numPr>
        <w:spacing w:after="0" w:line="240" w:lineRule="auto"/>
        <w:jc w:val="both"/>
        <w:rPr>
          <w:rFonts w:ascii="Times New Roman" w:hAnsi="Times New Roman" w:cs="Times New Roman"/>
          <w:sz w:val="28"/>
          <w:szCs w:val="28"/>
        </w:rPr>
      </w:pPr>
      <w:r w:rsidRPr="006C6DDE">
        <w:rPr>
          <w:rFonts w:ascii="Times New Roman" w:hAnsi="Times New Roman" w:cs="Times New Roman"/>
          <w:sz w:val="28"/>
          <w:szCs w:val="28"/>
        </w:rPr>
        <w:t>Контроль усвоения</w:t>
      </w:r>
    </w:p>
    <w:p w:rsidR="00CA7E26" w:rsidRPr="00CA7E26" w:rsidRDefault="00CA7E26" w:rsidP="00CA7E26">
      <w:pPr>
        <w:spacing w:after="0" w:line="240" w:lineRule="auto"/>
        <w:ind w:firstLine="709"/>
        <w:jc w:val="both"/>
        <w:rPr>
          <w:rFonts w:ascii="Times New Roman" w:hAnsi="Times New Roman" w:cs="Times New Roman"/>
          <w:sz w:val="28"/>
          <w:szCs w:val="28"/>
        </w:rPr>
      </w:pPr>
      <w:r w:rsidRPr="00CA7E26">
        <w:rPr>
          <w:rFonts w:ascii="Times New Roman" w:hAnsi="Times New Roman" w:cs="Times New Roman"/>
          <w:sz w:val="28"/>
          <w:szCs w:val="28"/>
        </w:rPr>
        <w:t>Все вышеперечисленные параметры реализуются в  информационно-предметной среде в данном случае базового дистанционного обучения. Ее организация включает:</w:t>
      </w:r>
    </w:p>
    <w:p w:rsidR="00CA7E26" w:rsidRPr="00CA7E26" w:rsidRDefault="00CA7E26" w:rsidP="00CA7E26">
      <w:pPr>
        <w:numPr>
          <w:ilvl w:val="0"/>
          <w:numId w:val="2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Дистанционное обучение</w:t>
      </w:r>
      <w:r w:rsidRPr="00CA7E26">
        <w:rPr>
          <w:rFonts w:ascii="Times New Roman" w:hAnsi="Times New Roman" w:cs="Times New Roman"/>
          <w:sz w:val="28"/>
          <w:szCs w:val="28"/>
        </w:rPr>
        <w:t>, электронные учебники, размещаемые на отечественных образовательных серверах;</w:t>
      </w:r>
    </w:p>
    <w:p w:rsidR="00CA7E26" w:rsidRPr="00CA7E26" w:rsidRDefault="00CA7E26" w:rsidP="00CA7E26">
      <w:pPr>
        <w:numPr>
          <w:ilvl w:val="0"/>
          <w:numId w:val="29"/>
        </w:numPr>
        <w:spacing w:after="0" w:line="240" w:lineRule="auto"/>
        <w:jc w:val="both"/>
        <w:rPr>
          <w:rFonts w:ascii="Times New Roman" w:hAnsi="Times New Roman" w:cs="Times New Roman"/>
          <w:sz w:val="28"/>
          <w:szCs w:val="28"/>
        </w:rPr>
      </w:pPr>
      <w:r w:rsidRPr="00CA7E26">
        <w:rPr>
          <w:rFonts w:ascii="Times New Roman" w:hAnsi="Times New Roman" w:cs="Times New Roman"/>
          <w:sz w:val="28"/>
          <w:szCs w:val="28"/>
        </w:rPr>
        <w:t>Виртуальные библиотеки;</w:t>
      </w:r>
    </w:p>
    <w:p w:rsidR="00CA7E26" w:rsidRPr="00CA7E26" w:rsidRDefault="00CA7E26" w:rsidP="00CA7E26">
      <w:pPr>
        <w:numPr>
          <w:ilvl w:val="0"/>
          <w:numId w:val="29"/>
        </w:numPr>
        <w:spacing w:after="0" w:line="240" w:lineRule="auto"/>
        <w:jc w:val="both"/>
        <w:rPr>
          <w:rFonts w:ascii="Times New Roman" w:hAnsi="Times New Roman" w:cs="Times New Roman"/>
          <w:sz w:val="28"/>
          <w:szCs w:val="28"/>
        </w:rPr>
      </w:pPr>
      <w:r w:rsidRPr="00CA7E26">
        <w:rPr>
          <w:rFonts w:ascii="Times New Roman" w:hAnsi="Times New Roman" w:cs="Times New Roman"/>
          <w:sz w:val="28"/>
          <w:szCs w:val="28"/>
        </w:rPr>
        <w:t>Базы данных образовательных ресурсов;</w:t>
      </w:r>
    </w:p>
    <w:p w:rsidR="00CA7E26" w:rsidRPr="00CA7E26" w:rsidRDefault="00CA7E26" w:rsidP="00CA7E26">
      <w:pPr>
        <w:numPr>
          <w:ilvl w:val="0"/>
          <w:numId w:val="29"/>
        </w:numPr>
        <w:spacing w:after="0" w:line="240" w:lineRule="auto"/>
        <w:jc w:val="both"/>
        <w:rPr>
          <w:rFonts w:ascii="Times New Roman" w:hAnsi="Times New Roman" w:cs="Times New Roman"/>
          <w:sz w:val="28"/>
          <w:szCs w:val="28"/>
        </w:rPr>
      </w:pPr>
      <w:r w:rsidRPr="00CA7E26">
        <w:rPr>
          <w:rFonts w:ascii="Times New Roman" w:hAnsi="Times New Roman" w:cs="Times New Roman"/>
          <w:sz w:val="28"/>
          <w:szCs w:val="28"/>
        </w:rPr>
        <w:t>Веб-</w:t>
      </w:r>
      <w:proofErr w:type="spellStart"/>
      <w:r w:rsidRPr="00CA7E26">
        <w:rPr>
          <w:rFonts w:ascii="Times New Roman" w:hAnsi="Times New Roman" w:cs="Times New Roman"/>
          <w:sz w:val="28"/>
          <w:szCs w:val="28"/>
        </w:rPr>
        <w:t>квесты</w:t>
      </w:r>
      <w:proofErr w:type="spellEnd"/>
      <w:r w:rsidRPr="00CA7E26">
        <w:rPr>
          <w:rFonts w:ascii="Times New Roman" w:hAnsi="Times New Roman" w:cs="Times New Roman"/>
          <w:sz w:val="28"/>
          <w:szCs w:val="28"/>
        </w:rPr>
        <w:t>, предназначенные для целей обучения;</w:t>
      </w:r>
    </w:p>
    <w:p w:rsidR="00CA7E26" w:rsidRPr="00CA7E26" w:rsidRDefault="00CA7E26" w:rsidP="00CA7E26">
      <w:pPr>
        <w:numPr>
          <w:ilvl w:val="0"/>
          <w:numId w:val="29"/>
        </w:numPr>
        <w:spacing w:after="0" w:line="240" w:lineRule="auto"/>
        <w:jc w:val="both"/>
        <w:rPr>
          <w:rFonts w:ascii="Times New Roman" w:hAnsi="Times New Roman" w:cs="Times New Roman"/>
          <w:sz w:val="28"/>
          <w:szCs w:val="28"/>
        </w:rPr>
      </w:pPr>
      <w:r w:rsidRPr="00CA7E26">
        <w:rPr>
          <w:rFonts w:ascii="Times New Roman" w:hAnsi="Times New Roman" w:cs="Times New Roman"/>
          <w:sz w:val="28"/>
          <w:szCs w:val="28"/>
        </w:rPr>
        <w:t>Телекоммуникационные проекты;</w:t>
      </w:r>
    </w:p>
    <w:p w:rsidR="00CA7E26" w:rsidRPr="00CA7E26" w:rsidRDefault="00CA7E26" w:rsidP="00CA7E26">
      <w:pPr>
        <w:numPr>
          <w:ilvl w:val="0"/>
          <w:numId w:val="29"/>
        </w:numPr>
        <w:spacing w:after="0" w:line="240" w:lineRule="auto"/>
        <w:jc w:val="both"/>
        <w:rPr>
          <w:rFonts w:ascii="Times New Roman" w:hAnsi="Times New Roman" w:cs="Times New Roman"/>
          <w:sz w:val="28"/>
          <w:szCs w:val="28"/>
        </w:rPr>
      </w:pPr>
      <w:r w:rsidRPr="00CA7E26">
        <w:rPr>
          <w:rFonts w:ascii="Times New Roman" w:hAnsi="Times New Roman" w:cs="Times New Roman"/>
          <w:sz w:val="28"/>
          <w:szCs w:val="28"/>
        </w:rPr>
        <w:t>Виртуальные методические объединения учителей;</w:t>
      </w:r>
    </w:p>
    <w:p w:rsidR="00CA7E26" w:rsidRPr="00CA7E26" w:rsidRDefault="00CA7E26" w:rsidP="00CA7E26">
      <w:pPr>
        <w:numPr>
          <w:ilvl w:val="0"/>
          <w:numId w:val="29"/>
        </w:numPr>
        <w:spacing w:after="0" w:line="240" w:lineRule="auto"/>
        <w:jc w:val="both"/>
        <w:rPr>
          <w:rFonts w:ascii="Times New Roman" w:hAnsi="Times New Roman" w:cs="Times New Roman"/>
          <w:sz w:val="28"/>
          <w:szCs w:val="28"/>
        </w:rPr>
      </w:pPr>
      <w:r w:rsidRPr="00CA7E26">
        <w:rPr>
          <w:rFonts w:ascii="Times New Roman" w:hAnsi="Times New Roman" w:cs="Times New Roman"/>
          <w:sz w:val="28"/>
          <w:szCs w:val="28"/>
        </w:rPr>
        <w:t>Телеконференции, форумы для учителей и учащихся;</w:t>
      </w:r>
    </w:p>
    <w:p w:rsidR="00CA7E26" w:rsidRPr="00CA7E26" w:rsidRDefault="00CA7E26" w:rsidP="00CA7E26">
      <w:pPr>
        <w:numPr>
          <w:ilvl w:val="0"/>
          <w:numId w:val="29"/>
        </w:numPr>
        <w:spacing w:after="0" w:line="240" w:lineRule="auto"/>
        <w:jc w:val="both"/>
        <w:rPr>
          <w:rFonts w:ascii="Times New Roman" w:hAnsi="Times New Roman" w:cs="Times New Roman"/>
          <w:sz w:val="28"/>
          <w:szCs w:val="28"/>
        </w:rPr>
      </w:pPr>
      <w:r w:rsidRPr="00CA7E26">
        <w:rPr>
          <w:rFonts w:ascii="Times New Roman" w:hAnsi="Times New Roman" w:cs="Times New Roman"/>
          <w:sz w:val="28"/>
          <w:szCs w:val="28"/>
        </w:rPr>
        <w:t>Консультационные виртуальные центры (для учителей, школьников, родителей);</w:t>
      </w:r>
    </w:p>
    <w:p w:rsidR="00CA7E26" w:rsidRPr="00CA7E26" w:rsidRDefault="00CA7E26" w:rsidP="00CA7E26">
      <w:pPr>
        <w:numPr>
          <w:ilvl w:val="0"/>
          <w:numId w:val="29"/>
        </w:numPr>
        <w:spacing w:after="0" w:line="240" w:lineRule="auto"/>
        <w:jc w:val="both"/>
        <w:rPr>
          <w:rFonts w:ascii="Times New Roman" w:hAnsi="Times New Roman" w:cs="Times New Roman"/>
          <w:sz w:val="28"/>
          <w:szCs w:val="28"/>
        </w:rPr>
      </w:pPr>
      <w:r w:rsidRPr="00CA7E26">
        <w:rPr>
          <w:rFonts w:ascii="Times New Roman" w:hAnsi="Times New Roman" w:cs="Times New Roman"/>
          <w:sz w:val="28"/>
          <w:szCs w:val="28"/>
        </w:rPr>
        <w:t>Научные объединения школьников.</w:t>
      </w:r>
    </w:p>
    <w:p w:rsidR="00E12ACC" w:rsidRDefault="00E12ACC" w:rsidP="00CA7E26">
      <w:pPr>
        <w:spacing w:after="0" w:line="240" w:lineRule="auto"/>
        <w:ind w:firstLine="709"/>
        <w:jc w:val="both"/>
        <w:rPr>
          <w:rFonts w:ascii="Times New Roman" w:hAnsi="Times New Roman" w:cs="Times New Roman"/>
          <w:sz w:val="28"/>
          <w:szCs w:val="28"/>
        </w:rPr>
      </w:pPr>
      <w:r w:rsidRPr="00CA7E26">
        <w:rPr>
          <w:rFonts w:ascii="Times New Roman" w:hAnsi="Times New Roman" w:cs="Times New Roman"/>
          <w:sz w:val="28"/>
          <w:szCs w:val="28"/>
        </w:rPr>
        <w:drawing>
          <wp:anchor distT="0" distB="0" distL="114300" distR="114300" simplePos="0" relativeHeight="251661312" behindDoc="0" locked="0" layoutInCell="1" allowOverlap="1" wp14:anchorId="58961D18" wp14:editId="11E711AA">
            <wp:simplePos x="0" y="0"/>
            <wp:positionH relativeFrom="column">
              <wp:posOffset>273050</wp:posOffset>
            </wp:positionH>
            <wp:positionV relativeFrom="paragraph">
              <wp:posOffset>116840</wp:posOffset>
            </wp:positionV>
            <wp:extent cx="2991485" cy="3474720"/>
            <wp:effectExtent l="0" t="0" r="0" b="0"/>
            <wp:wrapSquare wrapText="bothSides"/>
            <wp:docPr id="3" name="Рисунок 3" descr="Описание: Описание: http://rcio.pnzgu.ru/vio/03/cd_site/Article_Img/pic_1_1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Описание: http://rcio.pnzgu.ru/vio/03/cd_site/Article_Img/pic_1_1_1.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1485" cy="3474720"/>
                    </a:xfrm>
                    <a:prstGeom prst="rect">
                      <a:avLst/>
                    </a:prstGeom>
                    <a:noFill/>
                    <a:ln>
                      <a:noFill/>
                    </a:ln>
                  </pic:spPr>
                </pic:pic>
              </a:graphicData>
            </a:graphic>
            <wp14:sizeRelH relativeFrom="page">
              <wp14:pctWidth>0</wp14:pctWidth>
            </wp14:sizeRelH>
            <wp14:sizeRelV relativeFrom="page">
              <wp14:pctHeight>0</wp14:pctHeight>
            </wp14:sizeRelV>
          </wp:anchor>
        </w:drawing>
      </w:r>
      <w:r w:rsidR="00CA7E26" w:rsidRPr="00CA7E26">
        <w:rPr>
          <w:rFonts w:ascii="Times New Roman" w:hAnsi="Times New Roman" w:cs="Times New Roman"/>
          <w:sz w:val="28"/>
          <w:szCs w:val="28"/>
        </w:rPr>
        <w:br/>
        <w:t xml:space="preserve">В настоящее время </w:t>
      </w:r>
      <w:r>
        <w:rPr>
          <w:rFonts w:ascii="Times New Roman" w:hAnsi="Times New Roman" w:cs="Times New Roman"/>
          <w:sz w:val="28"/>
          <w:szCs w:val="28"/>
        </w:rPr>
        <w:t>компания "Кирилл и Мефодий" создали</w:t>
      </w:r>
      <w:r w:rsidR="00CA7E26" w:rsidRPr="00CA7E26">
        <w:rPr>
          <w:rFonts w:ascii="Times New Roman" w:hAnsi="Times New Roman" w:cs="Times New Roman"/>
          <w:sz w:val="28"/>
          <w:szCs w:val="28"/>
        </w:rPr>
        <w:t xml:space="preserve"> виртуальную школу, в которой представлены все учебные предметы школьной программы, а также информацио</w:t>
      </w:r>
      <w:r>
        <w:rPr>
          <w:rFonts w:ascii="Times New Roman" w:hAnsi="Times New Roman" w:cs="Times New Roman"/>
          <w:sz w:val="28"/>
          <w:szCs w:val="28"/>
        </w:rPr>
        <w:t xml:space="preserve">нно-методическое обеспечение. </w:t>
      </w:r>
      <w:r w:rsidR="00CA7E26" w:rsidRPr="00CA7E26">
        <w:rPr>
          <w:rFonts w:ascii="Times New Roman" w:hAnsi="Times New Roman" w:cs="Times New Roman"/>
          <w:sz w:val="28"/>
          <w:szCs w:val="28"/>
        </w:rPr>
        <w:t>(</w:t>
      </w:r>
      <w:hyperlink r:id="rId12" w:tgtFrame="_blank" w:history="1">
        <w:r w:rsidR="00CA7E26" w:rsidRPr="00CA7E26">
          <w:rPr>
            <w:rStyle w:val="a7"/>
            <w:rFonts w:ascii="Times New Roman" w:hAnsi="Times New Roman" w:cs="Times New Roman"/>
            <w:sz w:val="28"/>
            <w:szCs w:val="28"/>
          </w:rPr>
          <w:t>http://vschool.km.ru</w:t>
        </w:r>
      </w:hyperlink>
      <w:r w:rsidR="00CA7E26" w:rsidRPr="00CA7E26">
        <w:rPr>
          <w:rFonts w:ascii="Times New Roman" w:hAnsi="Times New Roman" w:cs="Times New Roman"/>
          <w:sz w:val="28"/>
          <w:szCs w:val="28"/>
        </w:rPr>
        <w:t>).</w:t>
      </w:r>
      <w:r w:rsidR="00CA7E26" w:rsidRPr="00CA7E26">
        <w:rPr>
          <w:rFonts w:ascii="Times New Roman" w:hAnsi="Times New Roman" w:cs="Times New Roman"/>
          <w:sz w:val="28"/>
          <w:szCs w:val="28"/>
        </w:rPr>
        <w:br/>
        <w:t>Учебная среда формируется таким образом, чтобы обучаемый имел свободный доступ из любого курса:</w:t>
      </w:r>
      <w:r w:rsidR="00CA7E26" w:rsidRPr="00CA7E26">
        <w:rPr>
          <w:rFonts w:ascii="Times New Roman" w:hAnsi="Times New Roman" w:cs="Times New Roman"/>
          <w:sz w:val="28"/>
          <w:szCs w:val="28"/>
        </w:rPr>
        <w:br/>
      </w:r>
    </w:p>
    <w:p w:rsidR="00E12ACC" w:rsidRDefault="00E12ACC" w:rsidP="00CA7E26">
      <w:pPr>
        <w:spacing w:after="0" w:line="240" w:lineRule="auto"/>
        <w:ind w:firstLine="709"/>
        <w:jc w:val="both"/>
        <w:rPr>
          <w:rFonts w:ascii="Times New Roman" w:hAnsi="Times New Roman" w:cs="Times New Roman"/>
          <w:sz w:val="28"/>
          <w:szCs w:val="28"/>
        </w:rPr>
      </w:pPr>
    </w:p>
    <w:p w:rsidR="00E12ACC" w:rsidRDefault="00E12ACC" w:rsidP="00CA7E26">
      <w:pPr>
        <w:spacing w:after="0" w:line="240" w:lineRule="auto"/>
        <w:ind w:firstLine="709"/>
        <w:jc w:val="both"/>
        <w:rPr>
          <w:rFonts w:ascii="Times New Roman" w:hAnsi="Times New Roman" w:cs="Times New Roman"/>
          <w:sz w:val="28"/>
          <w:szCs w:val="28"/>
        </w:rPr>
      </w:pPr>
    </w:p>
    <w:p w:rsidR="00E12ACC" w:rsidRDefault="00CA7E26" w:rsidP="00CA7E26">
      <w:pPr>
        <w:spacing w:after="0" w:line="240" w:lineRule="auto"/>
        <w:ind w:firstLine="709"/>
        <w:jc w:val="both"/>
        <w:rPr>
          <w:rFonts w:ascii="Times New Roman" w:hAnsi="Times New Roman" w:cs="Times New Roman"/>
          <w:sz w:val="28"/>
          <w:szCs w:val="28"/>
        </w:rPr>
      </w:pPr>
      <w:r w:rsidRPr="00CA7E26">
        <w:rPr>
          <w:rFonts w:ascii="Times New Roman" w:hAnsi="Times New Roman" w:cs="Times New Roman"/>
          <w:sz w:val="28"/>
          <w:szCs w:val="28"/>
        </w:rPr>
        <w:lastRenderedPageBreak/>
        <w:t>- к информационному обеспечению (справочники по соответствующим предметам, энцикло</w:t>
      </w:r>
      <w:r w:rsidR="00E12ACC">
        <w:rPr>
          <w:rFonts w:ascii="Times New Roman" w:hAnsi="Times New Roman" w:cs="Times New Roman"/>
          <w:sz w:val="28"/>
          <w:szCs w:val="28"/>
        </w:rPr>
        <w:t>педии, консультационный центр);</w:t>
      </w:r>
    </w:p>
    <w:p w:rsidR="00E12ACC" w:rsidRDefault="00CA7E26" w:rsidP="00CA7E26">
      <w:pPr>
        <w:spacing w:after="0" w:line="240" w:lineRule="auto"/>
        <w:ind w:firstLine="709"/>
        <w:jc w:val="both"/>
        <w:rPr>
          <w:rFonts w:ascii="Times New Roman" w:hAnsi="Times New Roman" w:cs="Times New Roman"/>
          <w:sz w:val="28"/>
          <w:szCs w:val="28"/>
        </w:rPr>
      </w:pPr>
      <w:r w:rsidRPr="00CA7E26">
        <w:rPr>
          <w:rFonts w:ascii="Times New Roman" w:hAnsi="Times New Roman" w:cs="Times New Roman"/>
          <w:sz w:val="28"/>
          <w:szCs w:val="28"/>
        </w:rPr>
        <w:t>- к необходимым разделам кур</w:t>
      </w:r>
      <w:r w:rsidR="00E12ACC">
        <w:rPr>
          <w:rFonts w:ascii="Times New Roman" w:hAnsi="Times New Roman" w:cs="Times New Roman"/>
          <w:sz w:val="28"/>
          <w:szCs w:val="28"/>
        </w:rPr>
        <w:t>сов по смежным областям знания;</w:t>
      </w:r>
    </w:p>
    <w:p w:rsidR="00E12ACC" w:rsidRDefault="00CA7E26" w:rsidP="00CA7E26">
      <w:pPr>
        <w:spacing w:after="0" w:line="240" w:lineRule="auto"/>
        <w:ind w:firstLine="709"/>
        <w:jc w:val="both"/>
        <w:rPr>
          <w:rFonts w:ascii="Times New Roman" w:hAnsi="Times New Roman" w:cs="Times New Roman"/>
          <w:sz w:val="28"/>
          <w:szCs w:val="28"/>
        </w:rPr>
      </w:pPr>
      <w:r w:rsidRPr="00CA7E26">
        <w:rPr>
          <w:rFonts w:ascii="Times New Roman" w:hAnsi="Times New Roman" w:cs="Times New Roman"/>
          <w:sz w:val="28"/>
          <w:szCs w:val="28"/>
        </w:rPr>
        <w:t>- к лаб</w:t>
      </w:r>
      <w:r w:rsidR="00E12ACC">
        <w:rPr>
          <w:rFonts w:ascii="Times New Roman" w:hAnsi="Times New Roman" w:cs="Times New Roman"/>
          <w:sz w:val="28"/>
          <w:szCs w:val="28"/>
        </w:rPr>
        <w:t>ораторным работам, практикумам;</w:t>
      </w:r>
    </w:p>
    <w:p w:rsidR="00E12ACC" w:rsidRDefault="00E12ACC" w:rsidP="00CA7E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веб-</w:t>
      </w:r>
      <w:proofErr w:type="spellStart"/>
      <w:r>
        <w:rPr>
          <w:rFonts w:ascii="Times New Roman" w:hAnsi="Times New Roman" w:cs="Times New Roman"/>
          <w:sz w:val="28"/>
          <w:szCs w:val="28"/>
        </w:rPr>
        <w:t>квестам</w:t>
      </w:r>
      <w:proofErr w:type="spellEnd"/>
      <w:r>
        <w:rPr>
          <w:rFonts w:ascii="Times New Roman" w:hAnsi="Times New Roman" w:cs="Times New Roman"/>
          <w:sz w:val="28"/>
          <w:szCs w:val="28"/>
        </w:rPr>
        <w:t>;</w:t>
      </w:r>
    </w:p>
    <w:p w:rsidR="00E12ACC" w:rsidRPr="00A53076" w:rsidRDefault="00E12ACC" w:rsidP="00E12A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проектам.</w:t>
      </w:r>
    </w:p>
    <w:p w:rsidR="00031245" w:rsidRPr="00A53076" w:rsidRDefault="00031245" w:rsidP="00E12ACC">
      <w:pPr>
        <w:spacing w:after="0" w:line="240" w:lineRule="auto"/>
        <w:ind w:firstLine="709"/>
        <w:jc w:val="both"/>
        <w:rPr>
          <w:rFonts w:ascii="Times New Roman" w:hAnsi="Times New Roman" w:cs="Times New Roman"/>
          <w:sz w:val="28"/>
          <w:szCs w:val="28"/>
        </w:rPr>
      </w:pPr>
      <w:r w:rsidRPr="00E12ACC">
        <w:rPr>
          <w:rFonts w:ascii="Times New Roman" w:hAnsi="Times New Roman" w:cs="Times New Roman"/>
          <w:sz w:val="28"/>
          <w:szCs w:val="28"/>
        </w:rPr>
        <w:t>Цели дистанционного обучения</w:t>
      </w:r>
      <w:r w:rsidR="00E12ACC">
        <w:rPr>
          <w:rFonts w:ascii="Times New Roman" w:hAnsi="Times New Roman" w:cs="Times New Roman"/>
          <w:sz w:val="28"/>
          <w:szCs w:val="28"/>
        </w:rPr>
        <w:t>:</w:t>
      </w:r>
    </w:p>
    <w:p w:rsidR="00031245" w:rsidRPr="00A53076" w:rsidRDefault="00031245" w:rsidP="00A53076">
      <w:pPr>
        <w:numPr>
          <w:ilvl w:val="0"/>
          <w:numId w:val="1"/>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подготовка </w:t>
      </w:r>
      <w:r w:rsidR="00E12ACC">
        <w:rPr>
          <w:rFonts w:ascii="Times New Roman" w:hAnsi="Times New Roman" w:cs="Times New Roman"/>
          <w:sz w:val="28"/>
          <w:szCs w:val="28"/>
        </w:rPr>
        <w:t>обучающихся</w:t>
      </w:r>
      <w:r w:rsidRPr="00A53076">
        <w:rPr>
          <w:rFonts w:ascii="Times New Roman" w:hAnsi="Times New Roman" w:cs="Times New Roman"/>
          <w:sz w:val="28"/>
          <w:szCs w:val="28"/>
        </w:rPr>
        <w:t xml:space="preserve"> по отдельным учебным предметам к сдаче экзаменов экстерном;</w:t>
      </w:r>
    </w:p>
    <w:p w:rsidR="00031245" w:rsidRPr="00A53076" w:rsidRDefault="00031245" w:rsidP="00A53076">
      <w:pPr>
        <w:numPr>
          <w:ilvl w:val="0"/>
          <w:numId w:val="1"/>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подготовка </w:t>
      </w:r>
      <w:proofErr w:type="gramStart"/>
      <w:r w:rsidR="00E12ACC">
        <w:rPr>
          <w:rFonts w:ascii="Times New Roman" w:hAnsi="Times New Roman" w:cs="Times New Roman"/>
          <w:sz w:val="28"/>
          <w:szCs w:val="28"/>
        </w:rPr>
        <w:t>обучающихся</w:t>
      </w:r>
      <w:proofErr w:type="gramEnd"/>
      <w:r w:rsidRPr="00A53076">
        <w:rPr>
          <w:rFonts w:ascii="Times New Roman" w:hAnsi="Times New Roman" w:cs="Times New Roman"/>
          <w:sz w:val="28"/>
          <w:szCs w:val="28"/>
        </w:rPr>
        <w:t xml:space="preserve"> к поступлению в учебные заведения определенного профиля;</w:t>
      </w:r>
    </w:p>
    <w:p w:rsidR="00031245" w:rsidRPr="00A53076" w:rsidRDefault="00031245" w:rsidP="00A53076">
      <w:pPr>
        <w:numPr>
          <w:ilvl w:val="0"/>
          <w:numId w:val="1"/>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углубленное изучение темы, раздела из школьной программы или вне школьного курса;</w:t>
      </w:r>
    </w:p>
    <w:p w:rsidR="00031245" w:rsidRPr="00A53076" w:rsidRDefault="00031245" w:rsidP="00A53076">
      <w:pPr>
        <w:numPr>
          <w:ilvl w:val="0"/>
          <w:numId w:val="1"/>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ликвидация пробелов в знаниях, умениях, навыках </w:t>
      </w:r>
      <w:r w:rsidR="00E12ACC">
        <w:rPr>
          <w:rFonts w:ascii="Times New Roman" w:hAnsi="Times New Roman" w:cs="Times New Roman"/>
          <w:sz w:val="28"/>
          <w:szCs w:val="28"/>
        </w:rPr>
        <w:t xml:space="preserve">обучающихся </w:t>
      </w:r>
      <w:r w:rsidRPr="00A53076">
        <w:rPr>
          <w:rFonts w:ascii="Times New Roman" w:hAnsi="Times New Roman" w:cs="Times New Roman"/>
          <w:sz w:val="28"/>
          <w:szCs w:val="28"/>
        </w:rPr>
        <w:t>по определенным предметам школьного цикла;</w:t>
      </w:r>
    </w:p>
    <w:p w:rsidR="00031245" w:rsidRPr="00A53076" w:rsidRDefault="00031245" w:rsidP="00A53076">
      <w:pPr>
        <w:numPr>
          <w:ilvl w:val="0"/>
          <w:numId w:val="1"/>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базовый курс школьной программы для учащихся, не имеющих возможности по разным причинам посещать школу вообще или в течение какого-то отрезка времени;</w:t>
      </w:r>
    </w:p>
    <w:p w:rsidR="00031245" w:rsidRPr="00E12ACC" w:rsidRDefault="00031245" w:rsidP="00E12ACC">
      <w:pPr>
        <w:numPr>
          <w:ilvl w:val="0"/>
          <w:numId w:val="1"/>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дополнительное образование по интересам.</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Практически все специалисты в области дистанционного обучения понимают его как учебный процесс под руководством учителя, полностью сетевой или интегрированный с традиционным обучением.</w:t>
      </w:r>
    </w:p>
    <w:p w:rsidR="00031245" w:rsidRPr="00E12ACC" w:rsidRDefault="00031245" w:rsidP="00E12ACC">
      <w:pPr>
        <w:spacing w:after="0" w:line="240" w:lineRule="auto"/>
        <w:ind w:firstLine="709"/>
        <w:jc w:val="both"/>
        <w:rPr>
          <w:rFonts w:ascii="Times New Roman" w:hAnsi="Times New Roman" w:cs="Times New Roman"/>
          <w:b/>
          <w:sz w:val="28"/>
          <w:szCs w:val="28"/>
        </w:rPr>
      </w:pPr>
      <w:r w:rsidRPr="00A53076">
        <w:rPr>
          <w:rFonts w:ascii="Times New Roman" w:hAnsi="Times New Roman" w:cs="Times New Roman"/>
          <w:sz w:val="28"/>
          <w:szCs w:val="28"/>
        </w:rPr>
        <w:t xml:space="preserve">Разработчики технологии дистанционного обучения указывают на следующие его </w:t>
      </w:r>
      <w:r w:rsidR="00E12ACC" w:rsidRPr="00E12ACC">
        <w:rPr>
          <w:rFonts w:ascii="Times New Roman" w:hAnsi="Times New Roman" w:cs="Times New Roman"/>
          <w:sz w:val="28"/>
          <w:szCs w:val="28"/>
          <w:u w:val="single"/>
        </w:rPr>
        <w:t>особенности:</w:t>
      </w:r>
    </w:p>
    <w:p w:rsidR="00031245" w:rsidRPr="00E12ACC" w:rsidRDefault="00031245" w:rsidP="00E12ACC">
      <w:pPr>
        <w:numPr>
          <w:ilvl w:val="0"/>
          <w:numId w:val="2"/>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гибкость (каждый может учиться столько, сколько ему лично необходимо для освоения курса, дисциплины и получения необходимых знаний);</w:t>
      </w:r>
    </w:p>
    <w:p w:rsidR="00031245" w:rsidRPr="00E12ACC" w:rsidRDefault="00031245" w:rsidP="00E12ACC">
      <w:pPr>
        <w:numPr>
          <w:ilvl w:val="0"/>
          <w:numId w:val="2"/>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дальнодействие (расстояние от места, где находится  ученик, до образовательного учреждения не является препятствием); </w:t>
      </w:r>
    </w:p>
    <w:p w:rsidR="00031245" w:rsidRPr="00E12ACC" w:rsidRDefault="00031245" w:rsidP="00E12ACC">
      <w:pPr>
        <w:numPr>
          <w:ilvl w:val="0"/>
          <w:numId w:val="2"/>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асинхронность (преподаватель и обучаемый работают по удобному для каждого расписанию и в удобном темпе);</w:t>
      </w:r>
    </w:p>
    <w:p w:rsidR="00031245" w:rsidRPr="00E12ACC" w:rsidRDefault="00031245" w:rsidP="00E12ACC">
      <w:pPr>
        <w:numPr>
          <w:ilvl w:val="0"/>
          <w:numId w:val="2"/>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массовость (количество </w:t>
      </w:r>
      <w:proofErr w:type="gramStart"/>
      <w:r w:rsidRPr="00A53076">
        <w:rPr>
          <w:rFonts w:ascii="Times New Roman" w:hAnsi="Times New Roman" w:cs="Times New Roman"/>
          <w:sz w:val="28"/>
          <w:szCs w:val="28"/>
        </w:rPr>
        <w:t>обучающихся</w:t>
      </w:r>
      <w:proofErr w:type="gramEnd"/>
      <w:r w:rsidRPr="00A53076">
        <w:rPr>
          <w:rFonts w:ascii="Times New Roman" w:hAnsi="Times New Roman" w:cs="Times New Roman"/>
          <w:sz w:val="28"/>
          <w:szCs w:val="28"/>
        </w:rPr>
        <w:t xml:space="preserve"> может быть любым);</w:t>
      </w:r>
    </w:p>
    <w:p w:rsidR="00031245" w:rsidRPr="00E12ACC" w:rsidRDefault="00031245" w:rsidP="00E12ACC">
      <w:pPr>
        <w:numPr>
          <w:ilvl w:val="0"/>
          <w:numId w:val="2"/>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рентабельность (экономическая эффективность дистанционного обучения; средняя оценка зарубежных и отечественных образовательных систем дистанционного  обучения показывает, что они обходятся приблизительно на 10-50% дешевле);</w:t>
      </w:r>
    </w:p>
    <w:p w:rsidR="00031245" w:rsidRPr="00E12ACC" w:rsidRDefault="00031245" w:rsidP="00E12ACC">
      <w:pPr>
        <w:numPr>
          <w:ilvl w:val="0"/>
          <w:numId w:val="2"/>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новая роль преподавателя (</w:t>
      </w:r>
      <w:proofErr w:type="spellStart"/>
      <w:r w:rsidRPr="00A53076">
        <w:rPr>
          <w:rFonts w:ascii="Times New Roman" w:hAnsi="Times New Roman" w:cs="Times New Roman"/>
          <w:sz w:val="28"/>
          <w:szCs w:val="28"/>
        </w:rPr>
        <w:t>тьютора</w:t>
      </w:r>
      <w:proofErr w:type="spellEnd"/>
      <w:r w:rsidRPr="00A53076">
        <w:rPr>
          <w:rFonts w:ascii="Times New Roman" w:hAnsi="Times New Roman" w:cs="Times New Roman"/>
          <w:sz w:val="28"/>
          <w:szCs w:val="28"/>
        </w:rPr>
        <w:t>), когда на него возлагаются такие функции, как координирование познавательного процесса, корректировка преподаваемого курса, консультирование, руководство учебными проектами и т.д., взаимодействие преподавателя с учениками осуществляется, в основном, асинхронно с помощью почты или систем связи, допускаются и приветствуются также и очные контакты;</w:t>
      </w:r>
    </w:p>
    <w:p w:rsidR="00031245" w:rsidRPr="00E12ACC" w:rsidRDefault="00031245" w:rsidP="00E12ACC">
      <w:pPr>
        <w:numPr>
          <w:ilvl w:val="0"/>
          <w:numId w:val="2"/>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lastRenderedPageBreak/>
        <w:t xml:space="preserve">новая роль обучающегося (требуется исключительная </w:t>
      </w:r>
      <w:proofErr w:type="spellStart"/>
      <w:r w:rsidRPr="00A53076">
        <w:rPr>
          <w:rFonts w:ascii="Times New Roman" w:hAnsi="Times New Roman" w:cs="Times New Roman"/>
          <w:sz w:val="28"/>
          <w:szCs w:val="28"/>
        </w:rPr>
        <w:t>мотивированность</w:t>
      </w:r>
      <w:proofErr w:type="spellEnd"/>
      <w:r w:rsidRPr="00A53076">
        <w:rPr>
          <w:rFonts w:ascii="Times New Roman" w:hAnsi="Times New Roman" w:cs="Times New Roman"/>
          <w:sz w:val="28"/>
          <w:szCs w:val="28"/>
        </w:rPr>
        <w:t xml:space="preserve">, самоорганизация, трудолюбие и определенный стартовый уровень образования); </w:t>
      </w:r>
    </w:p>
    <w:p w:rsidR="00031245" w:rsidRPr="00E12ACC" w:rsidRDefault="00031245" w:rsidP="00E12ACC">
      <w:pPr>
        <w:numPr>
          <w:ilvl w:val="0"/>
          <w:numId w:val="2"/>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новые информационные технологии (компьютеры, аудио- и видеотехника, системы и средства телекоммуникаций и др.).</w:t>
      </w:r>
    </w:p>
    <w:p w:rsidR="00031245" w:rsidRPr="00A53076" w:rsidRDefault="00E12ACC" w:rsidP="00E12A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говорить о технологиях дистанционного обучения</w:t>
      </w:r>
      <w:r w:rsidR="00031245" w:rsidRPr="00A53076">
        <w:rPr>
          <w:rFonts w:ascii="Times New Roman" w:hAnsi="Times New Roman" w:cs="Times New Roman"/>
          <w:sz w:val="28"/>
          <w:szCs w:val="28"/>
        </w:rPr>
        <w:t xml:space="preserve">, то, безусловно, </w:t>
      </w:r>
      <w:r w:rsidR="00031245" w:rsidRPr="00E12ACC">
        <w:rPr>
          <w:rFonts w:ascii="Times New Roman" w:hAnsi="Times New Roman" w:cs="Times New Roman"/>
          <w:sz w:val="28"/>
          <w:szCs w:val="28"/>
          <w:u w:val="single"/>
        </w:rPr>
        <w:t>основной (базовой) технологией является Интернет-технология.</w:t>
      </w:r>
      <w:r>
        <w:rPr>
          <w:rFonts w:ascii="Times New Roman" w:hAnsi="Times New Roman" w:cs="Times New Roman"/>
          <w:sz w:val="28"/>
          <w:szCs w:val="28"/>
        </w:rPr>
        <w:t xml:space="preserve"> Помимо этой технологии, в дистанционном обучении</w:t>
      </w:r>
      <w:r w:rsidR="00031245" w:rsidRPr="00A53076">
        <w:rPr>
          <w:rFonts w:ascii="Times New Roman" w:hAnsi="Times New Roman" w:cs="Times New Roman"/>
          <w:sz w:val="28"/>
          <w:szCs w:val="28"/>
        </w:rPr>
        <w:t xml:space="preserve"> используются кейс-технология и те</w:t>
      </w:r>
      <w:r>
        <w:rPr>
          <w:rFonts w:ascii="Times New Roman" w:hAnsi="Times New Roman" w:cs="Times New Roman"/>
          <w:sz w:val="28"/>
          <w:szCs w:val="28"/>
        </w:rPr>
        <w:t xml:space="preserve">лекоммуникационная технология. </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Взаимодействие между обучаемым и обучающим можно организовать  с помощью следующих </w:t>
      </w:r>
      <w:r w:rsidRPr="006E3B8F">
        <w:rPr>
          <w:rFonts w:ascii="Times New Roman" w:hAnsi="Times New Roman" w:cs="Times New Roman"/>
          <w:sz w:val="28"/>
          <w:szCs w:val="28"/>
          <w:u w:val="single"/>
        </w:rPr>
        <w:t>средств:</w:t>
      </w:r>
      <w:r w:rsidRPr="00A53076">
        <w:rPr>
          <w:rFonts w:ascii="Times New Roman" w:hAnsi="Times New Roman" w:cs="Times New Roman"/>
          <w:sz w:val="28"/>
          <w:szCs w:val="28"/>
        </w:rPr>
        <w:t xml:space="preserve"> электронной почты, чата, форума, блога, виде</w:t>
      </w:r>
      <w:proofErr w:type="gramStart"/>
      <w:r w:rsidRPr="00A53076">
        <w:rPr>
          <w:rFonts w:ascii="Times New Roman" w:hAnsi="Times New Roman" w:cs="Times New Roman"/>
          <w:sz w:val="28"/>
          <w:szCs w:val="28"/>
        </w:rPr>
        <w:t>о-</w:t>
      </w:r>
      <w:proofErr w:type="gramEnd"/>
      <w:r w:rsidRPr="00A53076">
        <w:rPr>
          <w:rFonts w:ascii="Times New Roman" w:hAnsi="Times New Roman" w:cs="Times New Roman"/>
          <w:sz w:val="28"/>
          <w:szCs w:val="28"/>
        </w:rPr>
        <w:t xml:space="preserve"> и </w:t>
      </w:r>
      <w:proofErr w:type="spellStart"/>
      <w:r w:rsidRPr="00A53076">
        <w:rPr>
          <w:rFonts w:ascii="Times New Roman" w:hAnsi="Times New Roman" w:cs="Times New Roman"/>
          <w:sz w:val="28"/>
          <w:szCs w:val="28"/>
        </w:rPr>
        <w:t>аудиоконференций</w:t>
      </w:r>
      <w:proofErr w:type="spellEnd"/>
      <w:r w:rsidRPr="00A53076">
        <w:rPr>
          <w:rFonts w:ascii="Times New Roman" w:hAnsi="Times New Roman" w:cs="Times New Roman"/>
          <w:sz w:val="28"/>
          <w:szCs w:val="28"/>
        </w:rPr>
        <w:t>.</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Дистанционное обучение может проводиться с использованием схем, комбинирующих различные средства дистанционного обучения. </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Наиболее популярными схемами проведения дистанционного обучения являются:</w:t>
      </w:r>
    </w:p>
    <w:p w:rsidR="00031245" w:rsidRPr="00A53076" w:rsidRDefault="00031245" w:rsidP="00A53076">
      <w:pPr>
        <w:numPr>
          <w:ilvl w:val="0"/>
          <w:numId w:val="3"/>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дистанционное обучение с использованием дистанционных курсов;</w:t>
      </w:r>
    </w:p>
    <w:p w:rsidR="00031245" w:rsidRPr="00A53076" w:rsidRDefault="00031245" w:rsidP="00A53076">
      <w:pPr>
        <w:numPr>
          <w:ilvl w:val="0"/>
          <w:numId w:val="3"/>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дистанционное обучение с использованием тренажеров;</w:t>
      </w:r>
    </w:p>
    <w:p w:rsidR="00031245" w:rsidRPr="00A53076" w:rsidRDefault="00031245" w:rsidP="00A53076">
      <w:pPr>
        <w:numPr>
          <w:ilvl w:val="0"/>
          <w:numId w:val="3"/>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дистанционное обучение с использованием </w:t>
      </w:r>
      <w:proofErr w:type="spellStart"/>
      <w:r w:rsidRPr="00A53076">
        <w:rPr>
          <w:rFonts w:ascii="Times New Roman" w:hAnsi="Times New Roman" w:cs="Times New Roman"/>
          <w:sz w:val="28"/>
          <w:szCs w:val="28"/>
        </w:rPr>
        <w:t>вебинаров</w:t>
      </w:r>
      <w:proofErr w:type="spellEnd"/>
      <w:r w:rsidRPr="00A53076">
        <w:rPr>
          <w:rFonts w:ascii="Times New Roman" w:hAnsi="Times New Roman" w:cs="Times New Roman"/>
          <w:sz w:val="28"/>
          <w:szCs w:val="28"/>
        </w:rPr>
        <w:t>;</w:t>
      </w:r>
    </w:p>
    <w:p w:rsidR="00031245" w:rsidRPr="00A53076" w:rsidRDefault="00031245" w:rsidP="00A53076">
      <w:pPr>
        <w:numPr>
          <w:ilvl w:val="0"/>
          <w:numId w:val="3"/>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дистанционное обучение с использованием </w:t>
      </w:r>
      <w:proofErr w:type="spellStart"/>
      <w:r w:rsidRPr="00A53076">
        <w:rPr>
          <w:rFonts w:ascii="Times New Roman" w:hAnsi="Times New Roman" w:cs="Times New Roman"/>
          <w:sz w:val="28"/>
          <w:szCs w:val="28"/>
        </w:rPr>
        <w:t>видеоуроков</w:t>
      </w:r>
      <w:proofErr w:type="spellEnd"/>
      <w:r w:rsidRPr="00A53076">
        <w:rPr>
          <w:rFonts w:ascii="Times New Roman" w:hAnsi="Times New Roman" w:cs="Times New Roman"/>
          <w:sz w:val="28"/>
          <w:szCs w:val="28"/>
        </w:rPr>
        <w:t>;</w:t>
      </w:r>
    </w:p>
    <w:p w:rsidR="00031245" w:rsidRPr="006E3B8F" w:rsidRDefault="00031245" w:rsidP="006E3B8F">
      <w:pPr>
        <w:numPr>
          <w:ilvl w:val="0"/>
          <w:numId w:val="3"/>
        </w:numPr>
        <w:spacing w:after="0" w:line="240" w:lineRule="auto"/>
        <w:ind w:left="0" w:firstLine="709"/>
        <w:jc w:val="both"/>
        <w:rPr>
          <w:rFonts w:ascii="Times New Roman" w:hAnsi="Times New Roman" w:cs="Times New Roman"/>
          <w:sz w:val="28"/>
          <w:szCs w:val="28"/>
        </w:rPr>
      </w:pPr>
      <w:r w:rsidRPr="00A53076">
        <w:rPr>
          <w:rFonts w:ascii="Times New Roman" w:hAnsi="Times New Roman" w:cs="Times New Roman"/>
          <w:sz w:val="28"/>
          <w:szCs w:val="28"/>
        </w:rPr>
        <w:t>полностью самостоятельное дистанционное обучение с использованием электронных учебников.</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Достаточно распространенной  схемой проведения дистанционного обучения является комбинирование дистанционного обучения с традиционным очным обучением. </w:t>
      </w:r>
    </w:p>
    <w:p w:rsidR="00031245" w:rsidRDefault="00FC11B7" w:rsidP="006E3B8F">
      <w:pPr>
        <w:spacing w:after="0" w:line="240" w:lineRule="auto"/>
        <w:ind w:firstLine="709"/>
        <w:jc w:val="center"/>
        <w:rPr>
          <w:rFonts w:ascii="Times New Roman" w:hAnsi="Times New Roman" w:cs="Times New Roman"/>
          <w:sz w:val="28"/>
          <w:szCs w:val="28"/>
        </w:rPr>
      </w:pPr>
      <w:r>
        <w:rPr>
          <w:noProof/>
          <w:lang w:eastAsia="ru-RU"/>
        </w:rPr>
        <w:drawing>
          <wp:anchor distT="0" distB="0" distL="114300" distR="114300" simplePos="0" relativeHeight="251663360" behindDoc="0" locked="0" layoutInCell="1" allowOverlap="1" wp14:anchorId="10F57E16" wp14:editId="34F2D5F4">
            <wp:simplePos x="0" y="0"/>
            <wp:positionH relativeFrom="column">
              <wp:posOffset>1905</wp:posOffset>
            </wp:positionH>
            <wp:positionV relativeFrom="paragraph">
              <wp:posOffset>207645</wp:posOffset>
            </wp:positionV>
            <wp:extent cx="3576955" cy="3238500"/>
            <wp:effectExtent l="0" t="0" r="4445"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576955" cy="3238500"/>
                    </a:xfrm>
                    <a:prstGeom prst="rect">
                      <a:avLst/>
                    </a:prstGeom>
                  </pic:spPr>
                </pic:pic>
              </a:graphicData>
            </a:graphic>
            <wp14:sizeRelH relativeFrom="page">
              <wp14:pctWidth>0</wp14:pctWidth>
            </wp14:sizeRelH>
            <wp14:sizeRelV relativeFrom="page">
              <wp14:pctHeight>0</wp14:pctHeight>
            </wp14:sizeRelV>
          </wp:anchor>
        </w:drawing>
      </w:r>
      <w:r w:rsidR="00031245" w:rsidRPr="006E3B8F">
        <w:rPr>
          <w:rFonts w:ascii="Times New Roman" w:hAnsi="Times New Roman" w:cs="Times New Roman"/>
          <w:sz w:val="28"/>
          <w:szCs w:val="28"/>
        </w:rPr>
        <w:t>Модели организации дистанционного обучения.</w:t>
      </w:r>
    </w:p>
    <w:p w:rsidR="00FC11B7" w:rsidRPr="006E3B8F" w:rsidRDefault="00FC11B7" w:rsidP="00FC11B7">
      <w:pPr>
        <w:spacing w:after="0" w:line="240" w:lineRule="auto"/>
        <w:ind w:firstLine="709"/>
        <w:rPr>
          <w:rFonts w:ascii="Times New Roman" w:hAnsi="Times New Roman" w:cs="Times New Roman"/>
          <w:sz w:val="28"/>
          <w:szCs w:val="28"/>
        </w:rPr>
      </w:pP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1. Интеграция очных и дистанционных форм обучения. </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В обычном режиме проводится очное обучение. Дистанционно организуются профильны</w:t>
      </w:r>
      <w:r w:rsidR="006E3B8F">
        <w:rPr>
          <w:rFonts w:ascii="Times New Roman" w:hAnsi="Times New Roman" w:cs="Times New Roman"/>
          <w:sz w:val="28"/>
          <w:szCs w:val="28"/>
        </w:rPr>
        <w:t>е курсы, использование курсов дистанционного обучения</w:t>
      </w:r>
      <w:r w:rsidRPr="00A53076">
        <w:rPr>
          <w:rFonts w:ascii="Times New Roman" w:hAnsi="Times New Roman" w:cs="Times New Roman"/>
          <w:sz w:val="28"/>
          <w:szCs w:val="28"/>
        </w:rPr>
        <w:t xml:space="preserve"> для углубления знаний, ликвидации пробелов в знаниях.                                                                                                                                                        </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2. Сетевое обучение. </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Используется,  когда возникают сложности с качественным обеспечением учащихся очными формами обучения (для детей</w:t>
      </w:r>
      <w:r w:rsidR="006E3B8F">
        <w:rPr>
          <w:rFonts w:ascii="Times New Roman" w:hAnsi="Times New Roman" w:cs="Times New Roman"/>
          <w:sz w:val="28"/>
          <w:szCs w:val="28"/>
        </w:rPr>
        <w:t xml:space="preserve"> </w:t>
      </w:r>
      <w:r w:rsidRPr="00A53076">
        <w:rPr>
          <w:rFonts w:ascii="Times New Roman" w:hAnsi="Times New Roman" w:cs="Times New Roman"/>
          <w:sz w:val="28"/>
          <w:szCs w:val="28"/>
        </w:rPr>
        <w:lastRenderedPageBreak/>
        <w:t>- инвалидов). В этом случае создаются специальные, автономные курсы дистанционного обучения, т.е. по отдельным учебным предметам, разделам или темам программы. Автономные курсы больше предназначены для овладения отдельным учебным предметом, углубления знаний по этому предмету или ликвидации пробелов в знаниях.</w:t>
      </w:r>
    </w:p>
    <w:p w:rsidR="00031245" w:rsidRPr="00A53076"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3. Сетевое обучение и </w:t>
      </w:r>
      <w:proofErr w:type="gramStart"/>
      <w:r w:rsidRPr="00A53076">
        <w:rPr>
          <w:rFonts w:ascii="Times New Roman" w:hAnsi="Times New Roman" w:cs="Times New Roman"/>
          <w:sz w:val="28"/>
          <w:szCs w:val="28"/>
        </w:rPr>
        <w:t>кейс-технологии</w:t>
      </w:r>
      <w:proofErr w:type="gramEnd"/>
      <w:r w:rsidRPr="00A53076">
        <w:rPr>
          <w:rFonts w:ascii="Times New Roman" w:hAnsi="Times New Roman" w:cs="Times New Roman"/>
          <w:sz w:val="28"/>
          <w:szCs w:val="28"/>
        </w:rPr>
        <w:t>.</w:t>
      </w:r>
    </w:p>
    <w:p w:rsidR="00031245" w:rsidRDefault="00031245"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Модель сетевого обучения и </w:t>
      </w:r>
      <w:proofErr w:type="gramStart"/>
      <w:r w:rsidRPr="00A53076">
        <w:rPr>
          <w:rFonts w:ascii="Times New Roman" w:hAnsi="Times New Roman" w:cs="Times New Roman"/>
          <w:sz w:val="28"/>
          <w:szCs w:val="28"/>
        </w:rPr>
        <w:t>кейс-технологий</w:t>
      </w:r>
      <w:proofErr w:type="gramEnd"/>
      <w:r w:rsidRPr="00A53076">
        <w:rPr>
          <w:rFonts w:ascii="Times New Roman" w:hAnsi="Times New Roman" w:cs="Times New Roman"/>
          <w:sz w:val="28"/>
          <w:szCs w:val="28"/>
        </w:rPr>
        <w:t xml:space="preserve"> предназначена для дифференциации обучения. Обучение строится, опираясь на уже изданные учебники и учебные пособия и с помощью дополнительного материала, размещаемого в сети. Модель используется с целью  углубления материала для сильных учащихся, либо с целью дополнительных разъяснений, упражнений для слабых учеников. При этом предусматриваются консультации преподавателей, система тестирования и контроля, дополнительные лабораторные и практические работы, совместные проекты и т. д.</w:t>
      </w:r>
    </w:p>
    <w:p w:rsidR="006E3B8F" w:rsidRDefault="006E3B8F" w:rsidP="006E3B8F">
      <w:pPr>
        <w:spacing w:after="0" w:line="240" w:lineRule="auto"/>
        <w:ind w:firstLine="709"/>
        <w:jc w:val="both"/>
        <w:rPr>
          <w:rFonts w:ascii="Times New Roman" w:hAnsi="Times New Roman" w:cs="Times New Roman"/>
          <w:b/>
          <w:sz w:val="28"/>
          <w:szCs w:val="28"/>
        </w:rPr>
      </w:pPr>
    </w:p>
    <w:p w:rsidR="006E3B8F" w:rsidRPr="006E3B8F" w:rsidRDefault="006E3B8F" w:rsidP="006E3B8F">
      <w:pPr>
        <w:spacing w:after="0" w:line="240" w:lineRule="auto"/>
        <w:ind w:firstLine="709"/>
        <w:jc w:val="both"/>
        <w:rPr>
          <w:rFonts w:ascii="Times New Roman" w:hAnsi="Times New Roman" w:cs="Times New Roman"/>
          <w:b/>
          <w:sz w:val="28"/>
          <w:szCs w:val="28"/>
        </w:rPr>
      </w:pPr>
      <w:r w:rsidRPr="006E3B8F">
        <w:rPr>
          <w:rFonts w:ascii="Times New Roman" w:hAnsi="Times New Roman" w:cs="Times New Roman"/>
          <w:b/>
          <w:sz w:val="28"/>
          <w:szCs w:val="28"/>
        </w:rPr>
        <w:t xml:space="preserve">Организация дистанционного обучения в образовательном процессе </w:t>
      </w:r>
    </w:p>
    <w:p w:rsidR="006E3B8F" w:rsidRPr="006E3B8F" w:rsidRDefault="006E3B8F" w:rsidP="006E3B8F">
      <w:pPr>
        <w:spacing w:after="0" w:line="240" w:lineRule="auto"/>
        <w:ind w:firstLine="709"/>
        <w:jc w:val="both"/>
        <w:rPr>
          <w:rFonts w:ascii="Times New Roman" w:hAnsi="Times New Roman" w:cs="Times New Roman"/>
          <w:sz w:val="28"/>
          <w:szCs w:val="28"/>
        </w:rPr>
      </w:pPr>
    </w:p>
    <w:p w:rsidR="006E3B8F" w:rsidRPr="006E3B8F" w:rsidRDefault="006E3B8F" w:rsidP="006E3B8F">
      <w:pPr>
        <w:spacing w:after="0" w:line="240" w:lineRule="auto"/>
        <w:ind w:firstLine="709"/>
        <w:jc w:val="both"/>
        <w:rPr>
          <w:rFonts w:ascii="Times New Roman" w:hAnsi="Times New Roman" w:cs="Times New Roman"/>
          <w:sz w:val="28"/>
          <w:szCs w:val="28"/>
        </w:rPr>
      </w:pPr>
      <w:r w:rsidRPr="006E3B8F">
        <w:rPr>
          <w:rFonts w:ascii="Times New Roman" w:hAnsi="Times New Roman" w:cs="Times New Roman"/>
          <w:sz w:val="28"/>
          <w:szCs w:val="28"/>
        </w:rPr>
        <w:t>На необходимость применения дистанционного обучения в школе влияют следующие факторы:</w:t>
      </w:r>
    </w:p>
    <w:p w:rsidR="006E3B8F" w:rsidRPr="006E3B8F" w:rsidRDefault="006E3B8F" w:rsidP="006E3B8F">
      <w:pPr>
        <w:spacing w:after="0" w:line="240" w:lineRule="auto"/>
        <w:ind w:firstLine="709"/>
        <w:jc w:val="both"/>
        <w:rPr>
          <w:rFonts w:ascii="Times New Roman" w:hAnsi="Times New Roman" w:cs="Times New Roman"/>
          <w:sz w:val="28"/>
          <w:szCs w:val="28"/>
          <w:u w:val="single"/>
        </w:rPr>
      </w:pPr>
      <w:r w:rsidRPr="006E3B8F">
        <w:rPr>
          <w:rFonts w:ascii="Times New Roman" w:hAnsi="Times New Roman" w:cs="Times New Roman"/>
          <w:sz w:val="28"/>
          <w:szCs w:val="28"/>
          <w:u w:val="single"/>
        </w:rPr>
        <w:t>1. Обучение детей с огран</w:t>
      </w:r>
      <w:r>
        <w:rPr>
          <w:rFonts w:ascii="Times New Roman" w:hAnsi="Times New Roman" w:cs="Times New Roman"/>
          <w:sz w:val="28"/>
          <w:szCs w:val="28"/>
          <w:u w:val="single"/>
        </w:rPr>
        <w:t>иченными возможностями здоровья</w:t>
      </w:r>
    </w:p>
    <w:p w:rsidR="006E3B8F" w:rsidRPr="006E3B8F" w:rsidRDefault="006E3B8F" w:rsidP="006E3B8F">
      <w:pPr>
        <w:spacing w:after="0" w:line="240" w:lineRule="auto"/>
        <w:ind w:firstLine="709"/>
        <w:jc w:val="both"/>
        <w:rPr>
          <w:rFonts w:ascii="Times New Roman" w:hAnsi="Times New Roman" w:cs="Times New Roman"/>
          <w:sz w:val="28"/>
          <w:szCs w:val="28"/>
        </w:rPr>
      </w:pPr>
      <w:r w:rsidRPr="006E3B8F">
        <w:rPr>
          <w:rFonts w:ascii="Times New Roman" w:hAnsi="Times New Roman" w:cs="Times New Roman"/>
          <w:sz w:val="28"/>
          <w:szCs w:val="28"/>
        </w:rPr>
        <w:t xml:space="preserve"> Даже при компактном проживании детей с ОВЗ многие из них либо не имеют возможности, либо имеют очень ограниченную возможность посещения образовательного учреждения. Обучение на дому делает их оторванными от мира общения со сверстниками и ограничивает образовательные возможности личным общением с учителем. Такие элементы дистанционных технологий, как совместное коллективное обучение с применением сетевых технологий, </w:t>
      </w:r>
      <w:proofErr w:type="spellStart"/>
      <w:r w:rsidRPr="006E3B8F">
        <w:rPr>
          <w:rFonts w:ascii="Times New Roman" w:hAnsi="Times New Roman" w:cs="Times New Roman"/>
          <w:sz w:val="28"/>
          <w:szCs w:val="28"/>
        </w:rPr>
        <w:t>аудиочатов</w:t>
      </w:r>
      <w:proofErr w:type="spellEnd"/>
      <w:r w:rsidRPr="006E3B8F">
        <w:rPr>
          <w:rFonts w:ascii="Times New Roman" w:hAnsi="Times New Roman" w:cs="Times New Roman"/>
          <w:sz w:val="28"/>
          <w:szCs w:val="28"/>
        </w:rPr>
        <w:t>, существенно расширит круг общения и возможности учащихся в получении более полного образования.</w:t>
      </w:r>
    </w:p>
    <w:p w:rsidR="006E3B8F" w:rsidRPr="006E3B8F" w:rsidRDefault="006E3B8F" w:rsidP="006E3B8F">
      <w:pPr>
        <w:spacing w:after="0" w:line="240" w:lineRule="auto"/>
        <w:ind w:firstLine="709"/>
        <w:jc w:val="both"/>
        <w:rPr>
          <w:rFonts w:ascii="Times New Roman" w:hAnsi="Times New Roman" w:cs="Times New Roman"/>
          <w:sz w:val="28"/>
          <w:szCs w:val="28"/>
          <w:u w:val="single"/>
        </w:rPr>
      </w:pPr>
      <w:r w:rsidRPr="006E3B8F">
        <w:rPr>
          <w:rFonts w:ascii="Times New Roman" w:hAnsi="Times New Roman" w:cs="Times New Roman"/>
          <w:sz w:val="28"/>
          <w:szCs w:val="28"/>
          <w:u w:val="single"/>
        </w:rPr>
        <w:t>2. Организация дистанци</w:t>
      </w:r>
      <w:r>
        <w:rPr>
          <w:rFonts w:ascii="Times New Roman" w:hAnsi="Times New Roman" w:cs="Times New Roman"/>
          <w:sz w:val="28"/>
          <w:szCs w:val="28"/>
          <w:u w:val="single"/>
        </w:rPr>
        <w:t>онного контроля знаний учащихся</w:t>
      </w:r>
    </w:p>
    <w:p w:rsidR="006E3B8F" w:rsidRPr="006E3B8F" w:rsidRDefault="006E3B8F" w:rsidP="006E3B8F">
      <w:pPr>
        <w:spacing w:after="0" w:line="240" w:lineRule="auto"/>
        <w:ind w:firstLine="709"/>
        <w:jc w:val="both"/>
        <w:rPr>
          <w:rFonts w:ascii="Times New Roman" w:hAnsi="Times New Roman" w:cs="Times New Roman"/>
          <w:sz w:val="28"/>
          <w:szCs w:val="28"/>
        </w:rPr>
      </w:pPr>
      <w:r w:rsidRPr="006E3B8F">
        <w:rPr>
          <w:rFonts w:ascii="Times New Roman" w:hAnsi="Times New Roman" w:cs="Times New Roman"/>
          <w:sz w:val="28"/>
          <w:szCs w:val="28"/>
        </w:rPr>
        <w:t xml:space="preserve"> При организации дистанционного контроля знаний учащихся в рамках образовательного учреждения может быть сформирована база знаний и база тестовых заданий, в результате чего унифицируется и стандартизируется процесс проверки знаний, а также делает контроль знаний массовым и постоянным,</w:t>
      </w:r>
      <w:r>
        <w:rPr>
          <w:rFonts w:ascii="Times New Roman" w:hAnsi="Times New Roman" w:cs="Times New Roman"/>
          <w:sz w:val="28"/>
          <w:szCs w:val="28"/>
        </w:rPr>
        <w:t xml:space="preserve"> </w:t>
      </w:r>
      <w:r w:rsidRPr="006E3B8F">
        <w:rPr>
          <w:rFonts w:ascii="Times New Roman" w:hAnsi="Times New Roman" w:cs="Times New Roman"/>
          <w:sz w:val="28"/>
          <w:szCs w:val="28"/>
        </w:rPr>
        <w:t>в отличи</w:t>
      </w:r>
      <w:proofErr w:type="gramStart"/>
      <w:r w:rsidRPr="006E3B8F">
        <w:rPr>
          <w:rFonts w:ascii="Times New Roman" w:hAnsi="Times New Roman" w:cs="Times New Roman"/>
          <w:sz w:val="28"/>
          <w:szCs w:val="28"/>
        </w:rPr>
        <w:t>и</w:t>
      </w:r>
      <w:proofErr w:type="gramEnd"/>
      <w:r w:rsidRPr="006E3B8F">
        <w:rPr>
          <w:rFonts w:ascii="Times New Roman" w:hAnsi="Times New Roman" w:cs="Times New Roman"/>
          <w:sz w:val="28"/>
          <w:szCs w:val="28"/>
        </w:rPr>
        <w:t xml:space="preserve"> от классической системы, в которой контроль знаний является выборочным и фрагментарным.</w:t>
      </w:r>
    </w:p>
    <w:p w:rsidR="006E3B8F" w:rsidRPr="006E3B8F" w:rsidRDefault="006E3B8F" w:rsidP="006E3B8F">
      <w:pPr>
        <w:spacing w:after="0" w:line="240" w:lineRule="auto"/>
        <w:ind w:firstLine="709"/>
        <w:jc w:val="both"/>
        <w:rPr>
          <w:rFonts w:ascii="Times New Roman" w:hAnsi="Times New Roman" w:cs="Times New Roman"/>
          <w:sz w:val="28"/>
          <w:szCs w:val="28"/>
          <w:u w:val="single"/>
        </w:rPr>
      </w:pPr>
      <w:r w:rsidRPr="006E3B8F">
        <w:rPr>
          <w:rFonts w:ascii="Times New Roman" w:hAnsi="Times New Roman" w:cs="Times New Roman"/>
          <w:sz w:val="28"/>
          <w:szCs w:val="28"/>
          <w:u w:val="single"/>
        </w:rPr>
        <w:t>3. Организация элект</w:t>
      </w:r>
      <w:r>
        <w:rPr>
          <w:rFonts w:ascii="Times New Roman" w:hAnsi="Times New Roman" w:cs="Times New Roman"/>
          <w:sz w:val="28"/>
          <w:szCs w:val="28"/>
          <w:u w:val="single"/>
        </w:rPr>
        <w:t>ивных курсов и курсов по выбору</w:t>
      </w:r>
    </w:p>
    <w:p w:rsidR="006E3B8F" w:rsidRPr="006E3B8F" w:rsidRDefault="006E3B8F" w:rsidP="006E3B8F">
      <w:pPr>
        <w:spacing w:after="0" w:line="240" w:lineRule="auto"/>
        <w:ind w:firstLine="709"/>
        <w:jc w:val="both"/>
        <w:rPr>
          <w:rFonts w:ascii="Times New Roman" w:hAnsi="Times New Roman" w:cs="Times New Roman"/>
          <w:sz w:val="28"/>
          <w:szCs w:val="28"/>
        </w:rPr>
      </w:pPr>
      <w:r w:rsidRPr="006E3B8F">
        <w:rPr>
          <w:rFonts w:ascii="Times New Roman" w:hAnsi="Times New Roman" w:cs="Times New Roman"/>
          <w:sz w:val="28"/>
          <w:szCs w:val="28"/>
        </w:rPr>
        <w:t xml:space="preserve"> При организации дополнительных элективных курсов в виде дистанционных продуктов появляется возможность широкого доступа учащихся к данному виду обучения. Существенным плюсом подобной системы является то, что она не замыкается на рамки конкретного образовательного учреждения, а может служить результатом интегрального </w:t>
      </w:r>
      <w:r w:rsidRPr="006E3B8F">
        <w:rPr>
          <w:rFonts w:ascii="Times New Roman" w:hAnsi="Times New Roman" w:cs="Times New Roman"/>
          <w:sz w:val="28"/>
          <w:szCs w:val="28"/>
        </w:rPr>
        <w:lastRenderedPageBreak/>
        <w:t>взаимодействия о</w:t>
      </w:r>
      <w:r>
        <w:rPr>
          <w:rFonts w:ascii="Times New Roman" w:hAnsi="Times New Roman" w:cs="Times New Roman"/>
          <w:sz w:val="28"/>
          <w:szCs w:val="28"/>
        </w:rPr>
        <w:t>бразовательных учреждений</w:t>
      </w:r>
      <w:r w:rsidRPr="006E3B8F">
        <w:rPr>
          <w:rFonts w:ascii="Times New Roman" w:hAnsi="Times New Roman" w:cs="Times New Roman"/>
          <w:sz w:val="28"/>
          <w:szCs w:val="28"/>
        </w:rPr>
        <w:t xml:space="preserve">. В результате подобного взаимодействия объединяются усилия всех педагогов всех образовательных </w:t>
      </w:r>
      <w:proofErr w:type="gramStart"/>
      <w:r w:rsidRPr="006E3B8F">
        <w:rPr>
          <w:rFonts w:ascii="Times New Roman" w:hAnsi="Times New Roman" w:cs="Times New Roman"/>
          <w:sz w:val="28"/>
          <w:szCs w:val="28"/>
        </w:rPr>
        <w:t>учреждений</w:t>
      </w:r>
      <w:proofErr w:type="gramEnd"/>
      <w:r w:rsidRPr="006E3B8F">
        <w:rPr>
          <w:rFonts w:ascii="Times New Roman" w:hAnsi="Times New Roman" w:cs="Times New Roman"/>
          <w:sz w:val="28"/>
          <w:szCs w:val="28"/>
        </w:rPr>
        <w:t xml:space="preserve"> и расширяется спектр предлагаемых курсов, а также у </w:t>
      </w:r>
      <w:r>
        <w:rPr>
          <w:rFonts w:ascii="Times New Roman" w:hAnsi="Times New Roman" w:cs="Times New Roman"/>
          <w:sz w:val="28"/>
          <w:szCs w:val="28"/>
        </w:rPr>
        <w:t>обучающегося</w:t>
      </w:r>
      <w:r w:rsidRPr="006E3B8F">
        <w:rPr>
          <w:rFonts w:ascii="Times New Roman" w:hAnsi="Times New Roman" w:cs="Times New Roman"/>
          <w:sz w:val="28"/>
          <w:szCs w:val="28"/>
        </w:rPr>
        <w:t xml:space="preserve"> появляется возможность выбора преподавателя для конкретного курса.</w:t>
      </w:r>
    </w:p>
    <w:p w:rsidR="006E3B8F" w:rsidRPr="008C6775" w:rsidRDefault="006E3B8F" w:rsidP="006E3B8F">
      <w:pPr>
        <w:spacing w:after="0" w:line="240" w:lineRule="auto"/>
        <w:ind w:firstLine="709"/>
        <w:jc w:val="both"/>
        <w:rPr>
          <w:rFonts w:ascii="Times New Roman" w:hAnsi="Times New Roman" w:cs="Times New Roman"/>
          <w:sz w:val="28"/>
          <w:szCs w:val="28"/>
          <w:u w:val="single"/>
        </w:rPr>
      </w:pPr>
      <w:r w:rsidRPr="008C6775">
        <w:rPr>
          <w:rFonts w:ascii="Times New Roman" w:hAnsi="Times New Roman" w:cs="Times New Roman"/>
          <w:sz w:val="28"/>
          <w:szCs w:val="28"/>
          <w:u w:val="single"/>
        </w:rPr>
        <w:t>4. Экстернат</w:t>
      </w:r>
    </w:p>
    <w:p w:rsidR="006E3B8F" w:rsidRPr="006E3B8F" w:rsidRDefault="006E3B8F" w:rsidP="006E3B8F">
      <w:pPr>
        <w:spacing w:after="0" w:line="240" w:lineRule="auto"/>
        <w:ind w:firstLine="709"/>
        <w:jc w:val="both"/>
        <w:rPr>
          <w:rFonts w:ascii="Times New Roman" w:hAnsi="Times New Roman" w:cs="Times New Roman"/>
          <w:sz w:val="28"/>
          <w:szCs w:val="28"/>
        </w:rPr>
      </w:pPr>
      <w:r w:rsidRPr="006E3B8F">
        <w:rPr>
          <w:rFonts w:ascii="Times New Roman" w:hAnsi="Times New Roman" w:cs="Times New Roman"/>
          <w:sz w:val="28"/>
          <w:szCs w:val="28"/>
        </w:rPr>
        <w:t xml:space="preserve"> Появляются тенденции использования дистанционных технологий обучения для такой формы обучения как экстернат. Не секрет, что во многих, особенно удаленных учреждениях общего образования отсутствуют преподаватели по некоторым видам предметов (иностранный язык, биология, химия и пр.) Для получения полноценного аттестата о среднем образовании возникает необходимость сдачи этих предметов экстерном, однако при отсутствии системной подготовки </w:t>
      </w:r>
      <w:proofErr w:type="gramStart"/>
      <w:r w:rsidRPr="006E3B8F">
        <w:rPr>
          <w:rFonts w:ascii="Times New Roman" w:hAnsi="Times New Roman" w:cs="Times New Roman"/>
          <w:sz w:val="28"/>
          <w:szCs w:val="28"/>
        </w:rPr>
        <w:t>у</w:t>
      </w:r>
      <w:proofErr w:type="gramEnd"/>
      <w:r w:rsidRPr="006E3B8F">
        <w:rPr>
          <w:rFonts w:ascii="Times New Roman" w:hAnsi="Times New Roman" w:cs="Times New Roman"/>
          <w:sz w:val="28"/>
          <w:szCs w:val="28"/>
        </w:rPr>
        <w:t xml:space="preserve"> </w:t>
      </w:r>
      <w:r w:rsidR="008C6775">
        <w:rPr>
          <w:rFonts w:ascii="Times New Roman" w:hAnsi="Times New Roman" w:cs="Times New Roman"/>
          <w:sz w:val="28"/>
          <w:szCs w:val="28"/>
        </w:rPr>
        <w:t>обучающегося</w:t>
      </w:r>
      <w:r w:rsidRPr="006E3B8F">
        <w:rPr>
          <w:rFonts w:ascii="Times New Roman" w:hAnsi="Times New Roman" w:cs="Times New Roman"/>
          <w:sz w:val="28"/>
          <w:szCs w:val="28"/>
        </w:rPr>
        <w:t xml:space="preserve"> по предмету, подобная форма для него не всегда приемлема. Технологии дистанционного обучения позволят восполнить этот пробел</w:t>
      </w:r>
    </w:p>
    <w:p w:rsidR="006E3B8F" w:rsidRPr="008C6775" w:rsidRDefault="006E3B8F" w:rsidP="006E3B8F">
      <w:pPr>
        <w:spacing w:after="0" w:line="240" w:lineRule="auto"/>
        <w:ind w:firstLine="709"/>
        <w:jc w:val="both"/>
        <w:rPr>
          <w:rFonts w:ascii="Times New Roman" w:hAnsi="Times New Roman" w:cs="Times New Roman"/>
          <w:sz w:val="28"/>
          <w:szCs w:val="28"/>
          <w:u w:val="single"/>
        </w:rPr>
      </w:pPr>
      <w:r w:rsidRPr="008C6775">
        <w:rPr>
          <w:rFonts w:ascii="Times New Roman" w:hAnsi="Times New Roman" w:cs="Times New Roman"/>
          <w:sz w:val="28"/>
          <w:szCs w:val="28"/>
          <w:u w:val="single"/>
        </w:rPr>
        <w:t>5. Организация профильн</w:t>
      </w:r>
      <w:r w:rsidR="008C6775" w:rsidRPr="008C6775">
        <w:rPr>
          <w:rFonts w:ascii="Times New Roman" w:hAnsi="Times New Roman" w:cs="Times New Roman"/>
          <w:sz w:val="28"/>
          <w:szCs w:val="28"/>
          <w:u w:val="single"/>
        </w:rPr>
        <w:t>ого обучения</w:t>
      </w:r>
      <w:r w:rsidRPr="008C6775">
        <w:rPr>
          <w:rFonts w:ascii="Times New Roman" w:hAnsi="Times New Roman" w:cs="Times New Roman"/>
          <w:sz w:val="28"/>
          <w:szCs w:val="28"/>
          <w:u w:val="single"/>
        </w:rPr>
        <w:t xml:space="preserve"> </w:t>
      </w:r>
    </w:p>
    <w:p w:rsidR="006E3B8F" w:rsidRPr="006E3B8F" w:rsidRDefault="006E3B8F" w:rsidP="006E3B8F">
      <w:pPr>
        <w:spacing w:after="0" w:line="240" w:lineRule="auto"/>
        <w:ind w:firstLine="709"/>
        <w:jc w:val="both"/>
        <w:rPr>
          <w:rFonts w:ascii="Times New Roman" w:hAnsi="Times New Roman" w:cs="Times New Roman"/>
          <w:sz w:val="28"/>
          <w:szCs w:val="28"/>
        </w:rPr>
      </w:pPr>
      <w:r w:rsidRPr="006E3B8F">
        <w:rPr>
          <w:rFonts w:ascii="Times New Roman" w:hAnsi="Times New Roman" w:cs="Times New Roman"/>
          <w:sz w:val="28"/>
          <w:szCs w:val="28"/>
        </w:rPr>
        <w:t xml:space="preserve"> Профильное обучение на сегодняшний момент является одним из приоритетных направлений развития образования. Однако проблема нехватки кадров не позволяет реализовать программу профильного обучения в полной мере. Одним из решений вопроса может быть методика дистанционного обучения.</w:t>
      </w:r>
    </w:p>
    <w:p w:rsidR="006E3B8F" w:rsidRPr="008C6775" w:rsidRDefault="006E3B8F" w:rsidP="006E3B8F">
      <w:pPr>
        <w:spacing w:after="0" w:line="240" w:lineRule="auto"/>
        <w:ind w:firstLine="709"/>
        <w:jc w:val="both"/>
        <w:rPr>
          <w:rFonts w:ascii="Times New Roman" w:hAnsi="Times New Roman" w:cs="Times New Roman"/>
          <w:sz w:val="28"/>
          <w:szCs w:val="28"/>
          <w:u w:val="single"/>
        </w:rPr>
      </w:pPr>
      <w:r w:rsidRPr="008C6775">
        <w:rPr>
          <w:rFonts w:ascii="Times New Roman" w:hAnsi="Times New Roman" w:cs="Times New Roman"/>
          <w:sz w:val="28"/>
          <w:szCs w:val="28"/>
          <w:u w:val="single"/>
        </w:rPr>
        <w:t>6. Дистанционные уроки для пропускающих школьные за</w:t>
      </w:r>
      <w:r w:rsidR="008C6775">
        <w:rPr>
          <w:rFonts w:ascii="Times New Roman" w:hAnsi="Times New Roman" w:cs="Times New Roman"/>
          <w:sz w:val="28"/>
          <w:szCs w:val="28"/>
          <w:u w:val="single"/>
        </w:rPr>
        <w:t>нятия детей по причинам болезни</w:t>
      </w:r>
      <w:r w:rsidRPr="008C6775">
        <w:rPr>
          <w:rFonts w:ascii="Times New Roman" w:hAnsi="Times New Roman" w:cs="Times New Roman"/>
          <w:sz w:val="28"/>
          <w:szCs w:val="28"/>
          <w:u w:val="single"/>
        </w:rPr>
        <w:t xml:space="preserve"> </w:t>
      </w:r>
    </w:p>
    <w:p w:rsidR="006E3B8F" w:rsidRPr="006E3B8F" w:rsidRDefault="006E3B8F" w:rsidP="006E3B8F">
      <w:pPr>
        <w:spacing w:after="0" w:line="240" w:lineRule="auto"/>
        <w:ind w:firstLine="709"/>
        <w:jc w:val="both"/>
        <w:rPr>
          <w:rFonts w:ascii="Times New Roman" w:hAnsi="Times New Roman" w:cs="Times New Roman"/>
          <w:sz w:val="28"/>
          <w:szCs w:val="28"/>
        </w:rPr>
      </w:pPr>
      <w:r w:rsidRPr="006E3B8F">
        <w:rPr>
          <w:rFonts w:ascii="Times New Roman" w:hAnsi="Times New Roman" w:cs="Times New Roman"/>
          <w:sz w:val="28"/>
          <w:szCs w:val="28"/>
        </w:rPr>
        <w:t xml:space="preserve">Актуальная проблема пропуска занятий </w:t>
      </w:r>
      <w:proofErr w:type="gramStart"/>
      <w:r w:rsidR="008C6775">
        <w:rPr>
          <w:rFonts w:ascii="Times New Roman" w:hAnsi="Times New Roman" w:cs="Times New Roman"/>
          <w:sz w:val="28"/>
          <w:szCs w:val="28"/>
        </w:rPr>
        <w:t>обучающимися</w:t>
      </w:r>
      <w:proofErr w:type="gramEnd"/>
      <w:r w:rsidRPr="006E3B8F">
        <w:rPr>
          <w:rFonts w:ascii="Times New Roman" w:hAnsi="Times New Roman" w:cs="Times New Roman"/>
          <w:sz w:val="28"/>
          <w:szCs w:val="28"/>
        </w:rPr>
        <w:t xml:space="preserve"> в результате болезни не имеет на сегодняшний день системного решения. </w:t>
      </w:r>
      <w:r w:rsidR="008C6775">
        <w:rPr>
          <w:rFonts w:ascii="Times New Roman" w:hAnsi="Times New Roman" w:cs="Times New Roman"/>
          <w:sz w:val="28"/>
          <w:szCs w:val="28"/>
        </w:rPr>
        <w:t>Обучающийся</w:t>
      </w:r>
      <w:r w:rsidRPr="006E3B8F">
        <w:rPr>
          <w:rFonts w:ascii="Times New Roman" w:hAnsi="Times New Roman" w:cs="Times New Roman"/>
          <w:sz w:val="28"/>
          <w:szCs w:val="28"/>
        </w:rPr>
        <w:t xml:space="preserve">, пропустивший 1 - 2 недели занятий выпадает из образовательного </w:t>
      </w:r>
      <w:proofErr w:type="gramStart"/>
      <w:r w:rsidRPr="006E3B8F">
        <w:rPr>
          <w:rFonts w:ascii="Times New Roman" w:hAnsi="Times New Roman" w:cs="Times New Roman"/>
          <w:sz w:val="28"/>
          <w:szCs w:val="28"/>
        </w:rPr>
        <w:t>процесса</w:t>
      </w:r>
      <w:proofErr w:type="gramEnd"/>
      <w:r w:rsidRPr="006E3B8F">
        <w:rPr>
          <w:rFonts w:ascii="Times New Roman" w:hAnsi="Times New Roman" w:cs="Times New Roman"/>
          <w:sz w:val="28"/>
          <w:szCs w:val="28"/>
        </w:rPr>
        <w:t xml:space="preserve"> и восполнить знания он может только через дополнительные занятия с учителем, либо через самостоятельное освоение пропущенного материала. Технология дистанционного обучения поможет возместить этот пробел в системе образования.</w:t>
      </w:r>
    </w:p>
    <w:p w:rsidR="006E3B8F" w:rsidRPr="008C6775" w:rsidRDefault="006E3B8F" w:rsidP="006E3B8F">
      <w:pPr>
        <w:spacing w:after="0" w:line="240" w:lineRule="auto"/>
        <w:ind w:firstLine="709"/>
        <w:jc w:val="both"/>
        <w:rPr>
          <w:rFonts w:ascii="Times New Roman" w:hAnsi="Times New Roman" w:cs="Times New Roman"/>
          <w:sz w:val="28"/>
          <w:szCs w:val="28"/>
          <w:u w:val="single"/>
        </w:rPr>
      </w:pPr>
      <w:r w:rsidRPr="008C6775">
        <w:rPr>
          <w:rFonts w:ascii="Times New Roman" w:hAnsi="Times New Roman" w:cs="Times New Roman"/>
          <w:sz w:val="28"/>
          <w:szCs w:val="28"/>
          <w:u w:val="single"/>
        </w:rPr>
        <w:t>7. Организация школь</w:t>
      </w:r>
      <w:r w:rsidR="008C6775">
        <w:rPr>
          <w:rFonts w:ascii="Times New Roman" w:hAnsi="Times New Roman" w:cs="Times New Roman"/>
          <w:sz w:val="28"/>
          <w:szCs w:val="28"/>
          <w:u w:val="single"/>
        </w:rPr>
        <w:t>ных систем виртуального общения</w:t>
      </w:r>
    </w:p>
    <w:p w:rsidR="005D6417" w:rsidRDefault="006E3B8F" w:rsidP="005D6417">
      <w:pPr>
        <w:spacing w:after="0" w:line="240" w:lineRule="auto"/>
        <w:ind w:firstLine="709"/>
        <w:jc w:val="both"/>
        <w:rPr>
          <w:rFonts w:ascii="Times New Roman" w:hAnsi="Times New Roman" w:cs="Times New Roman"/>
          <w:b/>
          <w:sz w:val="28"/>
          <w:szCs w:val="28"/>
        </w:rPr>
      </w:pPr>
      <w:r w:rsidRPr="006E3B8F">
        <w:rPr>
          <w:rFonts w:ascii="Times New Roman" w:hAnsi="Times New Roman" w:cs="Times New Roman"/>
          <w:sz w:val="28"/>
          <w:szCs w:val="28"/>
        </w:rPr>
        <w:t xml:space="preserve">Следует отметить, что в результате включения </w:t>
      </w:r>
      <w:r w:rsidR="008C6775">
        <w:rPr>
          <w:rFonts w:ascii="Times New Roman" w:hAnsi="Times New Roman" w:cs="Times New Roman"/>
          <w:sz w:val="28"/>
          <w:szCs w:val="28"/>
        </w:rPr>
        <w:t>обучающихся</w:t>
      </w:r>
      <w:r w:rsidRPr="006E3B8F">
        <w:rPr>
          <w:rFonts w:ascii="Times New Roman" w:hAnsi="Times New Roman" w:cs="Times New Roman"/>
          <w:sz w:val="28"/>
          <w:szCs w:val="28"/>
        </w:rPr>
        <w:t xml:space="preserve"> в открытый образовательный процесс с использованием дистанционных образовательных технологий, у них формируются навыки работы с информационными технологиями и предпосылки для получения непрерывного образования с помощью дистанционного обучения в течение всей жизни.</w:t>
      </w:r>
      <w:r w:rsidRPr="006E3B8F">
        <w:rPr>
          <w:rFonts w:ascii="Times New Roman" w:hAnsi="Times New Roman" w:cs="Times New Roman"/>
          <w:b/>
          <w:sz w:val="28"/>
          <w:szCs w:val="28"/>
        </w:rPr>
        <w:t xml:space="preserve"> </w:t>
      </w:r>
    </w:p>
    <w:p w:rsidR="005D6417" w:rsidRDefault="005D6417" w:rsidP="005D6417">
      <w:pPr>
        <w:spacing w:after="0" w:line="240" w:lineRule="auto"/>
        <w:ind w:firstLine="709"/>
        <w:jc w:val="both"/>
        <w:rPr>
          <w:rFonts w:ascii="Times New Roman" w:hAnsi="Times New Roman" w:cs="Times New Roman"/>
          <w:b/>
          <w:sz w:val="28"/>
          <w:szCs w:val="28"/>
        </w:rPr>
      </w:pPr>
    </w:p>
    <w:p w:rsidR="005D6417" w:rsidRDefault="005D6417" w:rsidP="005D641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Формы дистанционного обучения</w:t>
      </w:r>
    </w:p>
    <w:p w:rsidR="005D6417" w:rsidRDefault="005D6417" w:rsidP="005D6417">
      <w:pPr>
        <w:spacing w:after="0" w:line="240" w:lineRule="auto"/>
        <w:ind w:firstLine="709"/>
        <w:jc w:val="center"/>
        <w:rPr>
          <w:rFonts w:ascii="Times New Roman" w:hAnsi="Times New Roman" w:cs="Times New Roman"/>
          <w:b/>
          <w:sz w:val="28"/>
          <w:szCs w:val="28"/>
        </w:rPr>
      </w:pPr>
    </w:p>
    <w:p w:rsidR="005D6417" w:rsidRDefault="00F92075" w:rsidP="005D6417">
      <w:pPr>
        <w:spacing w:after="0" w:line="240" w:lineRule="auto"/>
        <w:ind w:firstLine="709"/>
        <w:jc w:val="both"/>
        <w:rPr>
          <w:rFonts w:ascii="Times New Roman" w:hAnsi="Times New Roman" w:cs="Times New Roman"/>
          <w:color w:val="FF0000"/>
          <w:sz w:val="28"/>
          <w:szCs w:val="28"/>
        </w:rPr>
      </w:pPr>
      <w:r w:rsidRPr="00A53076">
        <w:rPr>
          <w:rFonts w:ascii="Times New Roman" w:hAnsi="Times New Roman" w:cs="Times New Roman"/>
          <w:sz w:val="28"/>
          <w:szCs w:val="28"/>
        </w:rPr>
        <w:t xml:space="preserve">Знакомясь с литературой по дистанционному обучению, я обратила внимание на несколько авторитетных, на мой взгляд, мнений. Одно из них – Олега Смолина, заместителя председателя Комитета Государственной Думы Российской Федерации: </w:t>
      </w:r>
      <w:r w:rsidR="00FC11B7">
        <w:rPr>
          <w:rFonts w:ascii="Times New Roman" w:hAnsi="Times New Roman" w:cs="Times New Roman"/>
          <w:color w:val="FF0000"/>
          <w:sz w:val="28"/>
          <w:szCs w:val="28"/>
        </w:rPr>
        <w:t>«</w:t>
      </w:r>
      <w:r w:rsidRPr="005D6417">
        <w:rPr>
          <w:rFonts w:ascii="Times New Roman" w:hAnsi="Times New Roman" w:cs="Times New Roman"/>
          <w:color w:val="FF0000"/>
          <w:sz w:val="28"/>
          <w:szCs w:val="28"/>
        </w:rPr>
        <w:t xml:space="preserve">В большинстве стран мира от этого термина  </w:t>
      </w:r>
      <w:r w:rsidRPr="005D6417">
        <w:rPr>
          <w:rFonts w:ascii="Times New Roman" w:hAnsi="Times New Roman" w:cs="Times New Roman"/>
          <w:color w:val="FF0000"/>
          <w:sz w:val="28"/>
          <w:szCs w:val="28"/>
        </w:rPr>
        <w:lastRenderedPageBreak/>
        <w:t xml:space="preserve">«дистанционное образование» ушли, есть термины  «электронное обучение» и «информационно – коммуникативные технологии в обучении». </w:t>
      </w:r>
    </w:p>
    <w:p w:rsidR="005D6417" w:rsidRDefault="00F92075" w:rsidP="005D6417">
      <w:pPr>
        <w:spacing w:after="0" w:line="240" w:lineRule="auto"/>
        <w:ind w:firstLine="709"/>
        <w:jc w:val="both"/>
        <w:rPr>
          <w:rFonts w:ascii="Times New Roman" w:hAnsi="Times New Roman" w:cs="Times New Roman"/>
          <w:color w:val="FF0000"/>
          <w:sz w:val="28"/>
          <w:szCs w:val="28"/>
        </w:rPr>
      </w:pPr>
      <w:r w:rsidRPr="00A53076">
        <w:rPr>
          <w:rFonts w:ascii="Times New Roman" w:hAnsi="Times New Roman" w:cs="Times New Roman"/>
          <w:sz w:val="28"/>
          <w:szCs w:val="28"/>
        </w:rPr>
        <w:t xml:space="preserve">Анна  Кузнецова, ректор Хабаровского института развития образования, утверждает следующее: </w:t>
      </w:r>
      <w:r w:rsidRPr="005D6417">
        <w:rPr>
          <w:rFonts w:ascii="Times New Roman" w:hAnsi="Times New Roman" w:cs="Times New Roman"/>
          <w:color w:val="FF0000"/>
          <w:sz w:val="28"/>
          <w:szCs w:val="28"/>
        </w:rPr>
        <w:t>«Дистанционное обучение не столько образовательная технология, сколько техно</w:t>
      </w:r>
      <w:r w:rsidR="005D6417">
        <w:rPr>
          <w:rFonts w:ascii="Times New Roman" w:hAnsi="Times New Roman" w:cs="Times New Roman"/>
          <w:color w:val="FF0000"/>
          <w:sz w:val="28"/>
          <w:szCs w:val="28"/>
        </w:rPr>
        <w:t>логия организации образования».</w:t>
      </w:r>
    </w:p>
    <w:p w:rsidR="005D6417" w:rsidRDefault="00F92075" w:rsidP="005D6417">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Ключевое  в этих высказываниях -  слово «технология». </w:t>
      </w:r>
      <w:r w:rsidRPr="00A53076">
        <w:rPr>
          <w:rFonts w:ascii="Times New Roman" w:hAnsi="Times New Roman" w:cs="Times New Roman"/>
          <w:sz w:val="28"/>
          <w:szCs w:val="28"/>
        </w:rPr>
        <w:br/>
        <w:t xml:space="preserve">Именно технологии дистанционного обучения могут и должны внедряться в систему школьного образования.  </w:t>
      </w:r>
    </w:p>
    <w:p w:rsidR="005D6417" w:rsidRDefault="00F92075" w:rsidP="005D6417">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Учебный  процесс должен быть организован с использованием дистанционных технологий и их  можно рассматривать как альтернативу класс</w:t>
      </w:r>
      <w:r w:rsidR="005D6417">
        <w:rPr>
          <w:rFonts w:ascii="Times New Roman" w:hAnsi="Times New Roman" w:cs="Times New Roman"/>
          <w:sz w:val="28"/>
          <w:szCs w:val="28"/>
        </w:rPr>
        <w:t xml:space="preserve">но – урочной формы обучения. </w:t>
      </w:r>
    </w:p>
    <w:p w:rsidR="00FC11B7" w:rsidRDefault="00FC11B7" w:rsidP="00FC11B7">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62336" behindDoc="0" locked="0" layoutInCell="1" allowOverlap="1" wp14:anchorId="521CB301" wp14:editId="320C01F5">
            <wp:simplePos x="0" y="0"/>
            <wp:positionH relativeFrom="column">
              <wp:posOffset>-20320</wp:posOffset>
            </wp:positionH>
            <wp:positionV relativeFrom="paragraph">
              <wp:posOffset>612140</wp:posOffset>
            </wp:positionV>
            <wp:extent cx="3689985" cy="3306445"/>
            <wp:effectExtent l="0" t="0" r="5715" b="825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3689985" cy="3306445"/>
                    </a:xfrm>
                    <a:prstGeom prst="rect">
                      <a:avLst/>
                    </a:prstGeom>
                  </pic:spPr>
                </pic:pic>
              </a:graphicData>
            </a:graphic>
            <wp14:sizeRelH relativeFrom="page">
              <wp14:pctWidth>0</wp14:pctWidth>
            </wp14:sizeRelH>
            <wp14:sizeRelV relativeFrom="page">
              <wp14:pctHeight>0</wp14:pctHeight>
            </wp14:sizeRelV>
          </wp:anchor>
        </w:drawing>
      </w:r>
      <w:r w:rsidR="00F92075" w:rsidRPr="00A53076">
        <w:rPr>
          <w:rFonts w:ascii="Times New Roman" w:hAnsi="Times New Roman" w:cs="Times New Roman"/>
          <w:sz w:val="28"/>
          <w:szCs w:val="28"/>
        </w:rPr>
        <w:t>Практическая работа по внедрению дистанционных технологий должна б</w:t>
      </w:r>
      <w:r w:rsidR="005D6417">
        <w:rPr>
          <w:rFonts w:ascii="Times New Roman" w:hAnsi="Times New Roman" w:cs="Times New Roman"/>
          <w:sz w:val="28"/>
          <w:szCs w:val="28"/>
        </w:rPr>
        <w:t xml:space="preserve">ыть постоянной и непрерывной. </w:t>
      </w:r>
      <w:r w:rsidR="00F92075" w:rsidRPr="00A53076">
        <w:rPr>
          <w:rFonts w:ascii="Times New Roman" w:hAnsi="Times New Roman" w:cs="Times New Roman"/>
          <w:sz w:val="28"/>
          <w:szCs w:val="28"/>
        </w:rPr>
        <w:t>И образовательные возможности Интернета в этом процессе незаменимы и, как мн</w:t>
      </w:r>
      <w:r w:rsidR="005D6417">
        <w:rPr>
          <w:rFonts w:ascii="Times New Roman" w:hAnsi="Times New Roman" w:cs="Times New Roman"/>
          <w:sz w:val="28"/>
          <w:szCs w:val="28"/>
        </w:rPr>
        <w:t xml:space="preserve">е кажется, огромны. </w:t>
      </w:r>
    </w:p>
    <w:p w:rsidR="005D6417" w:rsidRPr="005D6417" w:rsidRDefault="005D6417" w:rsidP="005D6417">
      <w:pPr>
        <w:spacing w:after="0" w:line="240" w:lineRule="auto"/>
        <w:ind w:firstLine="709"/>
        <w:jc w:val="both"/>
        <w:rPr>
          <w:rFonts w:ascii="Times New Roman" w:hAnsi="Times New Roman" w:cs="Times New Roman"/>
          <w:sz w:val="28"/>
          <w:szCs w:val="28"/>
          <w:u w:val="single"/>
        </w:rPr>
      </w:pPr>
      <w:r w:rsidRPr="005D6417">
        <w:rPr>
          <w:rFonts w:ascii="Times New Roman" w:hAnsi="Times New Roman" w:cs="Times New Roman"/>
          <w:sz w:val="28"/>
          <w:szCs w:val="28"/>
          <w:u w:val="single"/>
        </w:rPr>
        <w:t xml:space="preserve">1. </w:t>
      </w:r>
      <w:proofErr w:type="spellStart"/>
      <w:r w:rsidRPr="005D6417">
        <w:rPr>
          <w:rFonts w:ascii="Times New Roman" w:hAnsi="Times New Roman" w:cs="Times New Roman"/>
          <w:sz w:val="28"/>
          <w:szCs w:val="28"/>
          <w:u w:val="single"/>
        </w:rPr>
        <w:t>Видеоурок</w:t>
      </w:r>
      <w:proofErr w:type="spellEnd"/>
    </w:p>
    <w:p w:rsidR="005D6417" w:rsidRDefault="005D6417" w:rsidP="005D6417">
      <w:pPr>
        <w:spacing w:after="0" w:line="240" w:lineRule="auto"/>
        <w:ind w:firstLine="709"/>
        <w:jc w:val="both"/>
        <w:rPr>
          <w:rFonts w:ascii="Times New Roman" w:hAnsi="Times New Roman" w:cs="Times New Roman"/>
          <w:sz w:val="28"/>
          <w:szCs w:val="28"/>
        </w:rPr>
      </w:pPr>
      <w:r w:rsidRPr="005D6417">
        <w:rPr>
          <w:rFonts w:ascii="Times New Roman" w:hAnsi="Times New Roman" w:cs="Times New Roman"/>
          <w:sz w:val="28"/>
          <w:szCs w:val="28"/>
        </w:rPr>
        <w:t>Известно,  что основная форма организации обучения в традиционной стационарной школе – урок, поэтому на уроке необходимо использовать то, что</w:t>
      </w:r>
      <w:r>
        <w:rPr>
          <w:rFonts w:ascii="Times New Roman" w:hAnsi="Times New Roman" w:cs="Times New Roman"/>
          <w:sz w:val="28"/>
          <w:szCs w:val="28"/>
        </w:rPr>
        <w:t xml:space="preserve"> предлагает Интернет. </w:t>
      </w:r>
      <w:r w:rsidRPr="005D6417">
        <w:rPr>
          <w:rFonts w:ascii="Times New Roman" w:hAnsi="Times New Roman" w:cs="Times New Roman"/>
          <w:sz w:val="28"/>
          <w:szCs w:val="28"/>
        </w:rPr>
        <w:t xml:space="preserve">Многие учителя практикуют  </w:t>
      </w:r>
      <w:proofErr w:type="spellStart"/>
      <w:r w:rsidRPr="005D6417">
        <w:rPr>
          <w:rFonts w:ascii="Times New Roman" w:hAnsi="Times New Roman" w:cs="Times New Roman"/>
          <w:sz w:val="28"/>
          <w:szCs w:val="28"/>
        </w:rPr>
        <w:t>видеоуроки</w:t>
      </w:r>
      <w:proofErr w:type="spellEnd"/>
      <w:r w:rsidRPr="005D6417">
        <w:rPr>
          <w:rFonts w:ascii="Times New Roman" w:hAnsi="Times New Roman" w:cs="Times New Roman"/>
          <w:sz w:val="28"/>
          <w:szCs w:val="28"/>
        </w:rPr>
        <w:t xml:space="preserve">, разнообразные по тематике, продолжительности. </w:t>
      </w:r>
    </w:p>
    <w:p w:rsidR="005D6417" w:rsidRPr="005D6417" w:rsidRDefault="005D6417" w:rsidP="005D6417">
      <w:pPr>
        <w:spacing w:after="0" w:line="240" w:lineRule="auto"/>
        <w:ind w:firstLine="709"/>
        <w:jc w:val="both"/>
        <w:rPr>
          <w:rFonts w:ascii="Times New Roman" w:hAnsi="Times New Roman" w:cs="Times New Roman"/>
          <w:sz w:val="28"/>
          <w:szCs w:val="28"/>
          <w:u w:val="single"/>
        </w:rPr>
      </w:pPr>
      <w:r w:rsidRPr="005D6417">
        <w:rPr>
          <w:rFonts w:ascii="Times New Roman" w:hAnsi="Times New Roman" w:cs="Times New Roman"/>
          <w:sz w:val="28"/>
          <w:szCs w:val="28"/>
          <w:u w:val="single"/>
        </w:rPr>
        <w:t>2. Видеофильм</w:t>
      </w:r>
    </w:p>
    <w:p w:rsidR="005D6417" w:rsidRDefault="00F92075" w:rsidP="005D6417">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Учитывая объём литературных произведений, изучаемых в старших классах, их сложность для восприятия современного школьника, постоянное снижение интереса к чтению, можно использовать видеофильмы. </w:t>
      </w:r>
    </w:p>
    <w:p w:rsidR="005D6417" w:rsidRPr="005D6417" w:rsidRDefault="005D6417" w:rsidP="005D6417">
      <w:pPr>
        <w:spacing w:after="0" w:line="240" w:lineRule="auto"/>
        <w:ind w:firstLine="709"/>
        <w:jc w:val="both"/>
        <w:rPr>
          <w:rFonts w:ascii="Times New Roman" w:hAnsi="Times New Roman" w:cs="Times New Roman"/>
          <w:sz w:val="28"/>
          <w:szCs w:val="28"/>
          <w:u w:val="single"/>
        </w:rPr>
      </w:pPr>
      <w:r w:rsidRPr="005D6417">
        <w:rPr>
          <w:rFonts w:ascii="Times New Roman" w:hAnsi="Times New Roman" w:cs="Times New Roman"/>
          <w:sz w:val="28"/>
          <w:szCs w:val="28"/>
          <w:u w:val="single"/>
        </w:rPr>
        <w:t>3. Презентации</w:t>
      </w:r>
    </w:p>
    <w:p w:rsidR="005D6417" w:rsidRDefault="00F92075" w:rsidP="005D6417">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Очень популярны</w:t>
      </w:r>
      <w:r w:rsidR="005D6417">
        <w:rPr>
          <w:rFonts w:ascii="Times New Roman" w:hAnsi="Times New Roman" w:cs="Times New Roman"/>
          <w:sz w:val="28"/>
          <w:szCs w:val="28"/>
        </w:rPr>
        <w:t xml:space="preserve"> в последнее время презентации</w:t>
      </w:r>
      <w:proofErr w:type="gramStart"/>
      <w:r w:rsidR="005D6417">
        <w:rPr>
          <w:rFonts w:ascii="Times New Roman" w:hAnsi="Times New Roman" w:cs="Times New Roman"/>
          <w:sz w:val="28"/>
          <w:szCs w:val="28"/>
        </w:rPr>
        <w:t>.</w:t>
      </w:r>
      <w:proofErr w:type="gramEnd"/>
      <w:r w:rsidR="005D6417">
        <w:rPr>
          <w:rFonts w:ascii="Times New Roman" w:hAnsi="Times New Roman" w:cs="Times New Roman"/>
          <w:sz w:val="28"/>
          <w:szCs w:val="28"/>
        </w:rPr>
        <w:t xml:space="preserve"> </w:t>
      </w:r>
      <w:proofErr w:type="gramStart"/>
      <w:r w:rsidR="005D6417">
        <w:rPr>
          <w:rFonts w:ascii="Times New Roman" w:hAnsi="Times New Roman" w:cs="Times New Roman"/>
          <w:sz w:val="28"/>
          <w:szCs w:val="28"/>
        </w:rPr>
        <w:t>Подготовка домашнего</w:t>
      </w:r>
      <w:r w:rsidRPr="00A53076">
        <w:rPr>
          <w:rFonts w:ascii="Times New Roman" w:hAnsi="Times New Roman" w:cs="Times New Roman"/>
          <w:sz w:val="28"/>
          <w:szCs w:val="28"/>
        </w:rPr>
        <w:t xml:space="preserve"> задания  по некоторым темам </w:t>
      </w:r>
      <w:r w:rsidR="005D6417" w:rsidRPr="00A53076">
        <w:rPr>
          <w:rFonts w:ascii="Times New Roman" w:hAnsi="Times New Roman" w:cs="Times New Roman"/>
          <w:sz w:val="28"/>
          <w:szCs w:val="28"/>
        </w:rPr>
        <w:t>(</w:t>
      </w:r>
      <w:r w:rsidRPr="00A53076">
        <w:rPr>
          <w:rFonts w:ascii="Times New Roman" w:hAnsi="Times New Roman" w:cs="Times New Roman"/>
          <w:sz w:val="28"/>
          <w:szCs w:val="28"/>
        </w:rPr>
        <w:t xml:space="preserve">особенно в старших классах) обучающиеся оформляют в виде презентаций. </w:t>
      </w:r>
      <w:proofErr w:type="gramEnd"/>
    </w:p>
    <w:p w:rsidR="005D6417" w:rsidRPr="005D6417" w:rsidRDefault="00F92075" w:rsidP="005D6417">
      <w:pPr>
        <w:spacing w:after="0" w:line="240" w:lineRule="auto"/>
        <w:ind w:firstLine="709"/>
        <w:jc w:val="both"/>
        <w:rPr>
          <w:rFonts w:ascii="Times New Roman" w:hAnsi="Times New Roman" w:cs="Times New Roman"/>
          <w:sz w:val="28"/>
          <w:szCs w:val="28"/>
          <w:u w:val="single"/>
        </w:rPr>
      </w:pPr>
      <w:r w:rsidRPr="005D6417">
        <w:rPr>
          <w:rFonts w:ascii="Times New Roman" w:hAnsi="Times New Roman" w:cs="Times New Roman"/>
          <w:sz w:val="28"/>
          <w:szCs w:val="28"/>
          <w:u w:val="single"/>
        </w:rPr>
        <w:t xml:space="preserve">4. </w:t>
      </w:r>
      <w:r w:rsidR="005D6417" w:rsidRPr="005D6417">
        <w:rPr>
          <w:rFonts w:ascii="Times New Roman" w:hAnsi="Times New Roman" w:cs="Times New Roman"/>
          <w:sz w:val="28"/>
          <w:szCs w:val="28"/>
          <w:u w:val="single"/>
        </w:rPr>
        <w:t>Наглядность</w:t>
      </w:r>
    </w:p>
    <w:p w:rsidR="000F1BAA" w:rsidRDefault="00F92075" w:rsidP="005D6417">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Наглядность учебных материалов достигается включением в них графических объектов, анимации, иллюстрации.  Интернет помогает и в этом. Правильное употребление наглядности способствует формированию чётких представлений, развивает мышление и речь, помогает на основе </w:t>
      </w:r>
      <w:r w:rsidRPr="00A53076">
        <w:rPr>
          <w:rFonts w:ascii="Times New Roman" w:hAnsi="Times New Roman" w:cs="Times New Roman"/>
          <w:sz w:val="28"/>
          <w:szCs w:val="28"/>
        </w:rPr>
        <w:lastRenderedPageBreak/>
        <w:t xml:space="preserve">рассмотрения и анализа конкретных явлений прийти к обобщению, которые потом применяются на практике. </w:t>
      </w:r>
    </w:p>
    <w:p w:rsidR="000F1BAA" w:rsidRPr="001A1FCE" w:rsidRDefault="000F1BAA" w:rsidP="005D6417">
      <w:pPr>
        <w:spacing w:after="0" w:line="240" w:lineRule="auto"/>
        <w:ind w:firstLine="709"/>
        <w:jc w:val="both"/>
        <w:rPr>
          <w:rFonts w:ascii="Times New Roman" w:hAnsi="Times New Roman" w:cs="Times New Roman"/>
          <w:sz w:val="28"/>
          <w:szCs w:val="28"/>
          <w:u w:val="single"/>
        </w:rPr>
      </w:pPr>
      <w:r w:rsidRPr="001A1FCE">
        <w:rPr>
          <w:rFonts w:ascii="Times New Roman" w:hAnsi="Times New Roman" w:cs="Times New Roman"/>
          <w:sz w:val="28"/>
          <w:szCs w:val="28"/>
          <w:u w:val="single"/>
        </w:rPr>
        <w:t xml:space="preserve">5. </w:t>
      </w:r>
      <w:r w:rsidR="001A1FCE" w:rsidRPr="001A1FCE">
        <w:rPr>
          <w:rFonts w:ascii="Times New Roman" w:hAnsi="Times New Roman" w:cs="Times New Roman"/>
          <w:sz w:val="28"/>
          <w:szCs w:val="28"/>
          <w:u w:val="single"/>
        </w:rPr>
        <w:t>Подготовка к ГИА</w:t>
      </w:r>
    </w:p>
    <w:p w:rsidR="001A1FCE" w:rsidRDefault="00F92075" w:rsidP="005D6417">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Дистанционные технологии могут быть использованы при подготовке </w:t>
      </w:r>
      <w:proofErr w:type="gramStart"/>
      <w:r w:rsidRPr="00A53076">
        <w:rPr>
          <w:rFonts w:ascii="Times New Roman" w:hAnsi="Times New Roman" w:cs="Times New Roman"/>
          <w:sz w:val="28"/>
          <w:szCs w:val="28"/>
        </w:rPr>
        <w:t>обучающихся</w:t>
      </w:r>
      <w:proofErr w:type="gramEnd"/>
      <w:r w:rsidRPr="00A53076">
        <w:rPr>
          <w:rFonts w:ascii="Times New Roman" w:hAnsi="Times New Roman" w:cs="Times New Roman"/>
          <w:sz w:val="28"/>
          <w:szCs w:val="28"/>
        </w:rPr>
        <w:t xml:space="preserve"> к Госу</w:t>
      </w:r>
      <w:r w:rsidR="001A1FCE">
        <w:rPr>
          <w:rFonts w:ascii="Times New Roman" w:hAnsi="Times New Roman" w:cs="Times New Roman"/>
          <w:sz w:val="28"/>
          <w:szCs w:val="28"/>
        </w:rPr>
        <w:t xml:space="preserve">дарственной итоговой аттестации. </w:t>
      </w:r>
      <w:r w:rsidRPr="00A53076">
        <w:rPr>
          <w:rFonts w:ascii="Times New Roman" w:hAnsi="Times New Roman" w:cs="Times New Roman"/>
          <w:sz w:val="28"/>
          <w:szCs w:val="28"/>
        </w:rPr>
        <w:t xml:space="preserve">Тренажёры и тесты онлайн, которые есть  </w:t>
      </w:r>
      <w:proofErr w:type="gramStart"/>
      <w:r w:rsidRPr="00A53076">
        <w:rPr>
          <w:rFonts w:ascii="Times New Roman" w:hAnsi="Times New Roman" w:cs="Times New Roman"/>
          <w:sz w:val="28"/>
          <w:szCs w:val="28"/>
        </w:rPr>
        <w:t>Интернете</w:t>
      </w:r>
      <w:proofErr w:type="gramEnd"/>
      <w:r w:rsidRPr="00A53076">
        <w:rPr>
          <w:rFonts w:ascii="Times New Roman" w:hAnsi="Times New Roman" w:cs="Times New Roman"/>
          <w:sz w:val="28"/>
          <w:szCs w:val="28"/>
        </w:rPr>
        <w:t xml:space="preserve">, - хорошая дополнительная подготовка для детей. Учитель  предлагает </w:t>
      </w:r>
      <w:proofErr w:type="gramStart"/>
      <w:r w:rsidRPr="00A53076">
        <w:rPr>
          <w:rFonts w:ascii="Times New Roman" w:hAnsi="Times New Roman" w:cs="Times New Roman"/>
          <w:sz w:val="28"/>
          <w:szCs w:val="28"/>
        </w:rPr>
        <w:t>обучающимся</w:t>
      </w:r>
      <w:proofErr w:type="gramEnd"/>
      <w:r w:rsidRPr="00A53076">
        <w:rPr>
          <w:rFonts w:ascii="Times New Roman" w:hAnsi="Times New Roman" w:cs="Times New Roman"/>
          <w:sz w:val="28"/>
          <w:szCs w:val="28"/>
        </w:rPr>
        <w:t xml:space="preserve"> или скачанный материал с сайтов или даётся</w:t>
      </w:r>
      <w:r w:rsidR="001A1FCE">
        <w:rPr>
          <w:rFonts w:ascii="Times New Roman" w:hAnsi="Times New Roman" w:cs="Times New Roman"/>
          <w:sz w:val="28"/>
          <w:szCs w:val="28"/>
        </w:rPr>
        <w:t xml:space="preserve"> ссылка на определённый ресурс.</w:t>
      </w:r>
    </w:p>
    <w:p w:rsidR="001A1FCE" w:rsidRPr="001A1FCE" w:rsidRDefault="00F92075" w:rsidP="005D6417">
      <w:pPr>
        <w:spacing w:after="0" w:line="240" w:lineRule="auto"/>
        <w:ind w:firstLine="709"/>
        <w:jc w:val="both"/>
        <w:rPr>
          <w:rFonts w:ascii="Times New Roman" w:hAnsi="Times New Roman" w:cs="Times New Roman"/>
          <w:sz w:val="28"/>
          <w:szCs w:val="28"/>
          <w:u w:val="single"/>
        </w:rPr>
      </w:pPr>
      <w:r w:rsidRPr="001A1FCE">
        <w:rPr>
          <w:rFonts w:ascii="Times New Roman" w:hAnsi="Times New Roman" w:cs="Times New Roman"/>
          <w:sz w:val="28"/>
          <w:szCs w:val="28"/>
          <w:u w:val="single"/>
        </w:rPr>
        <w:t xml:space="preserve">6. </w:t>
      </w:r>
      <w:r w:rsidR="001A1FCE" w:rsidRPr="001A1FCE">
        <w:rPr>
          <w:rFonts w:ascii="Times New Roman" w:hAnsi="Times New Roman" w:cs="Times New Roman"/>
          <w:sz w:val="28"/>
          <w:szCs w:val="28"/>
          <w:u w:val="single"/>
        </w:rPr>
        <w:t>С</w:t>
      </w:r>
      <w:r w:rsidRPr="001A1FCE">
        <w:rPr>
          <w:rFonts w:ascii="Times New Roman" w:hAnsi="Times New Roman" w:cs="Times New Roman"/>
          <w:sz w:val="28"/>
          <w:szCs w:val="28"/>
          <w:u w:val="single"/>
        </w:rPr>
        <w:t>айт</w:t>
      </w:r>
      <w:r w:rsidR="001A1FCE" w:rsidRPr="001A1FCE">
        <w:rPr>
          <w:rFonts w:ascii="Times New Roman" w:hAnsi="Times New Roman" w:cs="Times New Roman"/>
          <w:sz w:val="28"/>
          <w:szCs w:val="28"/>
          <w:u w:val="single"/>
        </w:rPr>
        <w:t xml:space="preserve"> учителя</w:t>
      </w:r>
    </w:p>
    <w:p w:rsidR="001A1FCE" w:rsidRDefault="00F92075" w:rsidP="001A1FCE">
      <w:pPr>
        <w:spacing w:after="0" w:line="240" w:lineRule="auto"/>
        <w:ind w:firstLine="709"/>
        <w:jc w:val="both"/>
        <w:rPr>
          <w:rFonts w:ascii="Times New Roman" w:hAnsi="Times New Roman" w:cs="Times New Roman"/>
          <w:sz w:val="28"/>
          <w:szCs w:val="28"/>
        </w:rPr>
      </w:pPr>
      <w:proofErr w:type="gramStart"/>
      <w:r w:rsidRPr="00A53076">
        <w:rPr>
          <w:rFonts w:ascii="Times New Roman" w:hAnsi="Times New Roman" w:cs="Times New Roman"/>
          <w:sz w:val="28"/>
          <w:szCs w:val="28"/>
        </w:rPr>
        <w:t xml:space="preserve">Элементы дистанционного обучения в таком формате наиболее активно используются  сегодня, так как позволяют индивидуально работать с </w:t>
      </w:r>
      <w:r w:rsidR="001A1FCE">
        <w:rPr>
          <w:rFonts w:ascii="Times New Roman" w:hAnsi="Times New Roman" w:cs="Times New Roman"/>
          <w:sz w:val="28"/>
          <w:szCs w:val="28"/>
        </w:rPr>
        <w:t>обучающимися</w:t>
      </w:r>
      <w:r w:rsidRPr="00A53076">
        <w:rPr>
          <w:rFonts w:ascii="Times New Roman" w:hAnsi="Times New Roman" w:cs="Times New Roman"/>
          <w:sz w:val="28"/>
          <w:szCs w:val="28"/>
        </w:rPr>
        <w:t>, которые находятся на домашнем обучении из – за ограниченных возможностей здоровья.</w:t>
      </w:r>
      <w:proofErr w:type="gramEnd"/>
      <w:r w:rsidRPr="00A53076">
        <w:rPr>
          <w:rFonts w:ascii="Times New Roman" w:hAnsi="Times New Roman" w:cs="Times New Roman"/>
          <w:sz w:val="28"/>
          <w:szCs w:val="28"/>
        </w:rPr>
        <w:t xml:space="preserve"> Индивидуальная работа через сайт учителя помогает в работе и с одарёнными  детьми, готовя их  к предметным  олимпиадам. Здесь же помещаю</w:t>
      </w:r>
      <w:r w:rsidR="001A1FCE">
        <w:rPr>
          <w:rFonts w:ascii="Times New Roman" w:hAnsi="Times New Roman" w:cs="Times New Roman"/>
          <w:sz w:val="28"/>
          <w:szCs w:val="28"/>
        </w:rPr>
        <w:t>тся задания для подготовки к ГИА</w:t>
      </w:r>
      <w:r w:rsidRPr="00A53076">
        <w:rPr>
          <w:rFonts w:ascii="Times New Roman" w:hAnsi="Times New Roman" w:cs="Times New Roman"/>
          <w:sz w:val="28"/>
          <w:szCs w:val="28"/>
        </w:rPr>
        <w:t xml:space="preserve">.  Количество писчей бумаги и тонера, которые используются для напечатания заданий  в 9, 10,11 классах к урокам </w:t>
      </w:r>
      <w:proofErr w:type="gramStart"/>
      <w:r w:rsidRPr="00A53076">
        <w:rPr>
          <w:rFonts w:ascii="Times New Roman" w:hAnsi="Times New Roman" w:cs="Times New Roman"/>
          <w:sz w:val="28"/>
          <w:szCs w:val="28"/>
        </w:rPr>
        <w:t>и</w:t>
      </w:r>
      <w:proofErr w:type="gramEnd"/>
      <w:r w:rsidRPr="00A53076">
        <w:rPr>
          <w:rFonts w:ascii="Times New Roman" w:hAnsi="Times New Roman" w:cs="Times New Roman"/>
          <w:sz w:val="28"/>
          <w:szCs w:val="28"/>
        </w:rPr>
        <w:t xml:space="preserve"> особенно к факультати</w:t>
      </w:r>
      <w:r w:rsidR="001A1FCE">
        <w:rPr>
          <w:rFonts w:ascii="Times New Roman" w:hAnsi="Times New Roman" w:cs="Times New Roman"/>
          <w:sz w:val="28"/>
          <w:szCs w:val="28"/>
        </w:rPr>
        <w:t xml:space="preserve">вам, приводит учителей в ужас. </w:t>
      </w:r>
      <w:r w:rsidRPr="00A53076">
        <w:rPr>
          <w:rFonts w:ascii="Times New Roman" w:hAnsi="Times New Roman" w:cs="Times New Roman"/>
          <w:sz w:val="28"/>
          <w:szCs w:val="28"/>
        </w:rPr>
        <w:t xml:space="preserve">Поэтому есть смысл  (имею </w:t>
      </w:r>
      <w:proofErr w:type="gramStart"/>
      <w:r w:rsidRPr="00A53076">
        <w:rPr>
          <w:rFonts w:ascii="Times New Roman" w:hAnsi="Times New Roman" w:cs="Times New Roman"/>
          <w:sz w:val="28"/>
          <w:szCs w:val="28"/>
        </w:rPr>
        <w:t>ввиду</w:t>
      </w:r>
      <w:proofErr w:type="gramEnd"/>
      <w:r w:rsidRPr="00A53076">
        <w:rPr>
          <w:rFonts w:ascii="Times New Roman" w:hAnsi="Times New Roman" w:cs="Times New Roman"/>
          <w:sz w:val="28"/>
          <w:szCs w:val="28"/>
        </w:rPr>
        <w:t xml:space="preserve"> не </w:t>
      </w:r>
      <w:proofErr w:type="gramStart"/>
      <w:r w:rsidRPr="00A53076">
        <w:rPr>
          <w:rFonts w:ascii="Times New Roman" w:hAnsi="Times New Roman" w:cs="Times New Roman"/>
          <w:sz w:val="28"/>
          <w:szCs w:val="28"/>
        </w:rPr>
        <w:t>контрольные</w:t>
      </w:r>
      <w:proofErr w:type="gramEnd"/>
      <w:r w:rsidRPr="00A53076">
        <w:rPr>
          <w:rFonts w:ascii="Times New Roman" w:hAnsi="Times New Roman" w:cs="Times New Roman"/>
          <w:sz w:val="28"/>
          <w:szCs w:val="28"/>
        </w:rPr>
        <w:t xml:space="preserve"> и  проверочные работы, а текущие,  тренировочные) размещать </w:t>
      </w:r>
      <w:proofErr w:type="spellStart"/>
      <w:r w:rsidRPr="00A53076">
        <w:rPr>
          <w:rFonts w:ascii="Times New Roman" w:hAnsi="Times New Roman" w:cs="Times New Roman"/>
          <w:sz w:val="28"/>
          <w:szCs w:val="28"/>
        </w:rPr>
        <w:t>КИМы</w:t>
      </w:r>
      <w:proofErr w:type="spellEnd"/>
      <w:r w:rsidRPr="00A53076">
        <w:rPr>
          <w:rFonts w:ascii="Times New Roman" w:hAnsi="Times New Roman" w:cs="Times New Roman"/>
          <w:sz w:val="28"/>
          <w:szCs w:val="28"/>
        </w:rPr>
        <w:t xml:space="preserve">  на соответствующей странице сайта учителя.  Готовые ответы проверяются в классе на том же факультативе, где можно провести</w:t>
      </w:r>
      <w:r w:rsidR="001A1FCE">
        <w:rPr>
          <w:rFonts w:ascii="Times New Roman" w:hAnsi="Times New Roman" w:cs="Times New Roman"/>
          <w:sz w:val="28"/>
          <w:szCs w:val="28"/>
        </w:rPr>
        <w:t xml:space="preserve"> работу над типичными ошибками.</w:t>
      </w:r>
    </w:p>
    <w:p w:rsidR="001A1FCE" w:rsidRPr="001A1FCE" w:rsidRDefault="001A1FCE" w:rsidP="001A1FCE">
      <w:pPr>
        <w:spacing w:after="0" w:line="240" w:lineRule="auto"/>
        <w:ind w:firstLine="709"/>
        <w:jc w:val="both"/>
        <w:rPr>
          <w:rFonts w:ascii="Times New Roman" w:hAnsi="Times New Roman" w:cs="Times New Roman"/>
          <w:sz w:val="28"/>
          <w:szCs w:val="28"/>
          <w:u w:val="single"/>
        </w:rPr>
      </w:pPr>
      <w:r w:rsidRPr="001A1FCE">
        <w:rPr>
          <w:rFonts w:ascii="Times New Roman" w:hAnsi="Times New Roman" w:cs="Times New Roman"/>
          <w:sz w:val="28"/>
          <w:szCs w:val="28"/>
          <w:u w:val="single"/>
        </w:rPr>
        <w:t>7. Электронная почта</w:t>
      </w:r>
    </w:p>
    <w:p w:rsidR="00FC11B7" w:rsidRDefault="00F92075" w:rsidP="001A1FCE">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В процессе проведения обучения в дистанционном режиме в школе можно использовать такой тип информации, как электронная почта. С её помощью может быть налажено общение между преподавателем и </w:t>
      </w:r>
      <w:r w:rsidR="001A1FCE">
        <w:rPr>
          <w:rFonts w:ascii="Times New Roman" w:hAnsi="Times New Roman" w:cs="Times New Roman"/>
          <w:sz w:val="28"/>
          <w:szCs w:val="28"/>
        </w:rPr>
        <w:t>обучающимся</w:t>
      </w:r>
      <w:r w:rsidRPr="00A53076">
        <w:rPr>
          <w:rFonts w:ascii="Times New Roman" w:hAnsi="Times New Roman" w:cs="Times New Roman"/>
          <w:sz w:val="28"/>
          <w:szCs w:val="28"/>
        </w:rPr>
        <w:t>: рассылка учебных заданий, вопросы п</w:t>
      </w:r>
      <w:r w:rsidR="001A1FCE">
        <w:rPr>
          <w:rFonts w:ascii="Times New Roman" w:hAnsi="Times New Roman" w:cs="Times New Roman"/>
          <w:sz w:val="28"/>
          <w:szCs w:val="28"/>
        </w:rPr>
        <w:t>реподавателя и  к преподавателю</w:t>
      </w:r>
      <w:proofErr w:type="gramStart"/>
      <w:r w:rsidR="001A1FCE">
        <w:rPr>
          <w:rFonts w:ascii="Times New Roman" w:hAnsi="Times New Roman" w:cs="Times New Roman"/>
          <w:sz w:val="28"/>
          <w:szCs w:val="28"/>
        </w:rPr>
        <w:t>.</w:t>
      </w:r>
      <w:proofErr w:type="gramEnd"/>
      <w:r w:rsidR="001A1FCE">
        <w:rPr>
          <w:rFonts w:ascii="Times New Roman" w:hAnsi="Times New Roman" w:cs="Times New Roman"/>
          <w:sz w:val="28"/>
          <w:szCs w:val="28"/>
        </w:rPr>
        <w:t xml:space="preserve">  П</w:t>
      </w:r>
      <w:r w:rsidRPr="00A53076">
        <w:rPr>
          <w:rFonts w:ascii="Times New Roman" w:hAnsi="Times New Roman" w:cs="Times New Roman"/>
          <w:sz w:val="28"/>
          <w:szCs w:val="28"/>
        </w:rPr>
        <w:t>о метеоусловиям в городе не зани</w:t>
      </w:r>
      <w:r w:rsidR="001A1FCE">
        <w:rPr>
          <w:rFonts w:ascii="Times New Roman" w:hAnsi="Times New Roman" w:cs="Times New Roman"/>
          <w:sz w:val="28"/>
          <w:szCs w:val="28"/>
        </w:rPr>
        <w:t>маются обучающиеся</w:t>
      </w:r>
      <w:r w:rsidR="001A1FCE" w:rsidRPr="001A1FCE">
        <w:rPr>
          <w:rFonts w:ascii="Times New Roman" w:hAnsi="Times New Roman" w:cs="Times New Roman"/>
          <w:sz w:val="28"/>
          <w:szCs w:val="28"/>
        </w:rPr>
        <w:t xml:space="preserve"> </w:t>
      </w:r>
      <w:r w:rsidR="001A1FCE">
        <w:rPr>
          <w:rFonts w:ascii="Times New Roman" w:hAnsi="Times New Roman" w:cs="Times New Roman"/>
          <w:sz w:val="28"/>
          <w:szCs w:val="28"/>
        </w:rPr>
        <w:t xml:space="preserve">или </w:t>
      </w:r>
      <w:r w:rsidR="001A1FCE" w:rsidRPr="00A53076">
        <w:rPr>
          <w:rFonts w:ascii="Times New Roman" w:hAnsi="Times New Roman" w:cs="Times New Roman"/>
          <w:sz w:val="28"/>
          <w:szCs w:val="28"/>
        </w:rPr>
        <w:t>в связи с закрыти</w:t>
      </w:r>
      <w:r w:rsidR="001A1FCE">
        <w:rPr>
          <w:rFonts w:ascii="Times New Roman" w:hAnsi="Times New Roman" w:cs="Times New Roman"/>
          <w:sz w:val="28"/>
          <w:szCs w:val="28"/>
        </w:rPr>
        <w:t>ем классов или школ на карантин - п</w:t>
      </w:r>
      <w:r w:rsidRPr="00A53076">
        <w:rPr>
          <w:rFonts w:ascii="Times New Roman" w:hAnsi="Times New Roman" w:cs="Times New Roman"/>
          <w:sz w:val="28"/>
          <w:szCs w:val="28"/>
        </w:rPr>
        <w:t xml:space="preserve">рименение технологии дистанционного обучения  - электронной почты </w:t>
      </w:r>
      <w:r w:rsidR="00FC11B7">
        <w:rPr>
          <w:rFonts w:ascii="Times New Roman" w:hAnsi="Times New Roman" w:cs="Times New Roman"/>
          <w:sz w:val="28"/>
          <w:szCs w:val="28"/>
        </w:rPr>
        <w:t xml:space="preserve">становиться актуальной. </w:t>
      </w:r>
    </w:p>
    <w:p w:rsidR="00FC11B7" w:rsidRPr="00FC11B7" w:rsidRDefault="00FC11B7" w:rsidP="001A1FCE">
      <w:pPr>
        <w:spacing w:after="0" w:line="240" w:lineRule="auto"/>
        <w:ind w:firstLine="709"/>
        <w:jc w:val="both"/>
        <w:rPr>
          <w:rFonts w:ascii="Times New Roman" w:hAnsi="Times New Roman" w:cs="Times New Roman"/>
          <w:sz w:val="28"/>
          <w:szCs w:val="28"/>
          <w:u w:val="single"/>
        </w:rPr>
      </w:pPr>
      <w:r w:rsidRPr="00FC11B7">
        <w:rPr>
          <w:rFonts w:ascii="Times New Roman" w:hAnsi="Times New Roman" w:cs="Times New Roman"/>
          <w:sz w:val="28"/>
          <w:szCs w:val="28"/>
          <w:u w:val="single"/>
        </w:rPr>
        <w:t xml:space="preserve">8. </w:t>
      </w:r>
      <w:r w:rsidR="00F92075" w:rsidRPr="00FC11B7">
        <w:rPr>
          <w:rFonts w:ascii="Times New Roman" w:hAnsi="Times New Roman" w:cs="Times New Roman"/>
          <w:sz w:val="28"/>
          <w:szCs w:val="28"/>
          <w:u w:val="single"/>
          <w:lang w:val="en-US"/>
        </w:rPr>
        <w:t>Skype</w:t>
      </w:r>
    </w:p>
    <w:p w:rsidR="00FC11B7" w:rsidRDefault="00F92075" w:rsidP="00FC11B7">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При индивидуальной работе с учеником возможно использование методики и технологии программы Скайп, которая позволяет видеть собеседника. В скайпе мы можем пересылать друг другу прикреплённые файлы, например, задания к уроку.  Здесь есть  ещё один плюс – можем одному участнику предоставить свой экран. А предоставление экрана позволяет ученику видеть экран учителя, который может  использовать дидактический материал, иллюстрации к уроку.</w:t>
      </w:r>
    </w:p>
    <w:p w:rsidR="00FC11B7" w:rsidRDefault="00F92075" w:rsidP="00FC11B7">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Деятельность  педагога с применением дистанционных технологий отличается от </w:t>
      </w:r>
      <w:proofErr w:type="gramStart"/>
      <w:r w:rsidRPr="00A53076">
        <w:rPr>
          <w:rFonts w:ascii="Times New Roman" w:hAnsi="Times New Roman" w:cs="Times New Roman"/>
          <w:sz w:val="28"/>
          <w:szCs w:val="28"/>
        </w:rPr>
        <w:t>традиционной</w:t>
      </w:r>
      <w:proofErr w:type="gramEnd"/>
      <w:r w:rsidRPr="00A53076">
        <w:rPr>
          <w:rFonts w:ascii="Times New Roman" w:hAnsi="Times New Roman" w:cs="Times New Roman"/>
          <w:sz w:val="28"/>
          <w:szCs w:val="28"/>
        </w:rPr>
        <w:t xml:space="preserve">,  так как требует наличия специфических знаний, умений, навыков как у обучающихся, так и у нас, учителей.  </w:t>
      </w:r>
      <w:proofErr w:type="gramStart"/>
      <w:r w:rsidRPr="00A53076">
        <w:rPr>
          <w:rFonts w:ascii="Times New Roman" w:hAnsi="Times New Roman" w:cs="Times New Roman"/>
          <w:sz w:val="28"/>
          <w:szCs w:val="28"/>
        </w:rPr>
        <w:t>Но</w:t>
      </w:r>
      <w:proofErr w:type="gramEnd"/>
      <w:r w:rsidRPr="00A53076">
        <w:rPr>
          <w:rFonts w:ascii="Times New Roman" w:hAnsi="Times New Roman" w:cs="Times New Roman"/>
          <w:sz w:val="28"/>
          <w:szCs w:val="28"/>
        </w:rPr>
        <w:t xml:space="preserve"> безусловно одно – образовательные возможности Интернета для использования дистанционных технологий – это не дань моде, а требование </w:t>
      </w:r>
      <w:r w:rsidRPr="00A53076">
        <w:rPr>
          <w:rFonts w:ascii="Times New Roman" w:hAnsi="Times New Roman" w:cs="Times New Roman"/>
          <w:sz w:val="28"/>
          <w:szCs w:val="28"/>
        </w:rPr>
        <w:lastRenderedPageBreak/>
        <w:t xml:space="preserve">современного мира, существующего в информационном пространстве, это новый этап развития всей образовательной системы.               </w:t>
      </w:r>
    </w:p>
    <w:p w:rsidR="00FC11B7" w:rsidRDefault="00FC11B7" w:rsidP="00FC11B7">
      <w:pPr>
        <w:spacing w:after="0" w:line="240" w:lineRule="auto"/>
        <w:ind w:firstLine="709"/>
        <w:jc w:val="both"/>
        <w:rPr>
          <w:rFonts w:ascii="Times New Roman" w:hAnsi="Times New Roman" w:cs="Times New Roman"/>
          <w:sz w:val="28"/>
          <w:szCs w:val="28"/>
        </w:rPr>
      </w:pPr>
    </w:p>
    <w:p w:rsidR="00A73AEE" w:rsidRDefault="00FC11B7" w:rsidP="00A73AEE">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Нормативно-правовое обеспечение дистанционного об</w:t>
      </w:r>
      <w:r w:rsidR="00A73AEE">
        <w:rPr>
          <w:rFonts w:ascii="Times New Roman" w:hAnsi="Times New Roman" w:cs="Times New Roman"/>
          <w:b/>
          <w:sz w:val="28"/>
          <w:szCs w:val="28"/>
        </w:rPr>
        <w:t>учения</w:t>
      </w:r>
    </w:p>
    <w:p w:rsidR="00A73AEE" w:rsidRDefault="00A73AEE" w:rsidP="00A73AEE">
      <w:pPr>
        <w:spacing w:after="0" w:line="240" w:lineRule="auto"/>
        <w:ind w:firstLine="709"/>
        <w:jc w:val="both"/>
        <w:rPr>
          <w:rFonts w:ascii="Times New Roman" w:hAnsi="Times New Roman" w:cs="Times New Roman"/>
          <w:b/>
          <w:sz w:val="28"/>
          <w:szCs w:val="28"/>
        </w:rPr>
      </w:pPr>
    </w:p>
    <w:p w:rsidR="00A73AEE" w:rsidRDefault="00A73AEE" w:rsidP="00A73A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A73AEE">
        <w:rPr>
          <w:rFonts w:ascii="Times New Roman" w:hAnsi="Times New Roman" w:cs="Times New Roman"/>
          <w:sz w:val="28"/>
          <w:szCs w:val="28"/>
        </w:rPr>
        <w:t>беспечение нормативного качества</w:t>
      </w:r>
      <w:r w:rsidR="00FC11B7" w:rsidRPr="00A73AEE">
        <w:rPr>
          <w:rFonts w:ascii="Times New Roman" w:hAnsi="Times New Roman" w:cs="Times New Roman"/>
          <w:sz w:val="28"/>
          <w:szCs w:val="28"/>
        </w:rPr>
        <w:drawing>
          <wp:anchor distT="0" distB="0" distL="114300" distR="114300" simplePos="0" relativeHeight="251664384" behindDoc="0" locked="0" layoutInCell="1" allowOverlap="1" wp14:anchorId="6C75CC78" wp14:editId="7E32140C">
            <wp:simplePos x="0" y="0"/>
            <wp:positionH relativeFrom="column">
              <wp:posOffset>8890</wp:posOffset>
            </wp:positionH>
            <wp:positionV relativeFrom="paragraph">
              <wp:posOffset>143510</wp:posOffset>
            </wp:positionV>
            <wp:extent cx="3431540" cy="2947670"/>
            <wp:effectExtent l="0" t="0" r="0" b="508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431540" cy="294767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 xml:space="preserve"> образовательных услуг при дистанционном обучении - важная задача. </w:t>
      </w:r>
    </w:p>
    <w:p w:rsidR="00A73AEE" w:rsidRDefault="00A73AEE" w:rsidP="00A73A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Существуют разные уровни нормативно - правового обеспечения:</w:t>
      </w:r>
    </w:p>
    <w:p w:rsidR="00A73AEE" w:rsidRDefault="00A73AEE" w:rsidP="00A73A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федеральный уровень (закон «Об образовании в РФ», порядок применения дистанционного обучения);</w:t>
      </w:r>
    </w:p>
    <w:p w:rsidR="00A73AEE" w:rsidRDefault="00A73AEE" w:rsidP="00A73A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региональный уровень (региональные программы развития и особенности финансирования);</w:t>
      </w:r>
    </w:p>
    <w:p w:rsidR="00A73AEE" w:rsidRDefault="00A73AEE" w:rsidP="00A73A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локальный уровень (положения и регламенты, определяющие формы и методы работы). </w:t>
      </w:r>
    </w:p>
    <w:p w:rsidR="00A73AEE" w:rsidRDefault="00A73AEE" w:rsidP="0088392A">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65408" behindDoc="0" locked="0" layoutInCell="1" allowOverlap="1">
            <wp:simplePos x="0" y="0"/>
            <wp:positionH relativeFrom="column">
              <wp:posOffset>1955165</wp:posOffset>
            </wp:positionH>
            <wp:positionV relativeFrom="paragraph">
              <wp:posOffset>-1905</wp:posOffset>
            </wp:positionV>
            <wp:extent cx="3971925" cy="1609090"/>
            <wp:effectExtent l="0" t="0" r="9525"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971925" cy="1609090"/>
                    </a:xfrm>
                    <a:prstGeom prst="rect">
                      <a:avLst/>
                    </a:prstGeom>
                  </pic:spPr>
                </pic:pic>
              </a:graphicData>
            </a:graphic>
            <wp14:sizeRelH relativeFrom="page">
              <wp14:pctWidth>0</wp14:pctWidth>
            </wp14:sizeRelH>
            <wp14:sizeRelV relativeFrom="page">
              <wp14:pctHeight>0</wp14:pctHeight>
            </wp14:sizeRelV>
          </wp:anchor>
        </w:drawing>
      </w:r>
      <w:r w:rsidR="0088392A">
        <w:rPr>
          <w:rFonts w:ascii="Times New Roman" w:hAnsi="Times New Roman" w:cs="Times New Roman"/>
          <w:sz w:val="28"/>
          <w:szCs w:val="28"/>
        </w:rPr>
        <w:t>Законодательная база дистанционного образования</w:t>
      </w:r>
    </w:p>
    <w:p w:rsidR="0088392A" w:rsidRDefault="0088392A" w:rsidP="0088392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 </w:t>
      </w:r>
      <w:r w:rsidR="00086C4D" w:rsidRPr="0088392A">
        <w:rPr>
          <w:rFonts w:ascii="Times New Roman" w:hAnsi="Times New Roman" w:cs="Times New Roman"/>
          <w:bCs/>
          <w:sz w:val="28"/>
          <w:szCs w:val="28"/>
        </w:rPr>
        <w:t>Федеральный закон от 29.12.2012 N 273-ФЗ "Об образовании в Российской Федерации"</w:t>
      </w:r>
      <w:r>
        <w:rPr>
          <w:rFonts w:ascii="Times New Roman" w:hAnsi="Times New Roman" w:cs="Times New Roman"/>
          <w:bCs/>
          <w:sz w:val="28"/>
          <w:szCs w:val="28"/>
        </w:rPr>
        <w:t xml:space="preserve"> (Приложение 1): </w:t>
      </w:r>
    </w:p>
    <w:p w:rsidR="0088392A" w:rsidRDefault="0088392A" w:rsidP="0088392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 </w:t>
      </w:r>
      <w:r w:rsidR="00086C4D" w:rsidRPr="0088392A">
        <w:rPr>
          <w:rFonts w:ascii="Times New Roman" w:hAnsi="Times New Roman" w:cs="Times New Roman"/>
          <w:sz w:val="28"/>
          <w:szCs w:val="28"/>
        </w:rPr>
        <w:t>Статья 15. Сетевая форма реализации образовательных программ</w:t>
      </w:r>
    </w:p>
    <w:p w:rsidR="0088392A" w:rsidRDefault="0088392A" w:rsidP="008839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6C4D" w:rsidRPr="0088392A">
        <w:rPr>
          <w:rFonts w:ascii="Times New Roman" w:hAnsi="Times New Roman" w:cs="Times New Roman"/>
          <w:sz w:val="28"/>
          <w:szCs w:val="28"/>
        </w:rPr>
        <w:t>Статья 16.</w:t>
      </w:r>
      <w:r>
        <w:rPr>
          <w:rFonts w:ascii="Times New Roman" w:hAnsi="Times New Roman" w:cs="Times New Roman"/>
          <w:sz w:val="28"/>
          <w:szCs w:val="28"/>
        </w:rPr>
        <w:t xml:space="preserve"> </w:t>
      </w:r>
      <w:r w:rsidR="00086C4D" w:rsidRPr="0088392A">
        <w:rPr>
          <w:rFonts w:ascii="Times New Roman" w:hAnsi="Times New Roman" w:cs="Times New Roman"/>
          <w:sz w:val="28"/>
          <w:szCs w:val="28"/>
        </w:rPr>
        <w:t xml:space="preserve">Реализация образовательных программ с применением электронного обучения и дистанционных образовательных технологий </w:t>
      </w:r>
    </w:p>
    <w:p w:rsidR="0088392A" w:rsidRDefault="0088392A" w:rsidP="008839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6C4D" w:rsidRPr="0088392A">
        <w:rPr>
          <w:rFonts w:ascii="Times New Roman" w:hAnsi="Times New Roman" w:cs="Times New Roman"/>
          <w:sz w:val="28"/>
          <w:szCs w:val="28"/>
        </w:rPr>
        <w:t>Статья 17. Формы получения образования и формы обучения</w:t>
      </w:r>
    </w:p>
    <w:p w:rsidR="00086C4D" w:rsidRPr="0088392A" w:rsidRDefault="0088392A" w:rsidP="008839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Статья 18. </w:t>
      </w:r>
      <w:r w:rsidR="00086C4D" w:rsidRPr="0088392A">
        <w:rPr>
          <w:rFonts w:ascii="Times New Roman" w:hAnsi="Times New Roman" w:cs="Times New Roman"/>
          <w:sz w:val="28"/>
          <w:szCs w:val="28"/>
        </w:rPr>
        <w:t xml:space="preserve">Печатные и электронные образовательные и информационные ресурсы </w:t>
      </w:r>
    </w:p>
    <w:p w:rsidR="00B24585" w:rsidRDefault="00B24585" w:rsidP="00B24585">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 </w:t>
      </w:r>
      <w:r w:rsidR="00E9760F" w:rsidRPr="0088392A">
        <w:rPr>
          <w:rFonts w:ascii="Times New Roman" w:hAnsi="Times New Roman" w:cs="Times New Roman"/>
          <w:bCs/>
          <w:sz w:val="28"/>
          <w:szCs w:val="28"/>
        </w:rPr>
        <w:t xml:space="preserve">Федеральной целевой программе развития </w:t>
      </w:r>
      <w:r w:rsidR="005D5A00" w:rsidRPr="0088392A">
        <w:rPr>
          <w:rFonts w:ascii="Times New Roman" w:hAnsi="Times New Roman" w:cs="Times New Roman"/>
          <w:bCs/>
          <w:sz w:val="28"/>
          <w:szCs w:val="28"/>
        </w:rPr>
        <w:t>образования на 2011 - 2015 годы (утвержденная Постановлением Правительства РФ от 07.02.2011г. №</w:t>
      </w:r>
      <w:r w:rsidR="00F45008" w:rsidRPr="0088392A">
        <w:rPr>
          <w:rFonts w:ascii="Times New Roman" w:hAnsi="Times New Roman" w:cs="Times New Roman"/>
          <w:bCs/>
          <w:sz w:val="28"/>
          <w:szCs w:val="28"/>
        </w:rPr>
        <w:t>61 г.</w:t>
      </w:r>
      <w:r>
        <w:rPr>
          <w:rFonts w:ascii="Times New Roman" w:hAnsi="Times New Roman" w:cs="Times New Roman"/>
          <w:bCs/>
          <w:sz w:val="28"/>
          <w:szCs w:val="28"/>
        </w:rPr>
        <w:t xml:space="preserve"> </w:t>
      </w:r>
      <w:r w:rsidR="00F45008" w:rsidRPr="0088392A">
        <w:rPr>
          <w:rFonts w:ascii="Times New Roman" w:hAnsi="Times New Roman" w:cs="Times New Roman"/>
          <w:bCs/>
          <w:sz w:val="28"/>
          <w:szCs w:val="28"/>
        </w:rPr>
        <w:t>Москва</w:t>
      </w:r>
      <w:r w:rsidR="005D5A00" w:rsidRPr="0088392A">
        <w:rPr>
          <w:rFonts w:ascii="Times New Roman" w:hAnsi="Times New Roman" w:cs="Times New Roman"/>
          <w:bCs/>
          <w:sz w:val="28"/>
          <w:szCs w:val="28"/>
        </w:rPr>
        <w:t>)</w:t>
      </w:r>
      <w:r>
        <w:rPr>
          <w:rFonts w:ascii="Times New Roman" w:hAnsi="Times New Roman" w:cs="Times New Roman"/>
          <w:bCs/>
          <w:sz w:val="28"/>
          <w:szCs w:val="28"/>
        </w:rPr>
        <w:t xml:space="preserve"> (Приложение 2)</w:t>
      </w:r>
    </w:p>
    <w:p w:rsidR="00B24585" w:rsidRDefault="00B24585" w:rsidP="00B24585">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3.Комплексный план формирования и реализации современной модели образования в Российской Федерации на 2009-2012 годы и на плановый период до 2020 года (Приложение 3)</w:t>
      </w:r>
    </w:p>
    <w:p w:rsidR="00186655" w:rsidRDefault="00186655" w:rsidP="00B24585">
      <w:pPr>
        <w:spacing w:after="0" w:line="240" w:lineRule="auto"/>
        <w:ind w:firstLine="709"/>
        <w:jc w:val="both"/>
        <w:rPr>
          <w:rFonts w:ascii="Times New Roman" w:hAnsi="Times New Roman" w:cs="Times New Roman"/>
          <w:bCs/>
          <w:sz w:val="28"/>
          <w:szCs w:val="28"/>
        </w:rPr>
      </w:pPr>
    </w:p>
    <w:p w:rsidR="00E909A0" w:rsidRPr="00186655" w:rsidRDefault="00186655" w:rsidP="00A53076">
      <w:pPr>
        <w:spacing w:after="0" w:line="240" w:lineRule="auto"/>
        <w:ind w:firstLine="709"/>
        <w:jc w:val="both"/>
        <w:rPr>
          <w:rFonts w:ascii="Times New Roman" w:hAnsi="Times New Roman" w:cs="Times New Roman"/>
          <w:bCs/>
          <w:sz w:val="28"/>
          <w:szCs w:val="28"/>
        </w:rPr>
      </w:pPr>
      <w:r w:rsidRPr="00186655">
        <w:rPr>
          <w:rFonts w:ascii="Times New Roman" w:hAnsi="Times New Roman" w:cs="Times New Roman"/>
          <w:bCs/>
          <w:sz w:val="28"/>
          <w:szCs w:val="28"/>
        </w:rPr>
        <w:t>4. Национал</w:t>
      </w:r>
      <w:r>
        <w:rPr>
          <w:rFonts w:ascii="Times New Roman" w:hAnsi="Times New Roman" w:cs="Times New Roman"/>
          <w:bCs/>
          <w:sz w:val="28"/>
          <w:szCs w:val="28"/>
        </w:rPr>
        <w:t>ьная доктрина образования в Российской Ф</w:t>
      </w:r>
      <w:r w:rsidRPr="00186655">
        <w:rPr>
          <w:rFonts w:ascii="Times New Roman" w:hAnsi="Times New Roman" w:cs="Times New Roman"/>
          <w:bCs/>
          <w:sz w:val="28"/>
          <w:szCs w:val="28"/>
        </w:rPr>
        <w:t>едерации</w:t>
      </w:r>
      <w:r>
        <w:rPr>
          <w:rFonts w:ascii="Times New Roman" w:hAnsi="Times New Roman" w:cs="Times New Roman"/>
          <w:bCs/>
          <w:sz w:val="28"/>
          <w:szCs w:val="28"/>
        </w:rPr>
        <w:t xml:space="preserve"> (Приложение 4)</w:t>
      </w:r>
    </w:p>
    <w:p w:rsidR="00186655" w:rsidRDefault="00186655" w:rsidP="00186655">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 </w:t>
      </w:r>
      <w:r w:rsidR="00266ACF" w:rsidRPr="00186655">
        <w:rPr>
          <w:rFonts w:ascii="Times New Roman" w:hAnsi="Times New Roman" w:cs="Times New Roman"/>
          <w:bCs/>
          <w:sz w:val="28"/>
          <w:szCs w:val="28"/>
        </w:rPr>
        <w:t xml:space="preserve">Письмо </w:t>
      </w:r>
      <w:proofErr w:type="spellStart"/>
      <w:r w:rsidR="00266ACF" w:rsidRPr="00186655">
        <w:rPr>
          <w:rFonts w:ascii="Times New Roman" w:hAnsi="Times New Roman" w:cs="Times New Roman"/>
          <w:bCs/>
          <w:sz w:val="28"/>
          <w:szCs w:val="28"/>
        </w:rPr>
        <w:t>Минобрнауки</w:t>
      </w:r>
      <w:proofErr w:type="spellEnd"/>
      <w:r w:rsidR="00266ACF" w:rsidRPr="00186655">
        <w:rPr>
          <w:rFonts w:ascii="Times New Roman" w:hAnsi="Times New Roman" w:cs="Times New Roman"/>
          <w:bCs/>
          <w:sz w:val="28"/>
          <w:szCs w:val="28"/>
        </w:rPr>
        <w:t xml:space="preserve"> </w:t>
      </w:r>
      <w:r>
        <w:rPr>
          <w:rFonts w:ascii="Times New Roman" w:hAnsi="Times New Roman" w:cs="Times New Roman"/>
          <w:bCs/>
          <w:sz w:val="28"/>
          <w:szCs w:val="28"/>
        </w:rPr>
        <w:t xml:space="preserve">России от 07.08.2015 N 08-1228 </w:t>
      </w:r>
      <w:r w:rsidR="00266ACF" w:rsidRPr="00186655">
        <w:rPr>
          <w:rFonts w:ascii="Times New Roman" w:hAnsi="Times New Roman" w:cs="Times New Roman"/>
          <w:bCs/>
          <w:sz w:val="28"/>
          <w:szCs w:val="28"/>
        </w:rPr>
        <w:t>"О направлении "Методических рекомендаций по вопросам введения федерального государственного образовательного стандарта основного общего образования"</w:t>
      </w:r>
      <w:r>
        <w:rPr>
          <w:rFonts w:ascii="Times New Roman" w:hAnsi="Times New Roman" w:cs="Times New Roman"/>
          <w:bCs/>
          <w:sz w:val="28"/>
          <w:szCs w:val="28"/>
        </w:rPr>
        <w:t xml:space="preserve"> (Приложение 5)</w:t>
      </w:r>
    </w:p>
    <w:p w:rsidR="002768F4" w:rsidRDefault="00186655" w:rsidP="002768F4">
      <w:pPr>
        <w:spacing w:after="0" w:line="240" w:lineRule="auto"/>
        <w:ind w:firstLine="709"/>
        <w:jc w:val="both"/>
        <w:rPr>
          <w:rFonts w:ascii="Times New Roman" w:hAnsi="Times New Roman" w:cs="Times New Roman"/>
          <w:bCs/>
          <w:sz w:val="28"/>
          <w:szCs w:val="28"/>
        </w:rPr>
      </w:pPr>
      <w:r>
        <w:rPr>
          <w:rFonts w:ascii="Times New Roman" w:eastAsia="Times New Roman" w:hAnsi="Times New Roman" w:cs="Times New Roman"/>
          <w:bCs/>
          <w:kern w:val="36"/>
          <w:sz w:val="28"/>
          <w:szCs w:val="28"/>
          <w:lang w:eastAsia="ru-RU"/>
        </w:rPr>
        <w:t xml:space="preserve">6. </w:t>
      </w:r>
      <w:r w:rsidR="00DB06B0" w:rsidRPr="00186655">
        <w:rPr>
          <w:rFonts w:ascii="Times New Roman" w:eastAsia="Times New Roman" w:hAnsi="Times New Roman" w:cs="Times New Roman"/>
          <w:bCs/>
          <w:kern w:val="36"/>
          <w:sz w:val="28"/>
          <w:szCs w:val="28"/>
          <w:lang w:eastAsia="ru-RU"/>
        </w:rPr>
        <w:t>Приказ Министерства образования и науки РФ от 9 января 2014 г. N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r>
        <w:rPr>
          <w:rFonts w:ascii="Times New Roman" w:eastAsia="Times New Roman" w:hAnsi="Times New Roman" w:cs="Times New Roman"/>
          <w:bCs/>
          <w:kern w:val="36"/>
          <w:sz w:val="28"/>
          <w:szCs w:val="28"/>
          <w:lang w:eastAsia="ru-RU"/>
        </w:rPr>
        <w:t xml:space="preserve"> (Приложение 6)</w:t>
      </w:r>
    </w:p>
    <w:p w:rsidR="00086C4D" w:rsidRPr="002768F4" w:rsidRDefault="002768F4" w:rsidP="002768F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7. </w:t>
      </w:r>
      <w:r w:rsidR="00086C4D" w:rsidRPr="00A53076">
        <w:rPr>
          <w:rFonts w:ascii="Times New Roman" w:hAnsi="Times New Roman" w:cs="Times New Roman"/>
          <w:sz w:val="28"/>
          <w:szCs w:val="28"/>
        </w:rPr>
        <w:t xml:space="preserve">Национальная образовательная инициатива «Наша новая школа» </w:t>
      </w:r>
      <w:r w:rsidR="00086C4D" w:rsidRPr="002768F4">
        <w:rPr>
          <w:rFonts w:ascii="Times New Roman" w:hAnsi="Times New Roman" w:cs="Times New Roman"/>
          <w:iCs/>
          <w:sz w:val="28"/>
          <w:szCs w:val="28"/>
        </w:rPr>
        <w:t>(утверждена Президентом Российской Федерации Д. Медведевым 04 февраля 2010 г.)</w:t>
      </w:r>
      <w:r>
        <w:rPr>
          <w:rFonts w:ascii="Times New Roman" w:hAnsi="Times New Roman" w:cs="Times New Roman"/>
          <w:iCs/>
          <w:sz w:val="28"/>
          <w:szCs w:val="28"/>
        </w:rPr>
        <w:t xml:space="preserve"> </w:t>
      </w:r>
      <w:r w:rsidRPr="002768F4">
        <w:rPr>
          <w:rFonts w:ascii="Times New Roman" w:hAnsi="Times New Roman" w:cs="Times New Roman"/>
          <w:iCs/>
          <w:sz w:val="28"/>
          <w:szCs w:val="28"/>
        </w:rPr>
        <w:t>(Приложение 7)</w:t>
      </w:r>
    </w:p>
    <w:p w:rsidR="00D425D3" w:rsidRPr="00A53076" w:rsidRDefault="002768F4"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 </w:t>
      </w:r>
      <w:r w:rsidR="00D425D3" w:rsidRPr="00A53076">
        <w:rPr>
          <w:rFonts w:ascii="Times New Roman" w:hAnsi="Times New Roman" w:cs="Times New Roman"/>
          <w:sz w:val="28"/>
          <w:szCs w:val="28"/>
        </w:rPr>
        <w:t>«Старшеклассникам нужно предоставить возможность обучения в заочных, очно-заочных и дистанционных школах, позволяющих им независимо от места проживания осваивать программы профильной подготовки. Требуется развивать систему олимпиад и конкурсов школьников, практику дополнительного образования, отработать механизмы учета индивидуальных достижений обучающихся при приеме в вузы</w:t>
      </w:r>
      <w:proofErr w:type="gramStart"/>
      <w:r w:rsidR="00D425D3" w:rsidRPr="00A53076">
        <w:rPr>
          <w:rFonts w:ascii="Times New Roman" w:hAnsi="Times New Roman" w:cs="Times New Roman"/>
          <w:sz w:val="28"/>
          <w:szCs w:val="28"/>
        </w:rPr>
        <w:t>».</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(НОИ ННШ </w:t>
      </w:r>
      <w:proofErr w:type="spellStart"/>
      <w:r>
        <w:rPr>
          <w:rFonts w:ascii="Times New Roman" w:hAnsi="Times New Roman" w:cs="Times New Roman"/>
          <w:sz w:val="28"/>
          <w:szCs w:val="28"/>
        </w:rPr>
        <w:t>Д.Медведев</w:t>
      </w:r>
      <w:proofErr w:type="spellEnd"/>
      <w:r>
        <w:rPr>
          <w:rFonts w:ascii="Times New Roman" w:hAnsi="Times New Roman" w:cs="Times New Roman"/>
          <w:sz w:val="28"/>
          <w:szCs w:val="28"/>
        </w:rPr>
        <w:t>)</w:t>
      </w:r>
    </w:p>
    <w:p w:rsidR="00D425D3" w:rsidRPr="00A53076" w:rsidRDefault="00D425D3" w:rsidP="002768F4">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 xml:space="preserve">«В каждом образовательном учреждении должна быть создана универсальная </w:t>
      </w:r>
      <w:proofErr w:type="spellStart"/>
      <w:r w:rsidRPr="00A53076">
        <w:rPr>
          <w:rFonts w:ascii="Times New Roman" w:hAnsi="Times New Roman" w:cs="Times New Roman"/>
          <w:sz w:val="28"/>
          <w:szCs w:val="28"/>
        </w:rPr>
        <w:t>безбарьерная</w:t>
      </w:r>
      <w:proofErr w:type="spellEnd"/>
      <w:r w:rsidRPr="00A53076">
        <w:rPr>
          <w:rFonts w:ascii="Times New Roman" w:hAnsi="Times New Roman" w:cs="Times New Roman"/>
          <w:sz w:val="28"/>
          <w:szCs w:val="28"/>
        </w:rPr>
        <w:t xml:space="preserve"> среда, позволяющая обеспечить полноценную интеграцию детей-инвалидов».</w:t>
      </w:r>
      <w:r w:rsidR="002768F4" w:rsidRPr="002768F4">
        <w:rPr>
          <w:rFonts w:ascii="Times New Roman" w:hAnsi="Times New Roman" w:cs="Times New Roman"/>
          <w:sz w:val="28"/>
          <w:szCs w:val="28"/>
        </w:rPr>
        <w:t xml:space="preserve"> (НОИ ННШ </w:t>
      </w:r>
      <w:proofErr w:type="spellStart"/>
      <w:r w:rsidR="002768F4" w:rsidRPr="002768F4">
        <w:rPr>
          <w:rFonts w:ascii="Times New Roman" w:hAnsi="Times New Roman" w:cs="Times New Roman"/>
          <w:sz w:val="28"/>
          <w:szCs w:val="28"/>
        </w:rPr>
        <w:t>Д.Медведев</w:t>
      </w:r>
      <w:proofErr w:type="spellEnd"/>
      <w:r w:rsidR="002768F4" w:rsidRPr="002768F4">
        <w:rPr>
          <w:rFonts w:ascii="Times New Roman" w:hAnsi="Times New Roman" w:cs="Times New Roman"/>
          <w:sz w:val="28"/>
          <w:szCs w:val="28"/>
        </w:rPr>
        <w:t>)</w:t>
      </w:r>
    </w:p>
    <w:p w:rsidR="00D425D3" w:rsidRPr="00A53076" w:rsidRDefault="00D425D3" w:rsidP="002768F4">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«Ученикам будет предоставлен доступ к урокам лучших преподавателей</w:t>
      </w:r>
      <w:r w:rsidR="002768F4">
        <w:rPr>
          <w:rFonts w:ascii="Times New Roman" w:hAnsi="Times New Roman" w:cs="Times New Roman"/>
          <w:sz w:val="28"/>
          <w:szCs w:val="28"/>
        </w:rPr>
        <w:t xml:space="preserve"> (</w:t>
      </w:r>
      <w:hyperlink r:id="rId17" w:history="1">
        <w:r w:rsidR="002768F4" w:rsidRPr="00A53076">
          <w:rPr>
            <w:rStyle w:val="a7"/>
            <w:rFonts w:ascii="Times New Roman" w:hAnsi="Times New Roman" w:cs="Times New Roman"/>
            <w:b/>
            <w:bCs/>
            <w:sz w:val="28"/>
            <w:szCs w:val="28"/>
          </w:rPr>
          <w:t>http://interneturok.ru/ru</w:t>
        </w:r>
      </w:hyperlink>
      <w:r w:rsidR="002768F4">
        <w:rPr>
          <w:rStyle w:val="a7"/>
          <w:rFonts w:ascii="Times New Roman" w:hAnsi="Times New Roman" w:cs="Times New Roman"/>
          <w:b/>
          <w:bCs/>
          <w:sz w:val="28"/>
          <w:szCs w:val="28"/>
        </w:rPr>
        <w:t>)</w:t>
      </w:r>
      <w:r w:rsidR="002768F4">
        <w:rPr>
          <w:rFonts w:ascii="Times New Roman" w:hAnsi="Times New Roman" w:cs="Times New Roman"/>
          <w:sz w:val="28"/>
          <w:szCs w:val="28"/>
        </w:rPr>
        <w:t xml:space="preserve"> </w:t>
      </w:r>
      <w:r w:rsidRPr="00A53076">
        <w:rPr>
          <w:rFonts w:ascii="Times New Roman" w:hAnsi="Times New Roman" w:cs="Times New Roman"/>
          <w:sz w:val="28"/>
          <w:szCs w:val="28"/>
        </w:rPr>
        <w:t>с использованием технологий дистанционного образования, в том числе в рамках дополнительного образования».</w:t>
      </w:r>
      <w:r w:rsidR="002768F4" w:rsidRPr="002768F4">
        <w:rPr>
          <w:rFonts w:ascii="Times New Roman" w:hAnsi="Times New Roman" w:cs="Times New Roman"/>
          <w:sz w:val="28"/>
          <w:szCs w:val="28"/>
        </w:rPr>
        <w:t xml:space="preserve"> (НОИ ННШ </w:t>
      </w:r>
      <w:proofErr w:type="spellStart"/>
      <w:r w:rsidR="002768F4" w:rsidRPr="002768F4">
        <w:rPr>
          <w:rFonts w:ascii="Times New Roman" w:hAnsi="Times New Roman" w:cs="Times New Roman"/>
          <w:sz w:val="28"/>
          <w:szCs w:val="28"/>
        </w:rPr>
        <w:t>Д.Медведев</w:t>
      </w:r>
      <w:proofErr w:type="spellEnd"/>
      <w:r w:rsidR="002768F4" w:rsidRPr="002768F4">
        <w:rPr>
          <w:rFonts w:ascii="Times New Roman" w:hAnsi="Times New Roman" w:cs="Times New Roman"/>
          <w:sz w:val="28"/>
          <w:szCs w:val="28"/>
        </w:rPr>
        <w:t>)</w:t>
      </w:r>
    </w:p>
    <w:p w:rsidR="00D425D3" w:rsidRPr="006F3D7D" w:rsidRDefault="00D425D3" w:rsidP="00A53076">
      <w:pPr>
        <w:spacing w:after="0" w:line="240" w:lineRule="auto"/>
        <w:ind w:firstLine="709"/>
        <w:jc w:val="both"/>
        <w:rPr>
          <w:rFonts w:ascii="Times New Roman" w:hAnsi="Times New Roman" w:cs="Times New Roman"/>
          <w:bCs/>
          <w:sz w:val="28"/>
          <w:szCs w:val="28"/>
          <w:u w:val="single"/>
        </w:rPr>
      </w:pPr>
      <w:r w:rsidRPr="006F3D7D">
        <w:rPr>
          <w:rFonts w:ascii="Times New Roman" w:hAnsi="Times New Roman" w:cs="Times New Roman"/>
          <w:bCs/>
          <w:sz w:val="28"/>
          <w:szCs w:val="28"/>
          <w:u w:val="single"/>
        </w:rPr>
        <w:t>Перечень документов, которые должны быть в образовательных учре</w:t>
      </w:r>
      <w:r w:rsidR="002768F4" w:rsidRPr="006F3D7D">
        <w:rPr>
          <w:rFonts w:ascii="Times New Roman" w:hAnsi="Times New Roman" w:cs="Times New Roman"/>
          <w:bCs/>
          <w:sz w:val="28"/>
          <w:szCs w:val="28"/>
          <w:u w:val="single"/>
        </w:rPr>
        <w:t>ждениях, реализующих дистанционное обучение:</w:t>
      </w:r>
    </w:p>
    <w:p w:rsidR="002768F4" w:rsidRDefault="002768F4" w:rsidP="002768F4">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1. </w:t>
      </w:r>
      <w:r w:rsidR="00356C09" w:rsidRPr="002768F4">
        <w:rPr>
          <w:rFonts w:ascii="Times New Roman" w:hAnsi="Times New Roman" w:cs="Times New Roman"/>
          <w:sz w:val="28"/>
          <w:szCs w:val="28"/>
        </w:rPr>
        <w:t xml:space="preserve">Приказ ОУ </w:t>
      </w:r>
      <w:r>
        <w:rPr>
          <w:rFonts w:ascii="Times New Roman" w:eastAsia="Calibri" w:hAnsi="Times New Roman" w:cs="Times New Roman"/>
          <w:sz w:val="28"/>
          <w:szCs w:val="28"/>
        </w:rPr>
        <w:t>«О введении дистанционного обучения в школе»</w:t>
      </w:r>
      <w:r>
        <w:rPr>
          <w:rFonts w:ascii="Times New Roman" w:eastAsia="Calibri" w:hAnsi="Times New Roman" w:cs="Times New Roman"/>
          <w:sz w:val="28"/>
          <w:szCs w:val="28"/>
        </w:rPr>
        <w:t xml:space="preserve"> (Приложение 8)</w:t>
      </w:r>
    </w:p>
    <w:p w:rsidR="002768F4" w:rsidRDefault="002768F4" w:rsidP="002768F4">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2. </w:t>
      </w:r>
      <w:r w:rsidR="00356C09" w:rsidRPr="002768F4">
        <w:rPr>
          <w:rFonts w:ascii="Times New Roman" w:hAnsi="Times New Roman" w:cs="Times New Roman"/>
          <w:sz w:val="28"/>
          <w:szCs w:val="28"/>
        </w:rPr>
        <w:t xml:space="preserve">Приказ ОУ </w:t>
      </w:r>
      <w:r>
        <w:rPr>
          <w:rFonts w:ascii="Times New Roman" w:eastAsia="Calibri" w:hAnsi="Times New Roman" w:cs="Times New Roman"/>
          <w:sz w:val="28"/>
          <w:szCs w:val="28"/>
        </w:rPr>
        <w:t>«О назначении учителей (педагогов-предметников)»</w:t>
      </w:r>
      <w:r>
        <w:rPr>
          <w:rFonts w:ascii="Times New Roman" w:eastAsia="Calibri" w:hAnsi="Times New Roman" w:cs="Times New Roman"/>
          <w:sz w:val="28"/>
          <w:szCs w:val="28"/>
        </w:rPr>
        <w:t xml:space="preserve"> (Приложение 9)</w:t>
      </w:r>
    </w:p>
    <w:p w:rsidR="002768F4" w:rsidRDefault="002768F4" w:rsidP="002768F4">
      <w:pPr>
        <w:spacing w:after="0" w:line="240" w:lineRule="auto"/>
        <w:ind w:firstLine="709"/>
        <w:contextualSpacing/>
        <w:jc w:val="both"/>
        <w:rPr>
          <w:rFonts w:ascii="Times New Roman" w:eastAsia="Calibri" w:hAnsi="Times New Roman" w:cs="Times New Roman"/>
          <w:bCs/>
          <w:color w:val="000000"/>
          <w:sz w:val="28"/>
          <w:szCs w:val="28"/>
        </w:rPr>
      </w:pPr>
      <w:r>
        <w:rPr>
          <w:rFonts w:ascii="Times New Roman" w:hAnsi="Times New Roman" w:cs="Times New Roman"/>
          <w:sz w:val="28"/>
          <w:szCs w:val="28"/>
        </w:rPr>
        <w:t xml:space="preserve">3. </w:t>
      </w:r>
      <w:r w:rsidR="00356C09" w:rsidRPr="002768F4">
        <w:rPr>
          <w:rFonts w:ascii="Times New Roman" w:hAnsi="Times New Roman" w:cs="Times New Roman"/>
          <w:sz w:val="28"/>
          <w:szCs w:val="28"/>
        </w:rPr>
        <w:t xml:space="preserve">Приказ </w:t>
      </w:r>
      <w:r>
        <w:rPr>
          <w:rFonts w:ascii="Times New Roman" w:hAnsi="Times New Roman" w:cs="Times New Roman"/>
          <w:sz w:val="28"/>
          <w:szCs w:val="28"/>
        </w:rPr>
        <w:t xml:space="preserve">ОУ </w:t>
      </w:r>
      <w:r>
        <w:rPr>
          <w:rFonts w:ascii="Times New Roman" w:eastAsia="Calibri" w:hAnsi="Times New Roman" w:cs="Times New Roman"/>
          <w:bCs/>
          <w:color w:val="000000"/>
          <w:sz w:val="28"/>
          <w:szCs w:val="28"/>
        </w:rPr>
        <w:t xml:space="preserve">«Об участии в дистанционном обучении»  </w:t>
      </w:r>
      <w:r>
        <w:rPr>
          <w:rFonts w:ascii="Times New Roman" w:eastAsia="Calibri" w:hAnsi="Times New Roman" w:cs="Times New Roman"/>
          <w:bCs/>
          <w:color w:val="000000"/>
          <w:sz w:val="28"/>
          <w:szCs w:val="28"/>
        </w:rPr>
        <w:t>(Приложение 10)</w:t>
      </w:r>
    </w:p>
    <w:p w:rsidR="002768F4" w:rsidRDefault="002768F4" w:rsidP="002768F4">
      <w:pPr>
        <w:spacing w:after="0" w:line="240" w:lineRule="auto"/>
        <w:ind w:firstLine="709"/>
        <w:contextualSpacing/>
        <w:jc w:val="both"/>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 xml:space="preserve">4. </w:t>
      </w:r>
      <w:r w:rsidR="00356C09" w:rsidRPr="002768F4">
        <w:rPr>
          <w:rFonts w:ascii="Times New Roman" w:hAnsi="Times New Roman" w:cs="Times New Roman"/>
          <w:sz w:val="28"/>
          <w:szCs w:val="28"/>
        </w:rPr>
        <w:t>База данных на детей</w:t>
      </w:r>
      <w:r>
        <w:rPr>
          <w:rFonts w:ascii="Times New Roman" w:hAnsi="Times New Roman" w:cs="Times New Roman"/>
          <w:sz w:val="28"/>
          <w:szCs w:val="28"/>
        </w:rPr>
        <w:t xml:space="preserve"> и педагогов, работающих с ними (Приложение 11)</w:t>
      </w:r>
    </w:p>
    <w:p w:rsidR="00B04A2F" w:rsidRDefault="002768F4" w:rsidP="002768F4">
      <w:pPr>
        <w:spacing w:after="0" w:line="240" w:lineRule="auto"/>
        <w:ind w:firstLine="709"/>
        <w:contextualSpacing/>
        <w:jc w:val="both"/>
        <w:rPr>
          <w:rFonts w:ascii="Times New Roman" w:hAnsi="Times New Roman" w:cs="Times New Roman"/>
          <w:sz w:val="28"/>
          <w:szCs w:val="28"/>
        </w:rPr>
      </w:pPr>
      <w:r>
        <w:rPr>
          <w:rFonts w:ascii="Times New Roman" w:eastAsia="Calibri" w:hAnsi="Times New Roman" w:cs="Times New Roman"/>
          <w:bCs/>
          <w:color w:val="000000"/>
          <w:sz w:val="28"/>
          <w:szCs w:val="28"/>
        </w:rPr>
        <w:t xml:space="preserve">5. </w:t>
      </w:r>
      <w:r w:rsidR="00356C09" w:rsidRPr="00A53076">
        <w:rPr>
          <w:rFonts w:ascii="Times New Roman" w:hAnsi="Times New Roman" w:cs="Times New Roman"/>
          <w:sz w:val="28"/>
          <w:szCs w:val="28"/>
        </w:rPr>
        <w:t>Прогр</w:t>
      </w:r>
      <w:r>
        <w:rPr>
          <w:rFonts w:ascii="Times New Roman" w:hAnsi="Times New Roman" w:cs="Times New Roman"/>
          <w:sz w:val="28"/>
          <w:szCs w:val="28"/>
        </w:rPr>
        <w:t>аммно-методическое обеспечение (Приложение 12)</w:t>
      </w:r>
    </w:p>
    <w:p w:rsidR="002768F4" w:rsidRDefault="002768F4" w:rsidP="002768F4">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Положение о дистанционном обучении (Приложение 13)</w:t>
      </w:r>
    </w:p>
    <w:p w:rsidR="005D5A00" w:rsidRPr="002768F4" w:rsidRDefault="002768F4" w:rsidP="002768F4">
      <w:pPr>
        <w:spacing w:after="0" w:line="240" w:lineRule="auto"/>
        <w:ind w:firstLine="709"/>
        <w:contextualSpacing/>
        <w:jc w:val="both"/>
        <w:rPr>
          <w:rFonts w:ascii="Times New Roman" w:eastAsia="Calibri" w:hAnsi="Times New Roman" w:cs="Times New Roman"/>
          <w:bCs/>
          <w:color w:val="000000"/>
          <w:sz w:val="28"/>
          <w:szCs w:val="28"/>
        </w:rPr>
      </w:pPr>
      <w:r>
        <w:rPr>
          <w:rFonts w:ascii="Times New Roman" w:hAnsi="Times New Roman" w:cs="Times New Roman"/>
          <w:sz w:val="28"/>
          <w:szCs w:val="28"/>
        </w:rPr>
        <w:t xml:space="preserve">7. </w:t>
      </w:r>
      <w:r w:rsidR="005D5A00" w:rsidRPr="00A53076">
        <w:rPr>
          <w:rFonts w:ascii="Times New Roman" w:hAnsi="Times New Roman" w:cs="Times New Roman"/>
          <w:sz w:val="28"/>
          <w:szCs w:val="28"/>
        </w:rPr>
        <w:t>Функциональные о</w:t>
      </w:r>
      <w:r w:rsidR="006F3D7D">
        <w:rPr>
          <w:rFonts w:ascii="Times New Roman" w:hAnsi="Times New Roman" w:cs="Times New Roman"/>
          <w:sz w:val="28"/>
          <w:szCs w:val="28"/>
        </w:rPr>
        <w:t>бязанности  педагогов-кураторов (Приложение 14)</w:t>
      </w:r>
      <w:r w:rsidR="005D5A00" w:rsidRPr="00A53076">
        <w:rPr>
          <w:rFonts w:ascii="Times New Roman" w:hAnsi="Times New Roman" w:cs="Times New Roman"/>
          <w:sz w:val="28"/>
          <w:szCs w:val="28"/>
        </w:rPr>
        <w:t xml:space="preserve">  </w:t>
      </w:r>
    </w:p>
    <w:p w:rsidR="006F3D7D" w:rsidRDefault="006F3D7D" w:rsidP="006F3D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Должностная инструкция учителя (Приложение 15)</w:t>
      </w:r>
    </w:p>
    <w:p w:rsidR="005D5A00" w:rsidRPr="00A53076" w:rsidRDefault="006F3D7D" w:rsidP="006F3D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9. Договор </w:t>
      </w:r>
      <w:r w:rsidR="005D5A00" w:rsidRPr="00A53076">
        <w:rPr>
          <w:rFonts w:ascii="Times New Roman" w:hAnsi="Times New Roman" w:cs="Times New Roman"/>
          <w:sz w:val="28"/>
          <w:szCs w:val="28"/>
        </w:rPr>
        <w:t>на организацию обучения посредством дистанционных технологий с применением средств компьютерной тех</w:t>
      </w:r>
      <w:r>
        <w:rPr>
          <w:rFonts w:ascii="Times New Roman" w:hAnsi="Times New Roman" w:cs="Times New Roman"/>
          <w:sz w:val="28"/>
          <w:szCs w:val="28"/>
        </w:rPr>
        <w:t>ники и связи (Приложение 16)</w:t>
      </w:r>
    </w:p>
    <w:p w:rsidR="005D5A00" w:rsidRPr="00A53076" w:rsidRDefault="006F3D7D" w:rsidP="00A530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5D5A00" w:rsidRPr="00A53076">
        <w:rPr>
          <w:rFonts w:ascii="Times New Roman" w:hAnsi="Times New Roman" w:cs="Times New Roman"/>
          <w:sz w:val="28"/>
          <w:szCs w:val="28"/>
        </w:rPr>
        <w:t xml:space="preserve">Пакет документов на </w:t>
      </w:r>
      <w:proofErr w:type="gramStart"/>
      <w:r w:rsidR="005D5A00" w:rsidRPr="00A53076">
        <w:rPr>
          <w:rFonts w:ascii="Times New Roman" w:hAnsi="Times New Roman" w:cs="Times New Roman"/>
          <w:sz w:val="28"/>
          <w:szCs w:val="28"/>
        </w:rPr>
        <w:t>об</w:t>
      </w:r>
      <w:r>
        <w:rPr>
          <w:rFonts w:ascii="Times New Roman" w:hAnsi="Times New Roman" w:cs="Times New Roman"/>
          <w:sz w:val="28"/>
          <w:szCs w:val="28"/>
        </w:rPr>
        <w:t>учающегося</w:t>
      </w:r>
      <w:proofErr w:type="gramEnd"/>
      <w:r>
        <w:rPr>
          <w:rFonts w:ascii="Times New Roman" w:hAnsi="Times New Roman" w:cs="Times New Roman"/>
          <w:sz w:val="28"/>
          <w:szCs w:val="28"/>
        </w:rPr>
        <w:t xml:space="preserve"> (заявление родителей (Приложение 17),</w:t>
      </w:r>
      <w:r w:rsidR="005D5A00" w:rsidRPr="00A53076">
        <w:rPr>
          <w:rFonts w:ascii="Times New Roman" w:hAnsi="Times New Roman" w:cs="Times New Roman"/>
          <w:sz w:val="28"/>
          <w:szCs w:val="28"/>
        </w:rPr>
        <w:t xml:space="preserve"> учебный план, расписание занятий).</w:t>
      </w:r>
    </w:p>
    <w:p w:rsidR="005D5A00" w:rsidRPr="00A53076" w:rsidRDefault="005D5A00" w:rsidP="00A53076">
      <w:pPr>
        <w:spacing w:after="0" w:line="240" w:lineRule="auto"/>
        <w:ind w:firstLine="709"/>
        <w:jc w:val="both"/>
        <w:rPr>
          <w:rFonts w:ascii="Times New Roman" w:hAnsi="Times New Roman" w:cs="Times New Roman"/>
          <w:sz w:val="28"/>
          <w:szCs w:val="28"/>
        </w:rPr>
      </w:pPr>
      <w:r w:rsidRPr="00A53076">
        <w:rPr>
          <w:rFonts w:ascii="Times New Roman" w:hAnsi="Times New Roman" w:cs="Times New Roman"/>
          <w:sz w:val="28"/>
          <w:szCs w:val="28"/>
        </w:rPr>
        <w:t>В связи с организацией дистанционного обучения в ОУ необходимо внести соответствующие изменения в Устав ОУ: добавление в формы обучения.</w:t>
      </w:r>
    </w:p>
    <w:p w:rsid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p>
    <w:p w:rsidR="006F3D7D" w:rsidRPr="00A53076" w:rsidRDefault="006F3D7D"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p>
    <w:p w:rsidR="0088392A" w:rsidRDefault="0088392A"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p>
    <w:p w:rsidR="0088392A" w:rsidRDefault="0088392A"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p>
    <w:p w:rsidR="0088392A" w:rsidRDefault="0088392A"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p>
    <w:p w:rsidR="0088392A" w:rsidRDefault="0088392A"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p>
    <w:p w:rsidR="0088392A" w:rsidRDefault="0088392A"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p>
    <w:p w:rsidR="0088392A" w:rsidRDefault="0088392A"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p>
    <w:p w:rsidR="0088392A" w:rsidRDefault="0088392A"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p>
    <w:p w:rsidR="0088392A" w:rsidRPr="003222B0" w:rsidRDefault="0088392A" w:rsidP="0088392A">
      <w:pPr>
        <w:tabs>
          <w:tab w:val="left" w:pos="284"/>
        </w:tabs>
        <w:autoSpaceDE w:val="0"/>
        <w:autoSpaceDN w:val="0"/>
        <w:adjustRightInd w:val="0"/>
        <w:spacing w:after="0" w:line="240" w:lineRule="auto"/>
        <w:ind w:firstLine="709"/>
        <w:jc w:val="right"/>
        <w:rPr>
          <w:rFonts w:ascii="Times New Roman" w:eastAsia="Calibri" w:hAnsi="Times New Roman" w:cs="Times New Roman"/>
          <w:sz w:val="28"/>
          <w:szCs w:val="28"/>
        </w:rPr>
      </w:pPr>
      <w:r w:rsidRPr="003222B0">
        <w:rPr>
          <w:rFonts w:ascii="Times New Roman" w:eastAsia="Calibri" w:hAnsi="Times New Roman" w:cs="Times New Roman"/>
          <w:sz w:val="28"/>
          <w:szCs w:val="28"/>
        </w:rPr>
        <w:lastRenderedPageBreak/>
        <w:t>Приложение 1</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r w:rsidRPr="00A53076">
        <w:rPr>
          <w:rFonts w:ascii="Times New Roman" w:eastAsia="Calibri" w:hAnsi="Times New Roman" w:cs="Times New Roman"/>
          <w:b/>
          <w:color w:val="C00000"/>
          <w:sz w:val="28"/>
          <w:szCs w:val="28"/>
        </w:rPr>
        <w:t>ФЗ № 273</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Статья 15. Сетевая форма реализации образовательных программ</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B24585">
        <w:rPr>
          <w:rFonts w:ascii="Times New Roman" w:eastAsia="Calibri" w:hAnsi="Times New Roman" w:cs="Times New Roman"/>
          <w:color w:val="FF0000"/>
          <w:sz w:val="28"/>
          <w:szCs w:val="28"/>
        </w:rPr>
        <w:t xml:space="preserve">1. </w:t>
      </w:r>
      <w:proofErr w:type="gramStart"/>
      <w:r w:rsidRPr="00B24585">
        <w:rPr>
          <w:rFonts w:ascii="Times New Roman" w:eastAsia="Calibri" w:hAnsi="Times New Roman" w:cs="Times New Roman"/>
          <w:color w:val="FF0000"/>
          <w:sz w:val="28"/>
          <w:szCs w:val="28"/>
        </w:rPr>
        <w:t>Сетевая форма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w:t>
      </w:r>
      <w:proofErr w:type="gramEnd"/>
      <w:r w:rsidRPr="00B24585">
        <w:rPr>
          <w:rFonts w:ascii="Times New Roman" w:eastAsia="Calibri" w:hAnsi="Times New Roman" w:cs="Times New Roman"/>
          <w:color w:val="FF0000"/>
          <w:sz w:val="28"/>
          <w:szCs w:val="28"/>
        </w:rPr>
        <w:t xml:space="preserve"> </w:t>
      </w:r>
      <w:r w:rsidRPr="00A53076">
        <w:rPr>
          <w:rFonts w:ascii="Times New Roman" w:eastAsia="Calibri" w:hAnsi="Times New Roman" w:cs="Times New Roman"/>
          <w:color w:val="000000"/>
          <w:sz w:val="28"/>
          <w:szCs w:val="28"/>
        </w:rPr>
        <w:t>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A53076" w:rsidRPr="00B24585"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FF0000"/>
          <w:sz w:val="28"/>
          <w:szCs w:val="28"/>
        </w:rPr>
      </w:pPr>
      <w:r w:rsidRPr="00A53076">
        <w:rPr>
          <w:rFonts w:ascii="Times New Roman" w:eastAsia="Calibri" w:hAnsi="Times New Roman" w:cs="Times New Roman"/>
          <w:color w:val="000000"/>
          <w:sz w:val="28"/>
          <w:szCs w:val="28"/>
        </w:rPr>
        <w:t xml:space="preserve">2. </w:t>
      </w:r>
      <w:r w:rsidRPr="00B24585">
        <w:rPr>
          <w:rFonts w:ascii="Times New Roman" w:eastAsia="Calibri" w:hAnsi="Times New Roman" w:cs="Times New Roman"/>
          <w:color w:val="FF0000"/>
          <w:sz w:val="28"/>
          <w:szCs w:val="28"/>
        </w:rPr>
        <w:t>Использование сетевой формы реализации образовательных программ осуществляется на основании договора между организациями, указанными в части 1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53076">
        <w:rPr>
          <w:rFonts w:ascii="Times New Roman" w:eastAsia="Calibri" w:hAnsi="Times New Roman" w:cs="Times New Roman"/>
          <w:color w:val="000000"/>
          <w:sz w:val="28"/>
          <w:szCs w:val="28"/>
        </w:rPr>
        <w:t>3. В договоре о сетевой форме реализации образовательных программ указываются:</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53076">
        <w:rPr>
          <w:rFonts w:ascii="Times New Roman" w:eastAsia="Calibri" w:hAnsi="Times New Roman" w:cs="Times New Roman"/>
          <w:color w:val="000000"/>
          <w:sz w:val="28"/>
          <w:szCs w:val="28"/>
        </w:rPr>
        <w:t xml:space="preserve">1) вид, уровень и (или) направленность образовательной программы (часть образовательной программы </w:t>
      </w:r>
      <w:proofErr w:type="gramStart"/>
      <w:r w:rsidRPr="00A53076">
        <w:rPr>
          <w:rFonts w:ascii="Times New Roman" w:eastAsia="Calibri" w:hAnsi="Times New Roman" w:cs="Times New Roman"/>
          <w:color w:val="000000"/>
          <w:sz w:val="28"/>
          <w:szCs w:val="28"/>
        </w:rPr>
        <w:t>определенных</w:t>
      </w:r>
      <w:proofErr w:type="gramEnd"/>
      <w:r w:rsidRPr="00A53076">
        <w:rPr>
          <w:rFonts w:ascii="Times New Roman" w:eastAsia="Calibri" w:hAnsi="Times New Roman" w:cs="Times New Roman"/>
          <w:color w:val="000000"/>
          <w:sz w:val="28"/>
          <w:szCs w:val="28"/>
        </w:rPr>
        <w:t xml:space="preserve"> уровня, вида и направленности), реализуемой с использованием сетевой формы;</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A53076">
        <w:rPr>
          <w:rFonts w:ascii="Times New Roman" w:eastAsia="Calibri" w:hAnsi="Times New Roman" w:cs="Times New Roman"/>
          <w:color w:val="000000"/>
          <w:sz w:val="28"/>
          <w:szCs w:val="28"/>
        </w:rPr>
        <w:t>2) статус обучающихся в организациях, указанных в части 1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roofErr w:type="gramEnd"/>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53076">
        <w:rPr>
          <w:rFonts w:ascii="Times New Roman" w:eastAsia="Calibri" w:hAnsi="Times New Roman" w:cs="Times New Roman"/>
          <w:color w:val="000000"/>
          <w:sz w:val="28"/>
          <w:szCs w:val="28"/>
        </w:rPr>
        <w:t>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части 1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53076">
        <w:rPr>
          <w:rFonts w:ascii="Times New Roman" w:eastAsia="Calibri" w:hAnsi="Times New Roman" w:cs="Times New Roman"/>
          <w:color w:val="000000"/>
          <w:sz w:val="28"/>
          <w:szCs w:val="28"/>
        </w:rPr>
        <w:t xml:space="preserve">4) выдаваемые документ или документы об образовании и (или) о квалификации, документ или документы об обучении, а также организации, </w:t>
      </w:r>
      <w:r w:rsidRPr="00A53076">
        <w:rPr>
          <w:rFonts w:ascii="Times New Roman" w:eastAsia="Calibri" w:hAnsi="Times New Roman" w:cs="Times New Roman"/>
          <w:color w:val="000000"/>
          <w:sz w:val="28"/>
          <w:szCs w:val="28"/>
        </w:rPr>
        <w:lastRenderedPageBreak/>
        <w:t>осуществляющие образовательную деятельность, которыми выдаются указанные документы;</w:t>
      </w:r>
    </w:p>
    <w:p w:rsidR="00A53076" w:rsidRPr="0088392A" w:rsidRDefault="00A53076" w:rsidP="0088392A">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53076">
        <w:rPr>
          <w:rFonts w:ascii="Times New Roman" w:eastAsia="Calibri" w:hAnsi="Times New Roman" w:cs="Times New Roman"/>
          <w:color w:val="000000"/>
          <w:sz w:val="28"/>
          <w:szCs w:val="28"/>
        </w:rPr>
        <w:t>5) срок действия договора, поряд</w:t>
      </w:r>
      <w:r w:rsidR="0088392A">
        <w:rPr>
          <w:rFonts w:ascii="Times New Roman" w:eastAsia="Calibri" w:hAnsi="Times New Roman" w:cs="Times New Roman"/>
          <w:color w:val="000000"/>
          <w:sz w:val="28"/>
          <w:szCs w:val="28"/>
        </w:rPr>
        <w:t>ок его изменения и прекращения.</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color w:val="C00000"/>
          <w:sz w:val="28"/>
          <w:szCs w:val="28"/>
        </w:rPr>
        <w:t>Статья 16.</w:t>
      </w:r>
      <w:r w:rsidRPr="00A53076">
        <w:rPr>
          <w:rFonts w:ascii="Times New Roman" w:eastAsia="Calibri" w:hAnsi="Times New Roman" w:cs="Times New Roman"/>
          <w:b/>
          <w:i/>
          <w:color w:val="C00000"/>
          <w:sz w:val="28"/>
          <w:szCs w:val="28"/>
        </w:rPr>
        <w:t xml:space="preserve">Реализация образовательных программ с применением электронного обучения и дистанционных образовательных технологий </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53076">
        <w:rPr>
          <w:rFonts w:ascii="Times New Roman" w:eastAsia="Calibri" w:hAnsi="Times New Roman" w:cs="Times New Roman"/>
          <w:color w:val="000000"/>
          <w:sz w:val="28"/>
          <w:szCs w:val="28"/>
        </w:rPr>
        <w:t xml:space="preserve">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 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3. </w:t>
      </w:r>
      <w:proofErr w:type="gramStart"/>
      <w:r w:rsidRPr="00A53076">
        <w:rPr>
          <w:rFonts w:ascii="Times New Roman" w:eastAsia="Calibri" w:hAnsi="Times New Roman" w:cs="Times New Roman"/>
          <w:color w:val="000000"/>
          <w:sz w:val="28"/>
          <w:szCs w:val="28"/>
        </w:rPr>
        <w:t>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w:t>
      </w:r>
      <w:proofErr w:type="gramEnd"/>
      <w:r w:rsidRPr="00A53076">
        <w:rPr>
          <w:rFonts w:ascii="Times New Roman" w:eastAsia="Calibri" w:hAnsi="Times New Roman" w:cs="Times New Roman"/>
          <w:color w:val="000000"/>
          <w:sz w:val="28"/>
          <w:szCs w:val="28"/>
        </w:rPr>
        <w:t xml:space="preserve"> Перечень профессий, специальностей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 5. При реализации образовательных программ с применением электронного обучения, дистанционных образовательных технологий организация, осуществляющая </w:t>
      </w:r>
      <w:r w:rsidRPr="00A53076">
        <w:rPr>
          <w:rFonts w:ascii="Times New Roman" w:eastAsia="Calibri" w:hAnsi="Times New Roman" w:cs="Times New Roman"/>
          <w:color w:val="000000"/>
          <w:sz w:val="28"/>
          <w:szCs w:val="28"/>
        </w:rPr>
        <w:lastRenderedPageBreak/>
        <w:t xml:space="preserve">образовательную деятельность, обеспечивает защиту сведений, составляющих государственную или иную охраняемую законом тайну. </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color w:val="C00000"/>
          <w:sz w:val="28"/>
          <w:szCs w:val="28"/>
        </w:rPr>
      </w:pPr>
      <w:r w:rsidRPr="00A53076">
        <w:rPr>
          <w:rFonts w:ascii="Times New Roman" w:eastAsia="Calibri" w:hAnsi="Times New Roman" w:cs="Times New Roman"/>
          <w:b/>
          <w:color w:val="C00000"/>
          <w:sz w:val="28"/>
          <w:szCs w:val="28"/>
        </w:rPr>
        <w:t xml:space="preserve">Статья 17. </w:t>
      </w:r>
      <w:r w:rsidRPr="00A53076">
        <w:rPr>
          <w:rFonts w:ascii="Times New Roman" w:eastAsia="Calibri" w:hAnsi="Times New Roman" w:cs="Times New Roman"/>
          <w:b/>
          <w:i/>
          <w:color w:val="C00000"/>
          <w:sz w:val="28"/>
          <w:szCs w:val="28"/>
        </w:rPr>
        <w:t>Формы получения образования и формы обучения</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53076">
        <w:rPr>
          <w:rFonts w:ascii="Times New Roman" w:eastAsia="Calibri" w:hAnsi="Times New Roman" w:cs="Times New Roman"/>
          <w:color w:val="000000"/>
          <w:sz w:val="28"/>
          <w:szCs w:val="28"/>
        </w:rPr>
        <w:t xml:space="preserve">1. В Российской Федерации образование может быть получено: 1) в организациях, осуществляющих образовательную деятельность; 2) вне организаций, осуществляющих образовательную деятельность (в форме семейного образования и самообразования). 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w:t>
      </w:r>
      <w:proofErr w:type="gramStart"/>
      <w:r w:rsidRPr="00A53076">
        <w:rPr>
          <w:rFonts w:ascii="Times New Roman" w:eastAsia="Calibri" w:hAnsi="Times New Roman" w:cs="Times New Roman"/>
          <w:color w:val="000000"/>
          <w:sz w:val="28"/>
          <w:szCs w:val="28"/>
        </w:rPr>
        <w:t>обучающимися</w:t>
      </w:r>
      <w:proofErr w:type="gramEnd"/>
      <w:r w:rsidRPr="00A53076">
        <w:rPr>
          <w:rFonts w:ascii="Times New Roman" w:eastAsia="Calibri" w:hAnsi="Times New Roman" w:cs="Times New Roman"/>
          <w:color w:val="000000"/>
          <w:sz w:val="28"/>
          <w:szCs w:val="28"/>
        </w:rPr>
        <w:t xml:space="preserve"> осуществляется в очной, очно-заочной или заочной форме. </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A53076">
        <w:rPr>
          <w:rFonts w:ascii="Times New Roman" w:eastAsia="Calibri" w:hAnsi="Times New Roman" w:cs="Times New Roman"/>
          <w:color w:val="000000"/>
          <w:sz w:val="28"/>
          <w:szCs w:val="28"/>
        </w:rPr>
        <w:t xml:space="preserve">3. Обучение в форме семейного образования и самообразования осуществляется с правом последующего прохождения в соответствии с частью 3 статьи 34 настоящего Федерального закона промежуточной и государственной итоговой аттестации в организациях, осуществляющих образовательную деятельность. 4. Допускается сочетание различных форм получения образования и форм обучения. 5. Формы получения образования и формы </w:t>
      </w:r>
      <w:proofErr w:type="gramStart"/>
      <w:r w:rsidRPr="00A53076">
        <w:rPr>
          <w:rFonts w:ascii="Times New Roman" w:eastAsia="Calibri" w:hAnsi="Times New Roman" w:cs="Times New Roman"/>
          <w:color w:val="000000"/>
          <w:sz w:val="28"/>
          <w:szCs w:val="28"/>
        </w:rPr>
        <w:t>обучения</w:t>
      </w:r>
      <w:proofErr w:type="gramEnd"/>
      <w:r w:rsidRPr="00A53076">
        <w:rPr>
          <w:rFonts w:ascii="Times New Roman" w:eastAsia="Calibri" w:hAnsi="Times New Roman" w:cs="Times New Roman"/>
          <w:color w:val="000000"/>
          <w:sz w:val="28"/>
          <w:szCs w:val="28"/>
        </w:rPr>
        <w:t xml:space="preserve">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стандартами, образовательными стандартами, если иное не установлено настоящим Федеральным законом. Формы </w:t>
      </w:r>
      <w:proofErr w:type="gramStart"/>
      <w:r w:rsidRPr="00A53076">
        <w:rPr>
          <w:rFonts w:ascii="Times New Roman" w:eastAsia="Calibri" w:hAnsi="Times New Roman" w:cs="Times New Roman"/>
          <w:color w:val="000000"/>
          <w:sz w:val="28"/>
          <w:szCs w:val="28"/>
        </w:rPr>
        <w:t>обучения</w:t>
      </w:r>
      <w:proofErr w:type="gramEnd"/>
      <w:r w:rsidRPr="00A53076">
        <w:rPr>
          <w:rFonts w:ascii="Times New Roman" w:eastAsia="Calibri" w:hAnsi="Times New Roman" w:cs="Times New Roman"/>
          <w:color w:val="000000"/>
          <w:sz w:val="28"/>
          <w:szCs w:val="28"/>
        </w:rPr>
        <w:t xml:space="preserve">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 </w:t>
      </w:r>
    </w:p>
    <w:p w:rsidR="00A53076" w:rsidRPr="00A53076" w:rsidRDefault="00A53076" w:rsidP="00A53076">
      <w:pPr>
        <w:tabs>
          <w:tab w:val="left" w:pos="284"/>
        </w:tabs>
        <w:autoSpaceDE w:val="0"/>
        <w:autoSpaceDN w:val="0"/>
        <w:adjustRightInd w:val="0"/>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color w:val="C00000"/>
          <w:sz w:val="28"/>
          <w:szCs w:val="28"/>
        </w:rPr>
        <w:t xml:space="preserve">Статья 18. </w:t>
      </w:r>
      <w:r w:rsidRPr="00A53076">
        <w:rPr>
          <w:rFonts w:ascii="Times New Roman" w:eastAsia="Calibri" w:hAnsi="Times New Roman" w:cs="Times New Roman"/>
          <w:b/>
          <w:i/>
          <w:color w:val="C00000"/>
          <w:sz w:val="28"/>
          <w:szCs w:val="28"/>
        </w:rPr>
        <w:t xml:space="preserve">Печатные и электронные образовательные и информационные ресурсы </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 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 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w:t>
      </w:r>
      <w:r w:rsidRPr="00A53076">
        <w:rPr>
          <w:rFonts w:ascii="Times New Roman" w:eastAsia="Calibri" w:hAnsi="Times New Roman" w:cs="Times New Roman"/>
          <w:sz w:val="28"/>
          <w:szCs w:val="28"/>
        </w:rPr>
        <w:lastRenderedPageBreak/>
        <w:t xml:space="preserve">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 4. </w:t>
      </w:r>
      <w:proofErr w:type="gramStart"/>
      <w:r w:rsidRPr="00A53076">
        <w:rPr>
          <w:rFonts w:ascii="Times New Roman" w:eastAsia="Calibri" w:hAnsi="Times New Roman" w:cs="Times New Roman"/>
          <w:sz w:val="28"/>
          <w:szCs w:val="28"/>
        </w:rPr>
        <w:t>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 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roofErr w:type="gramEnd"/>
      <w:r w:rsidRPr="00A53076">
        <w:rPr>
          <w:rFonts w:ascii="Times New Roman" w:eastAsia="Calibri" w:hAnsi="Times New Roman" w:cs="Times New Roman"/>
          <w:sz w:val="28"/>
          <w:szCs w:val="28"/>
        </w:rPr>
        <w:t xml:space="preserve"> 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5. </w:t>
      </w:r>
      <w:proofErr w:type="gramStart"/>
      <w:r w:rsidRPr="00A53076">
        <w:rPr>
          <w:rFonts w:ascii="Times New Roman" w:eastAsia="Calibri" w:hAnsi="Times New Roman" w:cs="Times New Roman"/>
          <w:sz w:val="28"/>
          <w:szCs w:val="28"/>
        </w:rPr>
        <w:t>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w:t>
      </w:r>
      <w:proofErr w:type="gramEnd"/>
      <w:r w:rsidRPr="00A53076">
        <w:rPr>
          <w:rFonts w:ascii="Times New Roman" w:eastAsia="Calibri" w:hAnsi="Times New Roman" w:cs="Times New Roman"/>
          <w:sz w:val="28"/>
          <w:szCs w:val="28"/>
        </w:rPr>
        <w:t xml:space="preserve">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w:t>
      </w:r>
      <w:proofErr w:type="gramStart"/>
      <w:r w:rsidRPr="00A53076">
        <w:rPr>
          <w:rFonts w:ascii="Times New Roman" w:eastAsia="Calibri" w:hAnsi="Times New Roman" w:cs="Times New Roman"/>
          <w:sz w:val="28"/>
          <w:szCs w:val="28"/>
        </w:rPr>
        <w:t>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 7.Порядок формирования федерального</w:t>
      </w:r>
      <w:proofErr w:type="gramEnd"/>
      <w:r w:rsidRPr="00A53076">
        <w:rPr>
          <w:rFonts w:ascii="Times New Roman" w:eastAsia="Calibri" w:hAnsi="Times New Roman" w:cs="Times New Roman"/>
          <w:sz w:val="28"/>
          <w:szCs w:val="28"/>
        </w:rPr>
        <w:t xml:space="preserve"> </w:t>
      </w:r>
      <w:proofErr w:type="gramStart"/>
      <w:r w:rsidRPr="00A53076">
        <w:rPr>
          <w:rFonts w:ascii="Times New Roman" w:eastAsia="Calibri" w:hAnsi="Times New Roman" w:cs="Times New Roman"/>
          <w:sz w:val="28"/>
          <w:szCs w:val="28"/>
        </w:rPr>
        <w:t xml:space="preserve">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порядок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w:t>
      </w:r>
      <w:r w:rsidRPr="00A53076">
        <w:rPr>
          <w:rFonts w:ascii="Times New Roman" w:eastAsia="Calibri" w:hAnsi="Times New Roman" w:cs="Times New Roman"/>
          <w:sz w:val="28"/>
          <w:szCs w:val="28"/>
        </w:rPr>
        <w:lastRenderedPageBreak/>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8.</w:t>
      </w:r>
      <w:proofErr w:type="gramEnd"/>
      <w:r w:rsidRPr="00A53076">
        <w:rPr>
          <w:rFonts w:ascii="Times New Roman" w:eastAsia="Calibri" w:hAnsi="Times New Roman" w:cs="Times New Roman"/>
          <w:sz w:val="28"/>
          <w:szCs w:val="28"/>
        </w:rPr>
        <w:t xml:space="preserve"> Порядок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перечень таких организаций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 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88392A" w:rsidRDefault="0088392A"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88392A" w:rsidRDefault="0088392A"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88392A" w:rsidRDefault="0088392A"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88392A" w:rsidRDefault="0088392A"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88392A" w:rsidRDefault="0088392A"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88392A" w:rsidRDefault="0088392A"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88392A" w:rsidRPr="00A53076" w:rsidRDefault="0088392A"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bCs/>
          <w:color w:val="C00000"/>
          <w:sz w:val="28"/>
          <w:szCs w:val="28"/>
        </w:rPr>
      </w:pPr>
    </w:p>
    <w:p w:rsidR="00B24585" w:rsidRPr="00B24585" w:rsidRDefault="00B24585" w:rsidP="00B24585">
      <w:pPr>
        <w:tabs>
          <w:tab w:val="left" w:pos="284"/>
        </w:tabs>
        <w:spacing w:after="0" w:line="240" w:lineRule="auto"/>
        <w:ind w:firstLine="709"/>
        <w:jc w:val="right"/>
        <w:rPr>
          <w:rFonts w:ascii="Times New Roman" w:eastAsia="Calibri" w:hAnsi="Times New Roman" w:cs="Times New Roman"/>
          <w:bCs/>
          <w:sz w:val="28"/>
          <w:szCs w:val="28"/>
        </w:rPr>
      </w:pPr>
      <w:r w:rsidRPr="00B24585">
        <w:rPr>
          <w:rFonts w:ascii="Times New Roman" w:eastAsia="Calibri" w:hAnsi="Times New Roman" w:cs="Times New Roman"/>
          <w:bCs/>
          <w:sz w:val="28"/>
          <w:szCs w:val="28"/>
        </w:rPr>
        <w:lastRenderedPageBreak/>
        <w:t>Приложение 2</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color w:val="C00000"/>
          <w:sz w:val="28"/>
          <w:szCs w:val="28"/>
        </w:rPr>
      </w:pPr>
      <w:r w:rsidRPr="00A53076">
        <w:rPr>
          <w:rFonts w:ascii="Times New Roman" w:eastAsia="Calibri" w:hAnsi="Times New Roman" w:cs="Times New Roman"/>
          <w:b/>
          <w:bCs/>
          <w:color w:val="C00000"/>
          <w:sz w:val="28"/>
          <w:szCs w:val="28"/>
        </w:rPr>
        <w:t>ФЕДЕРАЛЬНАЯ ЦЕЛЕВАЯ ПРОГРАММА</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color w:val="C00000"/>
          <w:sz w:val="28"/>
          <w:szCs w:val="28"/>
        </w:rPr>
      </w:pPr>
      <w:r w:rsidRPr="00A53076">
        <w:rPr>
          <w:rFonts w:ascii="Times New Roman" w:eastAsia="Calibri" w:hAnsi="Times New Roman" w:cs="Times New Roman"/>
          <w:b/>
          <w:bCs/>
          <w:color w:val="C00000"/>
          <w:sz w:val="28"/>
          <w:szCs w:val="28"/>
        </w:rPr>
        <w:t>РАЗВИТИЯ ОБРАЗОВАНИЯ НА 2011 - 2015 ГОДЫ</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II. Основные цели и задачи Программы,</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сроки и этапы ее реализации, перечень целевых индикаторов</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и показателей, отражающих ход ее выполнения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Целью Программы является обеспечение доступности качественного образования, соответствующего требованиям инновационного социально ориентированного развития Российской Федерации.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Задачами Программы являются: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модернизация общего и дошкольного образования как института социального развития;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приведение содержания и структуры профессионального образования в соответствие с потребностями рынка труда;</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развитие системы оценки качества образования и востребованности образовательных услуг.</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Программа будет реализована в 2011 - 2015 годах в 2 этапа.</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На первом этапе (2011 - 2013 годы) в соответствии с мероприятиями Программы будут сформированы стратегические проекты развития образования, включающие в себя ряд новых взаимоувязанных направлений. Эти проекты будут реализованы субъектами Российской Федерации, образовательными и иными учреждениями и организациями при федеральной поддержке с участием профессионального педагогического сообщества.</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результате выполнения первого этапа будут получены устойчивые модели для дальнейшего массового внедрения преобразований и оценки их результативности, разработаны сценарии для различных типов образовательных учреждений, регионов и социально-экономических условий.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b/>
          <w:sz w:val="28"/>
          <w:szCs w:val="28"/>
        </w:rPr>
        <w:t>На втором этапе (2014 - 2015 годы)</w:t>
      </w:r>
      <w:r w:rsidRPr="00A53076">
        <w:rPr>
          <w:rFonts w:ascii="Times New Roman" w:eastAsia="Calibri" w:hAnsi="Times New Roman" w:cs="Times New Roman"/>
          <w:sz w:val="28"/>
          <w:szCs w:val="28"/>
        </w:rPr>
        <w:t xml:space="preserve"> предстоит завершить начатые на первом этапе стратегические проекты, обеспечив последовательные изменения в сфере образования на всей территории Российской Федерации. </w:t>
      </w:r>
      <w:r w:rsidRPr="00A53076">
        <w:rPr>
          <w:rFonts w:ascii="Times New Roman" w:eastAsia="Calibri" w:hAnsi="Times New Roman" w:cs="Times New Roman"/>
          <w:b/>
          <w:i/>
          <w:color w:val="C00000"/>
          <w:sz w:val="28"/>
          <w:szCs w:val="28"/>
        </w:rPr>
        <w:t>На этом этапе будут сформированы новые модели управления образованием в условиях широкомасштабного использования информационно-телекоммуникационных технологий</w:t>
      </w:r>
      <w:r w:rsidRPr="00A53076">
        <w:rPr>
          <w:rFonts w:ascii="Times New Roman" w:eastAsia="Calibri" w:hAnsi="Times New Roman" w:cs="Times New Roman"/>
          <w:sz w:val="28"/>
          <w:szCs w:val="28"/>
        </w:rPr>
        <w:t>, а также определены основные позиции по целям и задачам федеральной целевой программы развития образования на следующий период.</w:t>
      </w:r>
    </w:p>
    <w:p w:rsidR="00A53076" w:rsidRPr="00A53076" w:rsidRDefault="00A53076" w:rsidP="00B24585">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Досрочное прекращение реализации Программы осуществляется в соответствии с законода</w:t>
      </w:r>
      <w:r w:rsidR="00B24585">
        <w:rPr>
          <w:rFonts w:ascii="Times New Roman" w:eastAsia="Calibri" w:hAnsi="Times New Roman" w:cs="Times New Roman"/>
          <w:sz w:val="28"/>
          <w:szCs w:val="28"/>
        </w:rPr>
        <w:t>тельством Российской Федерации.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III. Мероприятия Программы</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Решение задач Программы обеспечивается путем проведения соответствующих мероприятий.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lastRenderedPageBreak/>
        <w:t>Распространение на всей территории Российской Федерации современных моделей успешной социализации детей.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результате реализации мероприятия по достижению во всех субъектах Российской Федерации стратегических ориентиров инициативы "Наша новая школа" на всей территории Российской Федерации будут модернизированы муниципальные системы дошкольного образования, а также распространены:</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модели образовательных систем, обеспечивающих современное качество общего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модели государственно-общественного управления образованием.</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Предусматривается формирование общероссийского кадрового ресурса ведущих консультантов по вопросам развития системы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Во всех федеральных округах будут созданы:</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roofErr w:type="spellStart"/>
      <w:r w:rsidRPr="00A53076">
        <w:rPr>
          <w:rFonts w:ascii="Times New Roman" w:eastAsia="Calibri" w:hAnsi="Times New Roman" w:cs="Times New Roman"/>
          <w:sz w:val="28"/>
          <w:szCs w:val="28"/>
        </w:rPr>
        <w:t>стажировочные</w:t>
      </w:r>
      <w:proofErr w:type="spellEnd"/>
      <w:r w:rsidRPr="00A53076">
        <w:rPr>
          <w:rFonts w:ascii="Times New Roman" w:eastAsia="Calibri" w:hAnsi="Times New Roman" w:cs="Times New Roman"/>
          <w:sz w:val="28"/>
          <w:szCs w:val="28"/>
        </w:rPr>
        <w:t xml:space="preserve"> площадки для обучения и повышения квалификации педагогических и руководящих работников системы образования в области модернизации муниципальных систем дошкольного образования, а также для распространения моделей образовательных систем, обеспечивающих современное качество общего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площадки для обучения и повышения квалификации работников системы образования в целях распространения моделей государственно-общественного управления образованием.</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sz w:val="28"/>
          <w:szCs w:val="28"/>
        </w:rPr>
        <w:t xml:space="preserve">Повышение квалификации педагогических и руководящих работников системы образования будет, в том числе, включать повышение квалификации специалистов для реализации федерального государственного образовательного стандарта общего образования и предполагать </w:t>
      </w:r>
      <w:r w:rsidRPr="00A53076">
        <w:rPr>
          <w:rFonts w:ascii="Times New Roman" w:eastAsia="Calibri" w:hAnsi="Times New Roman" w:cs="Times New Roman"/>
          <w:b/>
          <w:i/>
          <w:color w:val="C00000"/>
          <w:sz w:val="28"/>
          <w:szCs w:val="28"/>
        </w:rPr>
        <w:t>внедрение персонифицированных моделей повышения квалификации, включая развитие системы переподготовки и повышения квалификации учителей информатики общеобразовательных учреждений в соответствии с едиными требованиями.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 xml:space="preserve">На базе </w:t>
      </w:r>
      <w:proofErr w:type="spellStart"/>
      <w:r w:rsidRPr="00A53076">
        <w:rPr>
          <w:rFonts w:ascii="Times New Roman" w:eastAsia="Calibri" w:hAnsi="Times New Roman" w:cs="Times New Roman"/>
          <w:b/>
          <w:i/>
          <w:color w:val="C00000"/>
          <w:sz w:val="28"/>
          <w:szCs w:val="28"/>
        </w:rPr>
        <w:t>стажировочных</w:t>
      </w:r>
      <w:proofErr w:type="spellEnd"/>
      <w:r w:rsidRPr="00A53076">
        <w:rPr>
          <w:rFonts w:ascii="Times New Roman" w:eastAsia="Calibri" w:hAnsi="Times New Roman" w:cs="Times New Roman"/>
          <w:b/>
          <w:i/>
          <w:color w:val="C00000"/>
          <w:sz w:val="28"/>
          <w:szCs w:val="28"/>
        </w:rPr>
        <w:t xml:space="preserve"> площадок будут созданы центры справочно-методической и технической поддержки общеобразовательных учреждений по использованию информационных технологий и электронных образовательных ресурсов в учебном процессе.</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рамках указанного мероприятия предусматриваются: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формирование общероссийского кадрового ресурса ведущих консультантов по вопросам развития системы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разработка примерных основных образовательных программ основного и среднего (полного) общего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рамках мероприятия по распространению на всей территории Российской Федерации современных моделей успешной социализации детей во всех субъектах Российской Федерации будут распространены следующие интегрированные модели общего и дополнительного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roofErr w:type="gramStart"/>
      <w:r w:rsidRPr="00A53076">
        <w:rPr>
          <w:rFonts w:ascii="Times New Roman" w:eastAsia="Calibri" w:hAnsi="Times New Roman" w:cs="Times New Roman"/>
          <w:sz w:val="28"/>
          <w:szCs w:val="28"/>
        </w:rPr>
        <w:t xml:space="preserve">инновационные воспитательные модели, обеспечивающие формирование гражданской идентичности обучающихся в условиях </w:t>
      </w:r>
      <w:r w:rsidRPr="00A53076">
        <w:rPr>
          <w:rFonts w:ascii="Times New Roman" w:eastAsia="Calibri" w:hAnsi="Times New Roman" w:cs="Times New Roman"/>
          <w:sz w:val="28"/>
          <w:szCs w:val="28"/>
        </w:rPr>
        <w:lastRenderedPageBreak/>
        <w:t xml:space="preserve">поликультурного и </w:t>
      </w:r>
      <w:proofErr w:type="spellStart"/>
      <w:r w:rsidRPr="00A53076">
        <w:rPr>
          <w:rFonts w:ascii="Times New Roman" w:eastAsia="Calibri" w:hAnsi="Times New Roman" w:cs="Times New Roman"/>
          <w:sz w:val="28"/>
          <w:szCs w:val="28"/>
        </w:rPr>
        <w:t>поликонфессионального</w:t>
      </w:r>
      <w:proofErr w:type="spellEnd"/>
      <w:r w:rsidRPr="00A53076">
        <w:rPr>
          <w:rFonts w:ascii="Times New Roman" w:eastAsia="Calibri" w:hAnsi="Times New Roman" w:cs="Times New Roman"/>
          <w:sz w:val="28"/>
          <w:szCs w:val="28"/>
        </w:rPr>
        <w:t xml:space="preserve"> общества.</w:t>
      </w:r>
      <w:proofErr w:type="gramEnd"/>
      <w:r w:rsidRPr="00A53076">
        <w:rPr>
          <w:rFonts w:ascii="Times New Roman" w:eastAsia="Calibri" w:hAnsi="Times New Roman" w:cs="Times New Roman"/>
          <w:sz w:val="28"/>
          <w:szCs w:val="28"/>
        </w:rPr>
        <w:t xml:space="preserve"> При распространении этих моделей будет выполнен комплекс мероприятий по устранению причин и условий, способствующих проявлениям национализма и сепаратизма;</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современные образовательные и организационно-правовые модели, обеспечивающие успешную социализацию детей с ограниченными возможностями здоровья и детей-инвалидов;</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современные образовательные и организационно-правовые модели, обеспечивающие успешную социализацию детей-сирот и детей, оставшихся без попечения родителей;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модели организации системы отдыха, оздоровления и временной занятости детей;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модели развития </w:t>
      </w:r>
      <w:proofErr w:type="spellStart"/>
      <w:r w:rsidRPr="00A53076">
        <w:rPr>
          <w:rFonts w:ascii="Times New Roman" w:eastAsia="Calibri" w:hAnsi="Times New Roman" w:cs="Times New Roman"/>
          <w:sz w:val="28"/>
          <w:szCs w:val="28"/>
        </w:rPr>
        <w:t>техносферы</w:t>
      </w:r>
      <w:proofErr w:type="spellEnd"/>
      <w:r w:rsidRPr="00A53076">
        <w:rPr>
          <w:rFonts w:ascii="Times New Roman" w:eastAsia="Calibri" w:hAnsi="Times New Roman" w:cs="Times New Roman"/>
          <w:sz w:val="28"/>
          <w:szCs w:val="28"/>
        </w:rPr>
        <w:t xml:space="preserve"> деятельности учреждений дополнительного образования детей исследовательской, инженерной, технической, конструкторской направленности;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модели формирования культуры безопасного образа жизни, развития системы психолого-педагогического и медико-социального сопровождения </w:t>
      </w:r>
      <w:proofErr w:type="gramStart"/>
      <w:r w:rsidRPr="00A53076">
        <w:rPr>
          <w:rFonts w:ascii="Times New Roman" w:eastAsia="Calibri" w:hAnsi="Times New Roman" w:cs="Times New Roman"/>
          <w:sz w:val="28"/>
          <w:szCs w:val="28"/>
        </w:rPr>
        <w:t>обучающихся</w:t>
      </w:r>
      <w:proofErr w:type="gramEnd"/>
      <w:r w:rsidRPr="00A53076">
        <w:rPr>
          <w:rFonts w:ascii="Times New Roman" w:eastAsia="Calibri" w:hAnsi="Times New Roman" w:cs="Times New Roman"/>
          <w:sz w:val="28"/>
          <w:szCs w:val="28"/>
        </w:rPr>
        <w:t>.</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Во всех федеральных округах предусматривается создание площадок для обучения и повышения квалификации управленческих кадров и специалистов, обеспечивающих распространение указанных моделей успешной социализации детей, а также для подготовки и повышения квалификации педагогических, медицинских работников и вспомогательного персонала для сопровождения обучения детей-инвалидов.</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рамках указанного мероприятия планируются: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развитие сетевого взаимодействия образовательных учреждений, в том числе в регионах с ярко выраженной региональной, этнокультурной составляющей, а также обеспечивающих совместное обучение детей с ограниченными возможностями здоровья;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создание центров поддержки одаренных детей при крупных университетах и дистанционных школ при национальных исследовательских университетах;</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создание единой федеральной базы данных победителей и призеров Всероссийской олимпиады школьников, олимпиад школьников, мероприятий и конкурсов, по результатам которых присваиваются премии для поддержки талантливой молодежи;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разработка и внедрение норматива </w:t>
      </w:r>
      <w:proofErr w:type="spellStart"/>
      <w:r w:rsidRPr="00A53076">
        <w:rPr>
          <w:rFonts w:ascii="Times New Roman" w:eastAsia="Calibri" w:hAnsi="Times New Roman" w:cs="Times New Roman"/>
          <w:sz w:val="28"/>
          <w:szCs w:val="28"/>
        </w:rPr>
        <w:t>подушевого</w:t>
      </w:r>
      <w:proofErr w:type="spellEnd"/>
      <w:r w:rsidRPr="00A53076">
        <w:rPr>
          <w:rFonts w:ascii="Times New Roman" w:eastAsia="Calibri" w:hAnsi="Times New Roman" w:cs="Times New Roman"/>
          <w:sz w:val="28"/>
          <w:szCs w:val="28"/>
        </w:rPr>
        <w:t xml:space="preserve"> финансирования на педагогическое сопровождение развития (образования) талантливых детей.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Для решения задачи "Приведение содержания и структуры профессионального образования в соответствие с потребностями рынка труда" будут проведены такие мероприятия, как:</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разработка и внедрение </w:t>
      </w:r>
      <w:proofErr w:type="gramStart"/>
      <w:r w:rsidRPr="00A53076">
        <w:rPr>
          <w:rFonts w:ascii="Times New Roman" w:eastAsia="Calibri" w:hAnsi="Times New Roman" w:cs="Times New Roman"/>
          <w:sz w:val="28"/>
          <w:szCs w:val="28"/>
        </w:rPr>
        <w:t>программ модернизации систем профессионального образования субъектов Российской Федерации</w:t>
      </w:r>
      <w:proofErr w:type="gramEnd"/>
      <w:r w:rsidRPr="00A53076">
        <w:rPr>
          <w:rFonts w:ascii="Times New Roman" w:eastAsia="Calibri" w:hAnsi="Times New Roman" w:cs="Times New Roman"/>
          <w:sz w:val="28"/>
          <w:szCs w:val="28"/>
        </w:rPr>
        <w:t>;</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поддержка развития объединений образовательных учреждений профессионального образования (кластерного типа) на базе вузов;</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lastRenderedPageBreak/>
        <w:t>распространение во всех субъектах Российской Федерации современных проектов энергосбережения в образовательных учреждениях;</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улучшение материально-технической базы сферы профессионального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В результате реализации мероприятия по разработке и внедрению </w:t>
      </w:r>
      <w:proofErr w:type="gramStart"/>
      <w:r w:rsidRPr="00A53076">
        <w:rPr>
          <w:rFonts w:ascii="Times New Roman" w:eastAsia="Calibri" w:hAnsi="Times New Roman" w:cs="Times New Roman"/>
          <w:sz w:val="28"/>
          <w:szCs w:val="28"/>
        </w:rPr>
        <w:t>программ модернизации систем профессионального образования субъектов Российской Федерации</w:t>
      </w:r>
      <w:proofErr w:type="gramEnd"/>
      <w:r w:rsidRPr="00A53076">
        <w:rPr>
          <w:rFonts w:ascii="Times New Roman" w:eastAsia="Calibri" w:hAnsi="Times New Roman" w:cs="Times New Roman"/>
          <w:sz w:val="28"/>
          <w:szCs w:val="28"/>
        </w:rPr>
        <w:t xml:space="preserve"> деятельность региональных образовательных учреждений профессионального образования будет соответствовать приоритетным направлениям модернизации и технологического развития экономики России (</w:t>
      </w:r>
      <w:proofErr w:type="spellStart"/>
      <w:r w:rsidRPr="00A53076">
        <w:rPr>
          <w:rFonts w:ascii="Times New Roman" w:eastAsia="Calibri" w:hAnsi="Times New Roman" w:cs="Times New Roman"/>
          <w:sz w:val="28"/>
          <w:szCs w:val="28"/>
        </w:rPr>
        <w:t>энергоэффективность</w:t>
      </w:r>
      <w:proofErr w:type="spellEnd"/>
      <w:r w:rsidRPr="00A53076">
        <w:rPr>
          <w:rFonts w:ascii="Times New Roman" w:eastAsia="Calibri" w:hAnsi="Times New Roman" w:cs="Times New Roman"/>
          <w:sz w:val="28"/>
          <w:szCs w:val="28"/>
        </w:rPr>
        <w:t>, ядерные технологии, стратегические компьютерные технологии и программное обеспечение, медицинская техника и фармацевтика, космос и телекоммуникации).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рамках указанного мероприятия будут поддержаны региональные комплексные программы развития профессионального образования, предусматривающие:</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достижение стратегических целей инновационного развития и стимулирование взаимодействия организаций науки, высшего, среднего и начального профессионального образования, российских и зарубежных компаний в рамках общих проектов и программ развития;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обеспечение разработки региональной программы при участии объединений работодателей;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установление приоритета образовательных программ, обеспечивающих подготовку кадров в целях реализации приоритетных направлений модернизации и технологического развития экономики России;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сокращение сроков профессиональной подготовки специалистов в учреждениях начального профессионального образования путем расширения практики заочного и дистанционного обучения общеобразовательным дисциплинам, оптимизации программ профессионального образования и укрепления материально-технической базы образовательных учреждений;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проведение комплекса мероприятий, способствующих повышению престижа рабочих специальностей, включая использование возможностей социальной рекламы, ознакомление учащихся образовательных учреждений с перспективами трудоустройства по выбираемой специальности и условиями работы на предприятиях и в организациях;</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осуществление мер дополнительной поддержки выпускников учреждений начального и среднего профессионального образования, избравших работу по профильной специальности.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рамках указанного мероприятия предусматриваются: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разработка, апробация и введение в действие новых программ профессионального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 xml:space="preserve">оснащение современным учебно-производственным, компьютерным оборудованием и программным обеспечением образовательных учреждений профессионального образования, внедряющих современные </w:t>
      </w:r>
      <w:r w:rsidRPr="00A53076">
        <w:rPr>
          <w:rFonts w:ascii="Times New Roman" w:eastAsia="Calibri" w:hAnsi="Times New Roman" w:cs="Times New Roman"/>
          <w:b/>
          <w:i/>
          <w:color w:val="C00000"/>
          <w:sz w:val="28"/>
          <w:szCs w:val="28"/>
        </w:rPr>
        <w:lastRenderedPageBreak/>
        <w:t>образовательные программы и обучающие технологии, организацию стажировок и обучение специалистов в ведущих российских и зарубежных образовательных центрах, с привлечением к этой работе объединений работодателей, коммерческих организаций, предъявляющих спрос на выпускников учреждений профессионального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При выполнении мероприятия по поддержке развития объединений образовательных учреждений профессионального образования (кластерного типа) на базе вузов планируются: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создание условий для дальнейшей занятости работников сферы профессионального образования, высвобождающихся в связи с демографической ситуацией в Российской Федерации;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организация подготовки специалистов в области информационно-телекоммуникационных технологий, повышения квалификации преподавателей образовательных учреждений профессионального образования в области использования информационно-телекоммуникационных технологий;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организация подготовки специалистов по суперкомпьютерным технологиям;</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создание и поддержка сетевых сообще</w:t>
      </w:r>
      <w:proofErr w:type="gramStart"/>
      <w:r w:rsidRPr="00A53076">
        <w:rPr>
          <w:rFonts w:ascii="Times New Roman" w:eastAsia="Calibri" w:hAnsi="Times New Roman" w:cs="Times New Roman"/>
          <w:b/>
          <w:i/>
          <w:color w:val="C00000"/>
          <w:sz w:val="28"/>
          <w:szCs w:val="28"/>
        </w:rPr>
        <w:t>ств сп</w:t>
      </w:r>
      <w:proofErr w:type="gramEnd"/>
      <w:r w:rsidRPr="00A53076">
        <w:rPr>
          <w:rFonts w:ascii="Times New Roman" w:eastAsia="Calibri" w:hAnsi="Times New Roman" w:cs="Times New Roman"/>
          <w:b/>
          <w:i/>
          <w:color w:val="C00000"/>
          <w:sz w:val="28"/>
          <w:szCs w:val="28"/>
        </w:rPr>
        <w:t>ециалистов сферы профессионального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roofErr w:type="gramStart"/>
      <w:r w:rsidRPr="00A53076">
        <w:rPr>
          <w:rFonts w:ascii="Times New Roman" w:eastAsia="Calibri" w:hAnsi="Times New Roman" w:cs="Times New Roman"/>
          <w:sz w:val="28"/>
          <w:szCs w:val="28"/>
        </w:rPr>
        <w:t>В результате реализации мероприятия по распространению во всех субъектах Российской Федерации современных проектов энергосбережения в образовательных учреждениях на всей территории</w:t>
      </w:r>
      <w:proofErr w:type="gramEnd"/>
      <w:r w:rsidRPr="00A53076">
        <w:rPr>
          <w:rFonts w:ascii="Times New Roman" w:eastAsia="Calibri" w:hAnsi="Times New Roman" w:cs="Times New Roman"/>
          <w:sz w:val="28"/>
          <w:szCs w:val="28"/>
        </w:rPr>
        <w:t xml:space="preserve"> России будут распространены современные проекты энергосбережения в образовательных учреждениях, обеспечивающие экономию энергетических ресурсов в натуральном и денежном выражении.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Предполагается создание сети центров обучения и консультирования работников сферы образования по вопросам энергосбережения и энергетической эффективности.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рамках мероприятия по улучшению материально-технической базы сферы профессионального образования предусматриваются реконструкция и строительство объектов федеральных образовательных учреждений профессионального образования, учебных и учебно-лабораторных корпусов, зданий библиотек, а также объектов социальной направленности (учебно-спортивных корпусов, физкультурно-оздоровительных комплексов, общежитий и др.).</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Для решения задачи "Развитие системы оценки качества образования и востребованности образовательных услуг" будут проведены следующие мероприятия: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обеспечение условий для развития и внедрения независимой системы оценки результатов образования на всех уровнях системы образования (дошкольное, начальное общее, основное общее, среднее (полное) общее, начальное и среднее профессиональное, высшее профессиональное, </w:t>
      </w:r>
      <w:r w:rsidRPr="00A53076">
        <w:rPr>
          <w:rFonts w:ascii="Times New Roman" w:eastAsia="Calibri" w:hAnsi="Times New Roman" w:cs="Times New Roman"/>
          <w:sz w:val="28"/>
          <w:szCs w:val="28"/>
        </w:rPr>
        <w:lastRenderedPageBreak/>
        <w:t>послевузовское профессиональное образование, дополнительное образование);</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развитие системы оценки качества профессионального образования на основе создания и внедрения механизмов сертификации квалификаций специалистов и выпускников образовательных учреждений с учетом интеграции требований федерального государственного образовательного стандарта и профессиональных стандартов;</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создание единой информационной системы сферы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создание условий для развития государственной и общественной оценки деятельности образовательных учреждений, общественно-профессиональной аккредитации образовательных программ. Под общественно-профессиональной аккредитацией образовательных программ понимается аккредитация, которая проводится общественно-профессиональными объединениями (организациями работодателей, профсоюзами, саморегулируемыми и иными общественными организациями).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рамках мероприятия по обеспечению условий для развития и внедрения независимой системы оценки результатов образования на всех уровнях системы образования планируются: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разработка новой модели общероссийской системы оценки качества общего образования, охватывающей федеральный, региональный и муниципальный уровни, уровень образовательного учреждения, а также создание инструментария ее реализации с обеспечением комплексного мониторинга качества общего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разработка моделей оценки качества дошкольного, начального и среднего профессионального, высшего профессионального, послевузовского профессионального и дополнительного образования, технологии и методики подготовки и проведения процедур контроля и оценки качества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создание механизмов комплексной оценки академических достижений обучающегося, его компетенций и способностей. Для ступеней и уровней образования, завершение обучения на которых не предусматривает выдачу документа государственного образца, указанные механизмы будут носить мониторинговый характер.</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рамках мероприятия по развитию системы оценки качества профессионального образования на основе создания и внедрения механизмов сертификации квалификаций специалистов и выпускников образовательных учреждений с учетом интеграции требований федерального государственного образовательного стандарта и профессиональных стандартов планируются: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создание сети экспертно-аналитических и сертификационных центров оценки и сертификации профессиональных квалификаций;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обеспечение центров необходимыми технологиями и инструментарием;</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проведение обучения персонала центров, апробация технологий и инструментария, мониторинг деятельности и аккредитация центров.</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lastRenderedPageBreak/>
        <w:t xml:space="preserve">При этом основным содержанием мероприятия будет создание технологий и измерительных материалов для оценки качества </w:t>
      </w:r>
      <w:proofErr w:type="gramStart"/>
      <w:r w:rsidRPr="00A53076">
        <w:rPr>
          <w:rFonts w:ascii="Times New Roman" w:eastAsia="Calibri" w:hAnsi="Times New Roman" w:cs="Times New Roman"/>
          <w:sz w:val="28"/>
          <w:szCs w:val="28"/>
        </w:rPr>
        <w:t>образования</w:t>
      </w:r>
      <w:proofErr w:type="gramEnd"/>
      <w:r w:rsidRPr="00A53076">
        <w:rPr>
          <w:rFonts w:ascii="Times New Roman" w:eastAsia="Calibri" w:hAnsi="Times New Roman" w:cs="Times New Roman"/>
          <w:sz w:val="28"/>
          <w:szCs w:val="28"/>
        </w:rPr>
        <w:t xml:space="preserve"> на основе разрабатываемой профессиональным сообществом системы профессиональных стандартов.</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В рамках мероприятия по созданию единой информационной системы сферы образования будет создана единая информационная система, агрегирующая </w:t>
      </w:r>
      <w:proofErr w:type="gramStart"/>
      <w:r w:rsidRPr="00A53076">
        <w:rPr>
          <w:rFonts w:ascii="Times New Roman" w:eastAsia="Calibri" w:hAnsi="Times New Roman" w:cs="Times New Roman"/>
          <w:sz w:val="28"/>
          <w:szCs w:val="28"/>
        </w:rPr>
        <w:t>данные</w:t>
      </w:r>
      <w:proofErr w:type="gramEnd"/>
      <w:r w:rsidRPr="00A53076">
        <w:rPr>
          <w:rFonts w:ascii="Times New Roman" w:eastAsia="Calibri" w:hAnsi="Times New Roman" w:cs="Times New Roman"/>
          <w:sz w:val="28"/>
          <w:szCs w:val="28"/>
        </w:rPr>
        <w:t xml:space="preserve"> о сфере образования начиная с уровня учащегося.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Это предполагает создание, внедрение и последующую интеграцию компонентов системы управления качеством образования в части контроля, надзора и оценки качества образования в федеральных и региональных органах управления образованием, а также в учреждениях профессионального образования.</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В качестве указанных </w:t>
      </w:r>
      <w:proofErr w:type="gramStart"/>
      <w:r w:rsidRPr="00A53076">
        <w:rPr>
          <w:rFonts w:ascii="Times New Roman" w:eastAsia="Calibri" w:hAnsi="Times New Roman" w:cs="Times New Roman"/>
          <w:sz w:val="28"/>
          <w:szCs w:val="28"/>
        </w:rPr>
        <w:t>компонентов</w:t>
      </w:r>
      <w:proofErr w:type="gramEnd"/>
      <w:r w:rsidRPr="00A53076">
        <w:rPr>
          <w:rFonts w:ascii="Times New Roman" w:eastAsia="Calibri" w:hAnsi="Times New Roman" w:cs="Times New Roman"/>
          <w:sz w:val="28"/>
          <w:szCs w:val="28"/>
        </w:rPr>
        <w:t xml:space="preserve"> в том числе будут созданы интегрированные автоматизированные рабочие места, обеспечивающие доведение, сбор, обработку и представление пользователям региональных и федеральных органов управления образованием данных, позволяющих сформировать интегральную оценку качества образования как в отдельном образовательном учреждении, так и на уровне субъекта Российской Федерации и страны в целом. При этом будет обеспечена согласованная работа разрабатываемых автоматизированных рабочих мест с уже созданными информационными системами.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Будут разработаны и реализованы механизмы обеспечения комплексного электронного мониторинга с использованием электронного паспорта общеобразовательных учреждений. Предусматриваются формирование и поддержка в актуальном состоянии банка данных электронных паспортов общеобразовательных учреждений, а также разработка и внедрение системы, обеспечивающей распределенное планирование, доведение и контроль достижения показателей реализации инициативы "Наша новая школа".</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рамках указанного мероприятия в системе общего образования будут созданы условия для минимизации отчетности при одновременном повышении ответственности посредством внедрения электронного документооборота, развития системы открытого электронного мониторинга и обязательной публичной отчетности образовательных учреждений.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proofErr w:type="gramStart"/>
      <w:r w:rsidRPr="00A53076">
        <w:rPr>
          <w:rFonts w:ascii="Times New Roman" w:eastAsia="Calibri" w:hAnsi="Times New Roman" w:cs="Times New Roman"/>
          <w:b/>
          <w:i/>
          <w:color w:val="C00000"/>
          <w:sz w:val="28"/>
          <w:szCs w:val="28"/>
        </w:rPr>
        <w:t>Предусматриваются создание и развитие информационных систем, обеспечивающих процессы управления по отдельным направлениям деятельности в сфере контроля, надзора и оценки качества образования на федеральном и региональном уровнях, оказание соответствующей поддержки развитию таких информационных систем на уровне органов местного самоуправления, а также на уровне образовательных учреждений.</w:t>
      </w:r>
      <w:proofErr w:type="gramEnd"/>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В рамках мероприятия по созданию условий для развития государственной и общественной оценки деятельности образовательных учреждений, общественно-профессиональной аккредитации образовательных </w:t>
      </w:r>
      <w:r w:rsidRPr="00A53076">
        <w:rPr>
          <w:rFonts w:ascii="Times New Roman" w:eastAsia="Calibri" w:hAnsi="Times New Roman" w:cs="Times New Roman"/>
          <w:sz w:val="28"/>
          <w:szCs w:val="28"/>
        </w:rPr>
        <w:lastRenderedPageBreak/>
        <w:t>программ будет оказана на конкурсной основе в соответствии с Федеральным законом "О размещении заказов на поставки товаров, выполнение работ, оказание услуг для государственных и муниципальных нужд" поддержка общественно-профессиональным организациям (объединениям):</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roofErr w:type="gramStart"/>
      <w:r w:rsidRPr="00A53076">
        <w:rPr>
          <w:rFonts w:ascii="Times New Roman" w:eastAsia="Calibri" w:hAnsi="Times New Roman" w:cs="Times New Roman"/>
          <w:sz w:val="28"/>
          <w:szCs w:val="28"/>
        </w:rPr>
        <w:t>разрабатывающим</w:t>
      </w:r>
      <w:proofErr w:type="gramEnd"/>
      <w:r w:rsidRPr="00A53076">
        <w:rPr>
          <w:rFonts w:ascii="Times New Roman" w:eastAsia="Calibri" w:hAnsi="Times New Roman" w:cs="Times New Roman"/>
          <w:sz w:val="28"/>
          <w:szCs w:val="28"/>
        </w:rPr>
        <w:t xml:space="preserve"> и внедряющим механизмы (методики) внешних экспертных оценок, общественно-профессиональной аккредитации образовательных программ;</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roofErr w:type="gramStart"/>
      <w:r w:rsidRPr="00A53076">
        <w:rPr>
          <w:rFonts w:ascii="Times New Roman" w:eastAsia="Calibri" w:hAnsi="Times New Roman" w:cs="Times New Roman"/>
          <w:sz w:val="28"/>
          <w:szCs w:val="28"/>
        </w:rPr>
        <w:t>внедряющим</w:t>
      </w:r>
      <w:proofErr w:type="gramEnd"/>
      <w:r w:rsidRPr="00A53076">
        <w:rPr>
          <w:rFonts w:ascii="Times New Roman" w:eastAsia="Calibri" w:hAnsi="Times New Roman" w:cs="Times New Roman"/>
          <w:sz w:val="28"/>
          <w:szCs w:val="28"/>
        </w:rPr>
        <w:t xml:space="preserve"> модели создания условий для развития и интеграции результатов государственной и общественной оценки качества деятельности образовательных учреждений, предоставления их общественности.</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Указанное мероприятие предусматривает создание и развитие единой базы данных о признанных общественно-профессиональных организациях, включенных в соответствующий реестр.</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ходе выполнения Программы будет осуществляться экспертно-аналитическое, научно-методическое и информационное сопровождение мероприятий, направленных на решение ее задач. Такое сопровождение будет проводиться в рамках мероприятия по экспертно-аналитическому, научно-методическому и информационному сопровождению мероприятий.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Это мероприятие предусматривает комплексное выполнение работ, связанных </w:t>
      </w:r>
      <w:proofErr w:type="gramStart"/>
      <w:r w:rsidRPr="00A53076">
        <w:rPr>
          <w:rFonts w:ascii="Times New Roman" w:eastAsia="Calibri" w:hAnsi="Times New Roman" w:cs="Times New Roman"/>
          <w:sz w:val="28"/>
          <w:szCs w:val="28"/>
        </w:rPr>
        <w:t>с</w:t>
      </w:r>
      <w:proofErr w:type="gramEnd"/>
      <w:r w:rsidRPr="00A53076">
        <w:rPr>
          <w:rFonts w:ascii="Times New Roman" w:eastAsia="Calibri" w:hAnsi="Times New Roman" w:cs="Times New Roman"/>
          <w:sz w:val="28"/>
          <w:szCs w:val="28"/>
        </w:rPr>
        <w:t>:</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разработкой методических рекомендаций и нормативной правовой базы для выполнения мероприятий Программы;</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b/>
          <w:i/>
          <w:color w:val="C00000"/>
          <w:sz w:val="28"/>
          <w:szCs w:val="28"/>
        </w:rPr>
      </w:pPr>
      <w:r w:rsidRPr="00A53076">
        <w:rPr>
          <w:rFonts w:ascii="Times New Roman" w:eastAsia="Calibri" w:hAnsi="Times New Roman" w:cs="Times New Roman"/>
          <w:b/>
          <w:i/>
          <w:color w:val="C00000"/>
          <w:sz w:val="28"/>
          <w:szCs w:val="28"/>
        </w:rPr>
        <w:t>мониторинговым и информационным сопровождением реализации Программы в целом и отдельных ее мероприятий;</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обеспечением конкурсных процедур, необходимых для реализации Программы.</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B24585" w:rsidRDefault="00B24585"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B24585" w:rsidRDefault="00B24585"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B24585" w:rsidRPr="00A53076" w:rsidRDefault="00B24585"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B24585" w:rsidRDefault="00B24585"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B24585" w:rsidRDefault="00B24585"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p>
    <w:p w:rsidR="00B24585" w:rsidRPr="003222B0" w:rsidRDefault="00B24585" w:rsidP="00B24585">
      <w:pPr>
        <w:tabs>
          <w:tab w:val="left" w:pos="284"/>
        </w:tabs>
        <w:spacing w:after="0" w:line="240" w:lineRule="auto"/>
        <w:ind w:firstLine="709"/>
        <w:jc w:val="right"/>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lastRenderedPageBreak/>
        <w:t>Приложение 3</w:t>
      </w:r>
    </w:p>
    <w:p w:rsidR="00B24585" w:rsidRDefault="00B24585" w:rsidP="00B24585">
      <w:pPr>
        <w:tabs>
          <w:tab w:val="left" w:pos="284"/>
        </w:tabs>
        <w:spacing w:after="0" w:line="240" w:lineRule="auto"/>
        <w:ind w:firstLine="709"/>
        <w:jc w:val="right"/>
        <w:rPr>
          <w:rFonts w:ascii="Times New Roman" w:eastAsia="Times New Roman" w:hAnsi="Times New Roman" w:cs="Times New Roman"/>
          <w:b/>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color w:val="C00000"/>
          <w:sz w:val="28"/>
          <w:szCs w:val="28"/>
          <w:lang w:eastAsia="ru-RU"/>
        </w:rPr>
      </w:pPr>
      <w:r w:rsidRPr="00A53076">
        <w:rPr>
          <w:rFonts w:ascii="Times New Roman" w:eastAsia="Times New Roman" w:hAnsi="Times New Roman" w:cs="Times New Roman"/>
          <w:b/>
          <w:color w:val="C00000"/>
          <w:sz w:val="28"/>
          <w:szCs w:val="28"/>
          <w:lang w:eastAsia="ru-RU"/>
        </w:rPr>
        <w:t>Комплексный план формирования и реализации современной модели обра</w:t>
      </w:r>
      <w:r w:rsidR="00B24585">
        <w:rPr>
          <w:rFonts w:ascii="Times New Roman" w:eastAsia="Times New Roman" w:hAnsi="Times New Roman" w:cs="Times New Roman"/>
          <w:b/>
          <w:color w:val="C00000"/>
          <w:sz w:val="28"/>
          <w:szCs w:val="28"/>
          <w:lang w:eastAsia="ru-RU"/>
        </w:rPr>
        <w:t xml:space="preserve">зования в Российской Федерации </w:t>
      </w:r>
      <w:r w:rsidRPr="00A53076">
        <w:rPr>
          <w:rFonts w:ascii="Times New Roman" w:eastAsia="Times New Roman" w:hAnsi="Times New Roman" w:cs="Times New Roman"/>
          <w:b/>
          <w:color w:val="C00000"/>
          <w:sz w:val="28"/>
          <w:szCs w:val="28"/>
          <w:lang w:eastAsia="ru-RU"/>
        </w:rPr>
        <w:t>на   плановый период до 2020 года</w:t>
      </w:r>
    </w:p>
    <w:p w:rsidR="00A53076" w:rsidRPr="00A53076" w:rsidRDefault="00A53076" w:rsidP="00A53076">
      <w:pPr>
        <w:shd w:val="clear" w:color="auto" w:fill="FFFFFF"/>
        <w:spacing w:after="0" w:line="240" w:lineRule="auto"/>
        <w:ind w:firstLine="709"/>
        <w:jc w:val="both"/>
        <w:rPr>
          <w:rFonts w:ascii="Times New Roman" w:eastAsia="Calibri" w:hAnsi="Times New Roman" w:cs="Times New Roman"/>
          <w:b/>
          <w:sz w:val="28"/>
          <w:szCs w:val="28"/>
        </w:rPr>
      </w:pPr>
    </w:p>
    <w:p w:rsidR="00A53076" w:rsidRPr="00A53076" w:rsidRDefault="00A53076" w:rsidP="00A53076">
      <w:pPr>
        <w:shd w:val="clear" w:color="auto" w:fill="FFFFFF"/>
        <w:spacing w:after="0" w:line="240" w:lineRule="auto"/>
        <w:ind w:firstLine="709"/>
        <w:jc w:val="both"/>
        <w:rPr>
          <w:rFonts w:ascii="Times New Roman" w:eastAsia="Calibri" w:hAnsi="Times New Roman" w:cs="Times New Roman"/>
          <w:b/>
          <w:sz w:val="28"/>
          <w:szCs w:val="28"/>
        </w:rPr>
      </w:pPr>
      <w:r w:rsidRPr="00A53076">
        <w:rPr>
          <w:rFonts w:ascii="Times New Roman" w:eastAsia="Calibri" w:hAnsi="Times New Roman" w:cs="Times New Roman"/>
          <w:b/>
          <w:sz w:val="28"/>
          <w:szCs w:val="28"/>
        </w:rPr>
        <w:t>Школьное образование - 2</w:t>
      </w:r>
    </w:p>
    <w:p w:rsidR="00A53076" w:rsidRPr="00A53076" w:rsidRDefault="00A53076" w:rsidP="00A53076">
      <w:pPr>
        <w:shd w:val="clear" w:color="auto" w:fill="FFFFFF"/>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b/>
          <w:bCs/>
          <w:spacing w:val="-11"/>
          <w:sz w:val="28"/>
          <w:szCs w:val="28"/>
        </w:rPr>
        <w:t>Поддержка индивидуализации образовательных траекторий</w:t>
      </w:r>
    </w:p>
    <w:p w:rsidR="00A53076" w:rsidRPr="00A53076" w:rsidRDefault="00A53076" w:rsidP="00A53076">
      <w:pPr>
        <w:widowControl w:val="0"/>
        <w:numPr>
          <w:ilvl w:val="0"/>
          <w:numId w:val="14"/>
        </w:numPr>
        <w:shd w:val="clear" w:color="auto" w:fill="FFFFFF"/>
        <w:tabs>
          <w:tab w:val="left" w:pos="171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pacing w:val="-13"/>
          <w:sz w:val="28"/>
          <w:szCs w:val="28"/>
        </w:rPr>
        <w:t xml:space="preserve">Профильное обучение на старшей ступени школы, включая </w:t>
      </w:r>
      <w:r w:rsidRPr="00A53076">
        <w:rPr>
          <w:rFonts w:ascii="Times New Roman" w:eastAsia="Calibri" w:hAnsi="Times New Roman" w:cs="Times New Roman"/>
          <w:spacing w:val="-10"/>
          <w:sz w:val="28"/>
          <w:szCs w:val="28"/>
        </w:rPr>
        <w:t>индивидуальные программы и профессиональное обучение</w:t>
      </w:r>
    </w:p>
    <w:p w:rsidR="00A53076" w:rsidRPr="00A53076" w:rsidRDefault="00A53076" w:rsidP="00A53076">
      <w:pPr>
        <w:widowControl w:val="0"/>
        <w:numPr>
          <w:ilvl w:val="0"/>
          <w:numId w:val="14"/>
        </w:numPr>
        <w:shd w:val="clear" w:color="auto" w:fill="FFFFFF"/>
        <w:tabs>
          <w:tab w:val="left" w:pos="1714"/>
          <w:tab w:val="left" w:pos="1302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pacing w:val="-12"/>
          <w:sz w:val="28"/>
          <w:szCs w:val="28"/>
        </w:rPr>
        <w:t>Интеграция детей с особыми нуждами в общее образование</w:t>
      </w:r>
      <w:r w:rsidRPr="00A53076">
        <w:rPr>
          <w:rFonts w:ascii="Times New Roman" w:eastAsia="Calibri" w:hAnsi="Times New Roman" w:cs="Times New Roman"/>
          <w:sz w:val="28"/>
          <w:szCs w:val="28"/>
        </w:rPr>
        <w:tab/>
      </w:r>
    </w:p>
    <w:p w:rsidR="00A53076" w:rsidRPr="00A53076" w:rsidRDefault="00A53076" w:rsidP="00A53076">
      <w:pPr>
        <w:shd w:val="clear" w:color="auto" w:fill="FFFFFF"/>
        <w:tabs>
          <w:tab w:val="left" w:pos="284"/>
          <w:tab w:val="left" w:pos="1680"/>
        </w:tabs>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color w:val="C00000"/>
          <w:sz w:val="28"/>
          <w:szCs w:val="28"/>
        </w:rPr>
        <w:t>■</w:t>
      </w:r>
      <w:r w:rsidRPr="00A53076">
        <w:rPr>
          <w:rFonts w:ascii="Times New Roman" w:eastAsia="Calibri" w:hAnsi="Times New Roman" w:cs="Times New Roman"/>
          <w:color w:val="C00000"/>
          <w:sz w:val="28"/>
          <w:szCs w:val="28"/>
        </w:rPr>
        <w:tab/>
      </w:r>
      <w:r w:rsidRPr="00A53076">
        <w:rPr>
          <w:rFonts w:ascii="Times New Roman" w:eastAsia="Calibri" w:hAnsi="Times New Roman" w:cs="Times New Roman"/>
          <w:color w:val="C00000"/>
          <w:spacing w:val="-12"/>
          <w:sz w:val="28"/>
          <w:szCs w:val="28"/>
        </w:rPr>
        <w:t>Дистанционная поддержка образовательного процесса</w:t>
      </w:r>
      <w:r w:rsidRPr="00A53076">
        <w:rPr>
          <w:rFonts w:ascii="Times New Roman" w:eastAsia="Calibri" w:hAnsi="Times New Roman" w:cs="Times New Roman"/>
          <w:color w:val="C00000"/>
          <w:spacing w:val="-12"/>
          <w:sz w:val="28"/>
          <w:szCs w:val="28"/>
        </w:rPr>
        <w:br/>
      </w:r>
      <w:r w:rsidRPr="00A53076">
        <w:rPr>
          <w:rFonts w:ascii="Times New Roman" w:eastAsia="Calibri" w:hAnsi="Times New Roman" w:cs="Times New Roman"/>
          <w:b/>
          <w:bCs/>
          <w:sz w:val="28"/>
          <w:szCs w:val="28"/>
        </w:rPr>
        <w:t>«</w:t>
      </w:r>
      <w:proofErr w:type="spellStart"/>
      <w:r w:rsidRPr="00A53076">
        <w:rPr>
          <w:rFonts w:ascii="Times New Roman" w:eastAsia="Calibri" w:hAnsi="Times New Roman" w:cs="Times New Roman"/>
          <w:b/>
          <w:bCs/>
          <w:sz w:val="28"/>
          <w:szCs w:val="28"/>
        </w:rPr>
        <w:t>Компетентностный</w:t>
      </w:r>
      <w:proofErr w:type="spellEnd"/>
      <w:r w:rsidRPr="00A53076">
        <w:rPr>
          <w:rFonts w:ascii="Times New Roman" w:eastAsia="Calibri" w:hAnsi="Times New Roman" w:cs="Times New Roman"/>
          <w:b/>
          <w:bCs/>
          <w:sz w:val="28"/>
          <w:szCs w:val="28"/>
        </w:rPr>
        <w:t xml:space="preserve"> подход»</w:t>
      </w:r>
    </w:p>
    <w:p w:rsidR="00A53076" w:rsidRPr="00A53076" w:rsidRDefault="00A53076" w:rsidP="00A53076">
      <w:pPr>
        <w:widowControl w:val="0"/>
        <w:numPr>
          <w:ilvl w:val="0"/>
          <w:numId w:val="17"/>
        </w:numPr>
        <w:shd w:val="clear" w:color="auto" w:fill="FFFFFF"/>
        <w:tabs>
          <w:tab w:val="left" w:pos="284"/>
          <w:tab w:val="left" w:pos="1694"/>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53076">
        <w:rPr>
          <w:rFonts w:ascii="Times New Roman" w:eastAsia="Calibri" w:hAnsi="Times New Roman" w:cs="Times New Roman"/>
          <w:spacing w:val="-12"/>
          <w:sz w:val="28"/>
          <w:szCs w:val="28"/>
        </w:rPr>
        <w:t xml:space="preserve">Разработка и внедрение новых образовательных технологий, реализующих  </w:t>
      </w:r>
      <w:proofErr w:type="spellStart"/>
      <w:r w:rsidRPr="00A53076">
        <w:rPr>
          <w:rFonts w:ascii="Times New Roman" w:eastAsia="Calibri" w:hAnsi="Times New Roman" w:cs="Times New Roman"/>
          <w:spacing w:val="-12"/>
          <w:sz w:val="28"/>
          <w:szCs w:val="28"/>
        </w:rPr>
        <w:t>компетентностный</w:t>
      </w:r>
      <w:proofErr w:type="spellEnd"/>
      <w:r w:rsidRPr="00A53076">
        <w:rPr>
          <w:rFonts w:ascii="Times New Roman" w:eastAsia="Calibri" w:hAnsi="Times New Roman" w:cs="Times New Roman"/>
          <w:spacing w:val="-12"/>
          <w:sz w:val="28"/>
          <w:szCs w:val="28"/>
        </w:rPr>
        <w:t xml:space="preserve"> подход в общем образовании</w:t>
      </w:r>
    </w:p>
    <w:p w:rsidR="00A53076" w:rsidRPr="00A53076" w:rsidRDefault="00A53076" w:rsidP="00A53076">
      <w:pPr>
        <w:widowControl w:val="0"/>
        <w:numPr>
          <w:ilvl w:val="0"/>
          <w:numId w:val="17"/>
        </w:numPr>
        <w:shd w:val="clear" w:color="auto" w:fill="FFFFFF"/>
        <w:tabs>
          <w:tab w:val="left" w:pos="284"/>
          <w:tab w:val="left" w:pos="1694"/>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53076">
        <w:rPr>
          <w:rFonts w:ascii="Times New Roman" w:eastAsia="Calibri" w:hAnsi="Times New Roman" w:cs="Times New Roman"/>
          <w:spacing w:val="-11"/>
          <w:sz w:val="28"/>
          <w:szCs w:val="28"/>
        </w:rPr>
        <w:t>Существенная модернизация содержания изучения социально-</w:t>
      </w:r>
      <w:r w:rsidRPr="00A53076">
        <w:rPr>
          <w:rFonts w:ascii="Times New Roman" w:eastAsia="Calibri" w:hAnsi="Times New Roman" w:cs="Times New Roman"/>
          <w:spacing w:val="-10"/>
          <w:sz w:val="28"/>
          <w:szCs w:val="28"/>
        </w:rPr>
        <w:t>гуманитарных дисциплин и технологических дисциплин</w:t>
      </w:r>
    </w:p>
    <w:p w:rsidR="00A53076" w:rsidRPr="00A53076" w:rsidRDefault="00A53076" w:rsidP="00A53076">
      <w:pPr>
        <w:numPr>
          <w:ilvl w:val="0"/>
          <w:numId w:val="17"/>
        </w:numPr>
        <w:tabs>
          <w:tab w:val="left" w:pos="284"/>
        </w:tabs>
        <w:spacing w:after="0" w:line="240" w:lineRule="auto"/>
        <w:ind w:left="0" w:firstLine="709"/>
        <w:jc w:val="both"/>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spacing w:val="-11"/>
          <w:sz w:val="28"/>
          <w:szCs w:val="28"/>
          <w:lang w:eastAsia="ru-RU"/>
        </w:rPr>
        <w:t xml:space="preserve">Новые методы оценки школьной успешности, ориентированные на </w:t>
      </w:r>
      <w:r w:rsidRPr="00A53076">
        <w:rPr>
          <w:rFonts w:ascii="Times New Roman" w:eastAsia="Times New Roman" w:hAnsi="Times New Roman" w:cs="Times New Roman"/>
          <w:sz w:val="28"/>
          <w:szCs w:val="28"/>
          <w:lang w:eastAsia="ru-RU"/>
        </w:rPr>
        <w:t>широкий спектр образовательных результатов</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sz w:val="28"/>
          <w:szCs w:val="28"/>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835"/>
        <w:gridCol w:w="2268"/>
        <w:gridCol w:w="2127"/>
        <w:gridCol w:w="850"/>
        <w:gridCol w:w="992"/>
      </w:tblGrid>
      <w:tr w:rsidR="00A53076" w:rsidRPr="00A53076" w:rsidTr="0064780C">
        <w:trPr>
          <w:cantSplit/>
        </w:trPr>
        <w:tc>
          <w:tcPr>
            <w:tcW w:w="817" w:type="dxa"/>
            <w:vAlign w:val="center"/>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r w:rsidRPr="00A53076">
              <w:rPr>
                <w:rFonts w:ascii="Times New Roman" w:eastAsia="Calibri" w:hAnsi="Times New Roman" w:cs="Times New Roman"/>
                <w:sz w:val="28"/>
                <w:szCs w:val="28"/>
              </w:rPr>
              <w:t>1.12</w:t>
            </w:r>
          </w:p>
        </w:tc>
        <w:tc>
          <w:tcPr>
            <w:tcW w:w="2835" w:type="dxa"/>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r w:rsidRPr="00A53076">
              <w:rPr>
                <w:rFonts w:ascii="Times New Roman" w:eastAsia="Calibri" w:hAnsi="Times New Roman" w:cs="Times New Roman"/>
                <w:sz w:val="28"/>
                <w:szCs w:val="28"/>
              </w:rPr>
              <w:t>Развитие технической основы и информационного обеспечения современных образовательных технологий</w:t>
            </w:r>
          </w:p>
        </w:tc>
        <w:tc>
          <w:tcPr>
            <w:tcW w:w="2268" w:type="dxa"/>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proofErr w:type="spellStart"/>
            <w:r w:rsidRPr="00A53076">
              <w:rPr>
                <w:rFonts w:ascii="Times New Roman" w:eastAsia="Calibri" w:hAnsi="Times New Roman" w:cs="Times New Roman"/>
                <w:sz w:val="28"/>
                <w:szCs w:val="28"/>
              </w:rPr>
              <w:t>Минобрнауки</w:t>
            </w:r>
            <w:proofErr w:type="spellEnd"/>
            <w:r w:rsidRPr="00A53076">
              <w:rPr>
                <w:rFonts w:ascii="Times New Roman" w:eastAsia="Calibri" w:hAnsi="Times New Roman" w:cs="Times New Roman"/>
                <w:sz w:val="28"/>
                <w:szCs w:val="28"/>
              </w:rPr>
              <w:t xml:space="preserve"> России</w:t>
            </w:r>
          </w:p>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r w:rsidRPr="00A53076">
              <w:rPr>
                <w:rFonts w:ascii="Times New Roman" w:eastAsia="Calibri" w:hAnsi="Times New Roman" w:cs="Times New Roman"/>
                <w:sz w:val="28"/>
                <w:szCs w:val="28"/>
              </w:rPr>
              <w:t>субъекты Российской Федерации</w:t>
            </w:r>
          </w:p>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proofErr w:type="spellStart"/>
            <w:r w:rsidRPr="00A53076">
              <w:rPr>
                <w:rFonts w:ascii="Times New Roman" w:eastAsia="Calibri" w:hAnsi="Times New Roman" w:cs="Times New Roman"/>
                <w:sz w:val="28"/>
                <w:szCs w:val="28"/>
              </w:rPr>
              <w:t>Минрегион</w:t>
            </w:r>
            <w:proofErr w:type="spellEnd"/>
            <w:r w:rsidRPr="00A53076">
              <w:rPr>
                <w:rFonts w:ascii="Times New Roman" w:eastAsia="Calibri" w:hAnsi="Times New Roman" w:cs="Times New Roman"/>
                <w:sz w:val="28"/>
                <w:szCs w:val="28"/>
              </w:rPr>
              <w:t xml:space="preserve"> России</w:t>
            </w:r>
          </w:p>
        </w:tc>
        <w:tc>
          <w:tcPr>
            <w:tcW w:w="2127" w:type="dxa"/>
          </w:tcPr>
          <w:p w:rsidR="00A53076" w:rsidRPr="00A53076" w:rsidRDefault="00A53076" w:rsidP="00B24585">
            <w:pPr>
              <w:tabs>
                <w:tab w:val="left" w:pos="284"/>
              </w:tabs>
              <w:spacing w:after="0" w:line="240" w:lineRule="auto"/>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Доля школ, обеспеченных Интернетом и лицензионными программами – 100% </w:t>
            </w:r>
          </w:p>
        </w:tc>
        <w:tc>
          <w:tcPr>
            <w:tcW w:w="850" w:type="dxa"/>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1 кв. </w:t>
            </w:r>
            <w:smartTag w:uri="urn:schemas-microsoft-com:office:smarttags" w:element="metricconverter">
              <w:smartTagPr>
                <w:attr w:name="ProductID" w:val="2009 г"/>
              </w:smartTagPr>
              <w:r w:rsidRPr="00A53076">
                <w:rPr>
                  <w:rFonts w:ascii="Times New Roman" w:eastAsia="Calibri" w:hAnsi="Times New Roman" w:cs="Times New Roman"/>
                  <w:sz w:val="28"/>
                  <w:szCs w:val="28"/>
                </w:rPr>
                <w:t>2009 г</w:t>
              </w:r>
            </w:smartTag>
            <w:r w:rsidRPr="00A53076">
              <w:rPr>
                <w:rFonts w:ascii="Times New Roman" w:eastAsia="Calibri" w:hAnsi="Times New Roman" w:cs="Times New Roman"/>
                <w:sz w:val="28"/>
                <w:szCs w:val="28"/>
              </w:rPr>
              <w:t xml:space="preserve">. </w:t>
            </w:r>
          </w:p>
        </w:tc>
        <w:tc>
          <w:tcPr>
            <w:tcW w:w="992" w:type="dxa"/>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4 кв. </w:t>
            </w:r>
            <w:smartTag w:uri="urn:schemas-microsoft-com:office:smarttags" w:element="metricconverter">
              <w:smartTagPr>
                <w:attr w:name="ProductID" w:val="2020 г"/>
              </w:smartTagPr>
              <w:r w:rsidRPr="00A53076">
                <w:rPr>
                  <w:rFonts w:ascii="Times New Roman" w:eastAsia="Calibri" w:hAnsi="Times New Roman" w:cs="Times New Roman"/>
                  <w:sz w:val="28"/>
                  <w:szCs w:val="28"/>
                </w:rPr>
                <w:t>2020 г</w:t>
              </w:r>
            </w:smartTag>
            <w:r w:rsidRPr="00A53076">
              <w:rPr>
                <w:rFonts w:ascii="Times New Roman" w:eastAsia="Calibri" w:hAnsi="Times New Roman" w:cs="Times New Roman"/>
                <w:sz w:val="28"/>
                <w:szCs w:val="28"/>
              </w:rPr>
              <w:t xml:space="preserve">. </w:t>
            </w:r>
          </w:p>
        </w:tc>
      </w:tr>
      <w:tr w:rsidR="00A53076" w:rsidRPr="00A53076" w:rsidTr="006478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Borders>
              <w:top w:val="single" w:sz="4" w:space="0" w:color="auto"/>
              <w:left w:val="single" w:sz="4" w:space="0" w:color="auto"/>
              <w:bottom w:val="single" w:sz="4" w:space="0" w:color="auto"/>
              <w:right w:val="single" w:sz="4" w:space="0" w:color="auto"/>
            </w:tcBorders>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r w:rsidRPr="00A53076">
              <w:rPr>
                <w:rFonts w:ascii="Times New Roman" w:eastAsia="Calibri" w:hAnsi="Times New Roman" w:cs="Times New Roman"/>
                <w:sz w:val="28"/>
                <w:szCs w:val="28"/>
              </w:rPr>
              <w:t>4.6.</w:t>
            </w:r>
          </w:p>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bookmarkStart w:id="1" w:name="OLE_LINK2"/>
            <w:r w:rsidRPr="00A53076">
              <w:rPr>
                <w:rFonts w:ascii="Times New Roman" w:eastAsia="Calibri" w:hAnsi="Times New Roman" w:cs="Times New Roman"/>
                <w:sz w:val="28"/>
                <w:szCs w:val="28"/>
              </w:rPr>
              <w:t>Создание открытого национального депозитария образовательных модулей и электронных образовательных ресурсов (ЭОР) для системы непрерывного профессионального образования на базе современных сетевых технологий</w:t>
            </w:r>
            <w:bookmarkEnd w:id="1"/>
          </w:p>
        </w:tc>
        <w:tc>
          <w:tcPr>
            <w:tcW w:w="2268" w:type="dxa"/>
            <w:tcBorders>
              <w:top w:val="single" w:sz="4" w:space="0" w:color="auto"/>
              <w:left w:val="single" w:sz="4" w:space="0" w:color="auto"/>
              <w:bottom w:val="single" w:sz="4" w:space="0" w:color="auto"/>
              <w:right w:val="single" w:sz="4" w:space="0" w:color="auto"/>
            </w:tcBorders>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proofErr w:type="spellStart"/>
            <w:r w:rsidRPr="00A53076">
              <w:rPr>
                <w:rFonts w:ascii="Times New Roman" w:eastAsia="Calibri" w:hAnsi="Times New Roman" w:cs="Times New Roman"/>
                <w:sz w:val="28"/>
                <w:szCs w:val="28"/>
              </w:rPr>
              <w:t>Минобрнауки</w:t>
            </w:r>
            <w:proofErr w:type="spellEnd"/>
            <w:r w:rsidRPr="00A53076">
              <w:rPr>
                <w:rFonts w:ascii="Times New Roman" w:eastAsia="Calibri" w:hAnsi="Times New Roman" w:cs="Times New Roman"/>
                <w:sz w:val="28"/>
                <w:szCs w:val="28"/>
              </w:rPr>
              <w:t xml:space="preserve"> России</w:t>
            </w:r>
          </w:p>
        </w:tc>
        <w:tc>
          <w:tcPr>
            <w:tcW w:w="2127" w:type="dxa"/>
            <w:tcBorders>
              <w:top w:val="single" w:sz="4" w:space="0" w:color="auto"/>
              <w:left w:val="single" w:sz="4" w:space="0" w:color="auto"/>
              <w:bottom w:val="single" w:sz="4" w:space="0" w:color="auto"/>
              <w:right w:val="single" w:sz="4" w:space="0" w:color="auto"/>
            </w:tcBorders>
          </w:tcPr>
          <w:p w:rsidR="00A53076" w:rsidRPr="00A53076" w:rsidRDefault="00A53076" w:rsidP="00B24585">
            <w:pPr>
              <w:tabs>
                <w:tab w:val="left" w:pos="284"/>
              </w:tabs>
              <w:spacing w:after="0" w:line="240" w:lineRule="auto"/>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Доля направлений подготовки, по которым разработаны и размещены модули и ЭОР, – 50% к </w:t>
            </w:r>
            <w:smartTag w:uri="urn:schemas-microsoft-com:office:smarttags" w:element="metricconverter">
              <w:smartTagPr>
                <w:attr w:name="ProductID" w:val="2016 г"/>
              </w:smartTagPr>
              <w:r w:rsidRPr="00A53076">
                <w:rPr>
                  <w:rFonts w:ascii="Times New Roman" w:eastAsia="Times New Roman" w:hAnsi="Times New Roman" w:cs="Times New Roman"/>
                  <w:sz w:val="28"/>
                  <w:szCs w:val="28"/>
                  <w:lang w:eastAsia="ru-RU"/>
                </w:rPr>
                <w:t>2016 г</w:t>
              </w:r>
            </w:smartTag>
            <w:r w:rsidRPr="00A53076">
              <w:rPr>
                <w:rFonts w:ascii="Times New Roman" w:eastAsia="Times New Roman" w:hAnsi="Times New Roman" w:cs="Times New Roman"/>
                <w:sz w:val="28"/>
                <w:szCs w:val="28"/>
                <w:lang w:eastAsia="ru-RU"/>
              </w:rPr>
              <w:t xml:space="preserve">., 90% к </w:t>
            </w:r>
            <w:smartTag w:uri="urn:schemas-microsoft-com:office:smarttags" w:element="metricconverter">
              <w:smartTagPr>
                <w:attr w:name="ProductID" w:val="2020 г"/>
              </w:smartTagPr>
              <w:r w:rsidRPr="00A53076">
                <w:rPr>
                  <w:rFonts w:ascii="Times New Roman" w:eastAsia="Times New Roman" w:hAnsi="Times New Roman" w:cs="Times New Roman"/>
                  <w:sz w:val="28"/>
                  <w:szCs w:val="28"/>
                  <w:lang w:eastAsia="ru-RU"/>
                </w:rPr>
                <w:t>2020 г</w:t>
              </w:r>
            </w:smartTag>
            <w:r w:rsidRPr="00A53076">
              <w:rPr>
                <w:rFonts w:ascii="Times New Roman" w:eastAsia="Times New Roman" w:hAnsi="Times New Roman" w:cs="Times New Roman"/>
                <w:sz w:val="28"/>
                <w:szCs w:val="28"/>
                <w:lang w:eastAsia="ru-RU"/>
              </w:rPr>
              <w:t>.</w:t>
            </w:r>
          </w:p>
        </w:tc>
        <w:tc>
          <w:tcPr>
            <w:tcW w:w="850" w:type="dxa"/>
            <w:tcBorders>
              <w:top w:val="single" w:sz="4" w:space="0" w:color="auto"/>
              <w:left w:val="single" w:sz="4" w:space="0" w:color="auto"/>
              <w:bottom w:val="single" w:sz="4" w:space="0" w:color="auto"/>
              <w:right w:val="single" w:sz="4" w:space="0" w:color="auto"/>
            </w:tcBorders>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3 кв. </w:t>
            </w:r>
            <w:smartTag w:uri="urn:schemas-microsoft-com:office:smarttags" w:element="metricconverter">
              <w:smartTagPr>
                <w:attr w:name="ProductID" w:val="2009 г"/>
              </w:smartTagPr>
              <w:r w:rsidRPr="00A53076">
                <w:rPr>
                  <w:rFonts w:ascii="Times New Roman" w:eastAsia="Calibri" w:hAnsi="Times New Roman" w:cs="Times New Roman"/>
                  <w:sz w:val="28"/>
                  <w:szCs w:val="28"/>
                </w:rPr>
                <w:t>2009 г</w:t>
              </w:r>
            </w:smartTag>
            <w:r w:rsidRPr="00A53076">
              <w:rPr>
                <w:rFonts w:ascii="Times New Roman" w:eastAsia="Calibri"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A53076" w:rsidRPr="00A53076" w:rsidRDefault="00A53076" w:rsidP="00B24585">
            <w:pPr>
              <w:tabs>
                <w:tab w:val="left" w:pos="284"/>
              </w:tabs>
              <w:spacing w:after="0" w:line="240" w:lineRule="auto"/>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3 кв. </w:t>
            </w:r>
            <w:smartTag w:uri="urn:schemas-microsoft-com:office:smarttags" w:element="metricconverter">
              <w:smartTagPr>
                <w:attr w:name="ProductID" w:val="2020 г"/>
              </w:smartTagPr>
              <w:r w:rsidRPr="00A53076">
                <w:rPr>
                  <w:rFonts w:ascii="Times New Roman" w:eastAsia="Calibri" w:hAnsi="Times New Roman" w:cs="Times New Roman"/>
                  <w:sz w:val="28"/>
                  <w:szCs w:val="28"/>
                </w:rPr>
                <w:t>2020 г</w:t>
              </w:r>
            </w:smartTag>
            <w:r w:rsidRPr="00A53076">
              <w:rPr>
                <w:rFonts w:ascii="Times New Roman" w:eastAsia="Calibri" w:hAnsi="Times New Roman" w:cs="Times New Roman"/>
                <w:sz w:val="28"/>
                <w:szCs w:val="28"/>
              </w:rPr>
              <w:t>.</w:t>
            </w:r>
          </w:p>
        </w:tc>
      </w:tr>
    </w:tbl>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bCs/>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bCs/>
          <w:color w:val="C00000"/>
          <w:sz w:val="28"/>
          <w:szCs w:val="28"/>
          <w:lang w:eastAsia="ru-RU"/>
        </w:rPr>
      </w:pPr>
    </w:p>
    <w:p w:rsidR="00A53076" w:rsidRPr="003222B0" w:rsidRDefault="00186655" w:rsidP="00186655">
      <w:pPr>
        <w:tabs>
          <w:tab w:val="left" w:pos="284"/>
        </w:tabs>
        <w:spacing w:after="0" w:line="240" w:lineRule="auto"/>
        <w:ind w:firstLine="709"/>
        <w:jc w:val="right"/>
        <w:rPr>
          <w:rFonts w:ascii="Times New Roman" w:eastAsia="Times New Roman" w:hAnsi="Times New Roman" w:cs="Times New Roman"/>
          <w:bCs/>
          <w:sz w:val="28"/>
          <w:szCs w:val="28"/>
          <w:lang w:eastAsia="ru-RU"/>
        </w:rPr>
      </w:pPr>
      <w:r w:rsidRPr="003222B0">
        <w:rPr>
          <w:rFonts w:ascii="Times New Roman" w:eastAsia="Times New Roman" w:hAnsi="Times New Roman" w:cs="Times New Roman"/>
          <w:bCs/>
          <w:sz w:val="28"/>
          <w:szCs w:val="28"/>
          <w:lang w:eastAsia="ru-RU"/>
        </w:rPr>
        <w:lastRenderedPageBreak/>
        <w:t>Приложение 4</w:t>
      </w:r>
    </w:p>
    <w:p w:rsidR="00186655" w:rsidRPr="00A53076" w:rsidRDefault="00186655" w:rsidP="00186655">
      <w:pPr>
        <w:tabs>
          <w:tab w:val="left" w:pos="284"/>
        </w:tabs>
        <w:spacing w:after="0" w:line="240" w:lineRule="auto"/>
        <w:ind w:firstLine="709"/>
        <w:jc w:val="right"/>
        <w:rPr>
          <w:rFonts w:ascii="Times New Roman" w:eastAsia="Times New Roman" w:hAnsi="Times New Roman" w:cs="Times New Roman"/>
          <w:b/>
          <w:bCs/>
          <w:color w:val="C00000"/>
          <w:sz w:val="28"/>
          <w:szCs w:val="28"/>
          <w:lang w:eastAsia="ru-RU"/>
        </w:rPr>
      </w:pP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b/>
          <w:bCs/>
          <w:color w:val="C00000"/>
          <w:sz w:val="28"/>
          <w:szCs w:val="28"/>
          <w:lang w:eastAsia="ru-RU"/>
        </w:rPr>
        <w:t>НАЦИОНАЛЬНАЯ ДОКТРИНА ОБРАЗОВАНИЯ В РОССИЙСКОЙ ФЕДЕРАЦИИ</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Введение</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Национальная доктрина образования в Российской Федерации (далее – доктрина) – основополагающий государственный документ, утверждаемый федеральным законом и устанавливающий приоритет образования в государственной политике, стратегию и основные направления его развития.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Доктрина определяет цели воспитания и обучения, пути их достижения посредством государственной политики в области образования, ожидаемые результаты развития системы образования на период до 2025 года.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Стратегические цели образования тесно увязаны с проблемами развития российского общества, включая: </w:t>
      </w:r>
    </w:p>
    <w:p w:rsidR="00A53076" w:rsidRPr="00A53076" w:rsidRDefault="00A53076" w:rsidP="00A53076">
      <w:pPr>
        <w:numPr>
          <w:ilvl w:val="0"/>
          <w:numId w:val="7"/>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преодоление социально–экономического и духовного кризиса, обеспечение высокого качества жизни народа и национальной безопасности; </w:t>
      </w:r>
    </w:p>
    <w:p w:rsidR="00A53076" w:rsidRPr="00A53076" w:rsidRDefault="00A53076" w:rsidP="00A53076">
      <w:pPr>
        <w:numPr>
          <w:ilvl w:val="0"/>
          <w:numId w:val="7"/>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восстановление статуса России в мировом сообществе как великой державы в сфере образования, культуры, науки, высоких технологий и экономики; </w:t>
      </w:r>
    </w:p>
    <w:p w:rsidR="00A53076" w:rsidRPr="00A53076" w:rsidRDefault="00A53076" w:rsidP="00A53076">
      <w:pPr>
        <w:numPr>
          <w:ilvl w:val="0"/>
          <w:numId w:val="7"/>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создание основы для устойчивого социально–экономического и духовного развития России.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Доктрина отражает интересы граждан России и призвана создать в стране условия для всеобщего образования населения, обеспечить реальное равенство прав граждан и возможность каждому повышать образовательный уровень в течение всей жизни.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Доктрина признает образование сферой накопления знаний и умений, создания максимально благоприятных условий для выявления и развития творческих способностей каждого гражданина России, воспитания в нем трудолюбия и высоких нравственных принципов, а также признает образование сферой трудовой занятости населения, прибыльных долгосрочных инвестиций и наиболее эффективного вложения капитала.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Доктрина определяет основные направления совершенствования законодательства в области образования и является основой для разработки программ развития образования.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Принятие нормативных правовых актов, противоречащих доктрине, в том числе снижающих уровень гарантий прав граждан в области образования и уровень его финансирования, не допускается.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Доктрина отражает решимость и волю государства принять на себя ответственность за настоящее и будущее отечественного образования, являющегося основой социально–экономического и духовного развития России.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Основные цели и задачи образования</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Система образования призвана обеспечить: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 xml:space="preserve">историческую преемственность поколений, сохранение, распространение и развитие национальной культуры;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воспитание патриотов России, граждан правового, демократического, социального государства, уважающих права и свободы личности и обладающих высокой нравственностью;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разностороннее и своевременное развитие детей и молодежи, формирование навыков самообразования и самореализации личности;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формирование у детей и молодежи целостного миропонимания и современного научного мировоззрения, развитие культуры межэтнических отношений;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систематическое обновление всех аспектов образования, отражающего изменения в сфере культуры, экономики, науки, техники и технологий;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непрерывность образования в течение всей жизни человека;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многообразие типов и видов образовательных учреждений и вариативность образовательных программ, обеспечивающих индивидуализацию образования;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преемственность уровней и ступеней образования;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b/>
          <w:i/>
          <w:color w:val="C00000"/>
          <w:sz w:val="28"/>
          <w:szCs w:val="28"/>
          <w:lang w:eastAsia="ru-RU"/>
        </w:rPr>
      </w:pPr>
      <w:r w:rsidRPr="00A53076">
        <w:rPr>
          <w:rFonts w:ascii="Times New Roman" w:eastAsia="Times New Roman" w:hAnsi="Times New Roman" w:cs="Times New Roman"/>
          <w:b/>
          <w:i/>
          <w:color w:val="C00000"/>
          <w:sz w:val="28"/>
          <w:szCs w:val="28"/>
          <w:lang w:eastAsia="ru-RU"/>
        </w:rPr>
        <w:t xml:space="preserve">развитие дистанционного обучения, создание программ, реализующих информационные технологии в образовании;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академическую мобильность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xml:space="preserve">;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развитие отечественных традиций в работе с одаренными детьми и молодежью, участие педагогических работников в научной деятельности;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b/>
          <w:i/>
          <w:color w:val="C00000"/>
          <w:sz w:val="28"/>
          <w:szCs w:val="28"/>
          <w:lang w:eastAsia="ru-RU"/>
        </w:rPr>
      </w:pPr>
      <w:r w:rsidRPr="00A53076">
        <w:rPr>
          <w:rFonts w:ascii="Times New Roman" w:eastAsia="Times New Roman" w:hAnsi="Times New Roman" w:cs="Times New Roman"/>
          <w:b/>
          <w:i/>
          <w:color w:val="C00000"/>
          <w:sz w:val="28"/>
          <w:szCs w:val="28"/>
          <w:lang w:eastAsia="ru-RU"/>
        </w:rPr>
        <w:t xml:space="preserve">подготовку высокообразованных людей и высококвалифицированных специалистов, способных к профессиональному росту и профессиональной мобильности в условиях информатизации общества и развития новых наукоемких технологий; </w:t>
      </w:r>
    </w:p>
    <w:p w:rsidR="00A53076" w:rsidRPr="00A53076" w:rsidRDefault="00A53076" w:rsidP="00A53076">
      <w:pPr>
        <w:numPr>
          <w:ilvl w:val="0"/>
          <w:numId w:val="8"/>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экологическое воспитание, формирующее бережное отношение населения к природе.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Основные задачи государства в сфере образования</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Государство в сфере образования обязано обеспечить: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реализацию конституционного права и равные изначальные возможности на получение бесплатного образования высокого качества;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сохранение и развитие единого образовательного пространства России;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формирование в общественном сознании отношения к образованию как высшей ценности гражданина, общества и государства;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условия для полноценного и ответственного обучения и воспитания детей в семье, в государственных и муниципальных образовательных учреждениях;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всестороннюю заботу о здоровье и физическом воспитании и развитии учащихся и студентов;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ликвидацию детской беспризорности, предотвращение и искоренение преступности среди молодежи;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 xml:space="preserve">воспитание молодого поколения в духе высокой нравственности и уважения к закону;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создание социально–экономических условий для приоритетного развития системы образования, качественное изменение ее финансирования;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нормативное финансирование образовательных учреждений, обеспечивающее развитие материально–технической базы образования, повышение социального статуса обучающихся и работников;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стимулирование негосударственных инвестиций в систему образования, в том числе путем предоставления налоговых и таможенных льгот для юридических и физических лиц, участвующих в развитии образовательных учреждений;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привлечение работодателей и других заказчиков–специалистов к социальному партнерству и организации профессионального образования с целью удовлетворения потребностей рынка труда;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эффективные пути и средства расходования бюджетных средств в области образования;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доступ обучающихся и преподавателей каждого образовательного учреждения к информационно–дидактическим программам, технологиям, сетям и базам данных, учебной и научной литературе;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предоставление бесплатных учебников для учащихся общеобразовательных школ и учреждений начального профессионального образования; доступность учебной и научной литературы для студентов среднего и высшего профессионального образования;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высокую занятость трудоспособного населения, прежде всего молодежи;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правовые условия функционирования и развития образовательных учреждений различных форм собственности;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законодательное закрепление материальной, административной и имущественной ответственности учредителей образовательных учреждений и повышение ответственности работодателей за обеспечение стабильного финансирования учреждений сферы образования, соблюдение трудового законодательства, в первую очередь в части полной и своевременной оплаты труда, реализацию социальных гарантий и льгот работников образования и обучающихся;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гармонизацию национальных и этнокультурных отношений;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сохранение и поддержку этнической самобытности народов России, гуманистических традиций их культур;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сохранение языков и культур малых народов Российской Федерации;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качественное образование в сельской школе на основе развития ее материальной базы, современных технологий обучения, сохранения дополнительных социальных гарантий для учащихся и педагогов в сельской местности;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 xml:space="preserve">государственную поддержку образовательных учреждений всех форм собственности, обеспечивающих реализацию государственной политики в области образования;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реализацию условий для получения качественного образования детьми–сиротами, детьми–инвалидами и детьми из семей с низкими доходами;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развитие высших учебных заведений как центров образования, культуры, науки и новых технологий;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интеграцию образования, науки и производства, включая интеграцию научных исследований с образовательным процессом, научных организаций, с образовательными учреждениями, науки и образования с производством;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поддержку различных форм самоорганизации обучающихся как неотъемлемую часть всей системы образования и формирования гражданской правовой культуры молодежи;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активное включение средств массовой информации в пропаганду и реализацию основных целей и задач образования, установленных настоящей доктриной; </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доведение доли образовательных программ в сетке вещания государственных и муниципальных средств массовой информации не менее чем до 15%;</w:t>
      </w:r>
    </w:p>
    <w:p w:rsidR="00A53076" w:rsidRPr="00A53076" w:rsidRDefault="00A53076" w:rsidP="00A53076">
      <w:pPr>
        <w:numPr>
          <w:ilvl w:val="0"/>
          <w:numId w:val="9"/>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интеграцию российской системы образования и мировой образовательной системы с учетом отечественного опыта и традиций.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Ожидаемые результаты реализации доктрины</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 результате реализации доктрины российская система образования должна обеспечить: </w:t>
      </w:r>
    </w:p>
    <w:p w:rsidR="00A53076" w:rsidRPr="00A53076" w:rsidRDefault="00A53076" w:rsidP="00A53076">
      <w:pPr>
        <w:numPr>
          <w:ilvl w:val="0"/>
          <w:numId w:val="10"/>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бесплатным дошкольным образованием – всех желающих; </w:t>
      </w:r>
    </w:p>
    <w:p w:rsidR="00A53076" w:rsidRPr="00A53076" w:rsidRDefault="00A53076" w:rsidP="00A53076">
      <w:pPr>
        <w:numPr>
          <w:ilvl w:val="0"/>
          <w:numId w:val="10"/>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обязательным и бесплатным основным общим образованием – все население; </w:t>
      </w:r>
    </w:p>
    <w:p w:rsidR="00A53076" w:rsidRPr="00A53076" w:rsidRDefault="00A53076" w:rsidP="00A53076">
      <w:pPr>
        <w:numPr>
          <w:ilvl w:val="0"/>
          <w:numId w:val="10"/>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общедоступным и бесплатным средним (полным) общим образованием – все население; </w:t>
      </w:r>
    </w:p>
    <w:p w:rsidR="00A53076" w:rsidRPr="00A53076" w:rsidRDefault="00A53076" w:rsidP="00A53076">
      <w:pPr>
        <w:numPr>
          <w:ilvl w:val="0"/>
          <w:numId w:val="10"/>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общедоступным и бесплатным начальным профессиональным образованием – всех желающих; </w:t>
      </w:r>
    </w:p>
    <w:p w:rsidR="00A53076" w:rsidRPr="00A53076" w:rsidRDefault="00A53076" w:rsidP="00A53076">
      <w:pPr>
        <w:numPr>
          <w:ilvl w:val="0"/>
          <w:numId w:val="10"/>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общедоступным и бесплатным средним профессиональным образованием – всех желающих; </w:t>
      </w:r>
    </w:p>
    <w:p w:rsidR="00A53076" w:rsidRPr="00A53076" w:rsidRDefault="00A53076" w:rsidP="00A53076">
      <w:pPr>
        <w:numPr>
          <w:ilvl w:val="0"/>
          <w:numId w:val="10"/>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бесплатным высшим профессиональным образованием – каждого второго выпускника со средним (полным) общим образованием (на конкурсной основе), включая выпускников учреждений начального и среднего профессионального образования; </w:t>
      </w:r>
    </w:p>
    <w:p w:rsidR="00A53076" w:rsidRPr="00A53076" w:rsidRDefault="00A53076" w:rsidP="00A53076">
      <w:pPr>
        <w:numPr>
          <w:ilvl w:val="0"/>
          <w:numId w:val="10"/>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бесплатным послевузовским образованием (аспирантура, докторантура) – всех поступивших по конкурсу; </w:t>
      </w:r>
    </w:p>
    <w:p w:rsidR="00A53076" w:rsidRPr="00A53076" w:rsidRDefault="00A53076" w:rsidP="00A53076">
      <w:pPr>
        <w:numPr>
          <w:ilvl w:val="0"/>
          <w:numId w:val="10"/>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дополнительным образованием – всех желающих, при этом детям оно предоставляется на бесплатной основе; </w:t>
      </w:r>
    </w:p>
    <w:p w:rsidR="00A53076" w:rsidRPr="00A53076" w:rsidRDefault="00A53076" w:rsidP="00A53076">
      <w:pPr>
        <w:numPr>
          <w:ilvl w:val="0"/>
          <w:numId w:val="10"/>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 xml:space="preserve">общедоступным и бесплатным специальным образованием лиц с ограниченными возможностями здоровья – всех нуждающихся.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Вводится государственное финансовое именное обязательство, обеспечивающее реализацию права на образование детьми–сиротами, детьми–инвалидами, детьми из семей с низкими доходами, а также система социального кредитования для студентов.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 xml:space="preserve">Гражданам Российской Федерации гарантируется возможность получения образования независимо от пола, расы, национальности, языка, происхождения, места жительства, отношения к религии, убеждений, принадлежности к общественным объединениям, возраста, состояния здоровья, социального, имущественного и должностного положения. </w:t>
      </w:r>
      <w:proofErr w:type="gramEnd"/>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i/>
          <w:iCs/>
          <w:sz w:val="28"/>
          <w:szCs w:val="28"/>
          <w:lang w:eastAsia="ru-RU"/>
        </w:rPr>
        <w:t>Педагогические кадры</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Признавая ведущую роль педагога в достижении целей образования, государство обеспечивает: </w:t>
      </w:r>
    </w:p>
    <w:p w:rsidR="00A53076" w:rsidRPr="00A53076" w:rsidRDefault="00A53076" w:rsidP="00A53076">
      <w:pPr>
        <w:numPr>
          <w:ilvl w:val="0"/>
          <w:numId w:val="11"/>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дошкольные и общеобразовательные учреждения учителями и воспитателями, как правило, с высшим образованием; </w:t>
      </w:r>
    </w:p>
    <w:p w:rsidR="00A53076" w:rsidRPr="00A53076" w:rsidRDefault="00A53076" w:rsidP="00A53076">
      <w:pPr>
        <w:numPr>
          <w:ilvl w:val="0"/>
          <w:numId w:val="11"/>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условия для творческого роста, повышения квалификации (не реже одного раза в 5 лет) и своевременной переподготовки для педагогов всех уровней образования, выделение для этих целей бюджетного финансирования в размере не менее 4% от фонда заработной платы государственных и муниципальных образовательных учреждений; </w:t>
      </w:r>
    </w:p>
    <w:p w:rsidR="00A53076" w:rsidRPr="00A53076" w:rsidRDefault="00A53076" w:rsidP="00A53076">
      <w:pPr>
        <w:numPr>
          <w:ilvl w:val="0"/>
          <w:numId w:val="11"/>
        </w:numPr>
        <w:tabs>
          <w:tab w:val="left" w:pos="284"/>
        </w:tabs>
        <w:spacing w:after="0" w:line="240" w:lineRule="auto"/>
        <w:ind w:left="0" w:firstLine="709"/>
        <w:jc w:val="both"/>
        <w:rPr>
          <w:rFonts w:ascii="Times New Roman" w:eastAsia="Times New Roman" w:hAnsi="Times New Roman" w:cs="Times New Roman"/>
          <w:b/>
          <w:i/>
          <w:color w:val="C00000"/>
          <w:sz w:val="28"/>
          <w:szCs w:val="28"/>
          <w:lang w:eastAsia="ru-RU"/>
        </w:rPr>
      </w:pPr>
      <w:r w:rsidRPr="00A53076">
        <w:rPr>
          <w:rFonts w:ascii="Times New Roman" w:eastAsia="Times New Roman" w:hAnsi="Times New Roman" w:cs="Times New Roman"/>
          <w:b/>
          <w:i/>
          <w:color w:val="C00000"/>
          <w:sz w:val="28"/>
          <w:szCs w:val="28"/>
          <w:lang w:eastAsia="ru-RU"/>
        </w:rPr>
        <w:t xml:space="preserve">привлечение в систему образования талантливых специалистов, способных на высоком уровне осуществлять учебный процесс, вести научные исследования, осваивать новые технологии, информационные системы, воспитывать у обучающихся духовность и нравственность, готовить специалистов высокой квалификации; </w:t>
      </w:r>
    </w:p>
    <w:p w:rsidR="00A53076" w:rsidRPr="00A53076" w:rsidRDefault="00A53076" w:rsidP="00A53076">
      <w:pPr>
        <w:numPr>
          <w:ilvl w:val="0"/>
          <w:numId w:val="11"/>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ответственность педагогических и научных работников за качество обучения и воспитания детей и молодежи; </w:t>
      </w:r>
    </w:p>
    <w:p w:rsidR="00A53076" w:rsidRPr="00A53076" w:rsidRDefault="00A53076" w:rsidP="00A53076">
      <w:pPr>
        <w:numPr>
          <w:ilvl w:val="0"/>
          <w:numId w:val="11"/>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условия для подготовки и закрепления в высших учебных заведениях докторов и кандидатов наук с целью расширения фундаментальных и прикладных научных исследований и повышения научного уровня обучения студентов и аспирантов; </w:t>
      </w:r>
    </w:p>
    <w:p w:rsidR="00A53076" w:rsidRPr="00A53076" w:rsidRDefault="00A53076" w:rsidP="00A53076">
      <w:pPr>
        <w:numPr>
          <w:ilvl w:val="0"/>
          <w:numId w:val="11"/>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условия неуклонного повышения престижа и социального статуса преподавателей и работников сферы образования.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i/>
          <w:iCs/>
          <w:sz w:val="28"/>
          <w:szCs w:val="28"/>
          <w:lang w:eastAsia="ru-RU"/>
        </w:rPr>
        <w:t>Оплата труда педагогических работников и их пенсионное обеспечение</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Для обеспечения достойного уровня жизни и творческой деятельности педагогических работников установить следующие </w:t>
      </w:r>
      <w:proofErr w:type="gramStart"/>
      <w:r w:rsidRPr="00A53076">
        <w:rPr>
          <w:rFonts w:ascii="Times New Roman" w:eastAsia="Times New Roman" w:hAnsi="Times New Roman" w:cs="Times New Roman"/>
          <w:sz w:val="28"/>
          <w:szCs w:val="28"/>
          <w:lang w:eastAsia="ru-RU"/>
        </w:rPr>
        <w:t>размеры оплаты труда</w:t>
      </w:r>
      <w:proofErr w:type="gramEnd"/>
      <w:r w:rsidRPr="00A53076">
        <w:rPr>
          <w:rFonts w:ascii="Times New Roman" w:eastAsia="Times New Roman" w:hAnsi="Times New Roman" w:cs="Times New Roman"/>
          <w:sz w:val="28"/>
          <w:szCs w:val="28"/>
          <w:lang w:eastAsia="ru-RU"/>
        </w:rPr>
        <w:t xml:space="preserve">: </w:t>
      </w:r>
    </w:p>
    <w:p w:rsidR="00A53076" w:rsidRPr="00A53076" w:rsidRDefault="00A53076" w:rsidP="00A53076">
      <w:pPr>
        <w:numPr>
          <w:ilvl w:val="0"/>
          <w:numId w:val="12"/>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минимальная ставка (должностной оклад) педагогических работников – не ниже начисленной средней заработной платы в Российской Федерации; </w:t>
      </w:r>
    </w:p>
    <w:p w:rsidR="00A53076" w:rsidRPr="00A53076" w:rsidRDefault="00A53076" w:rsidP="00A53076">
      <w:pPr>
        <w:numPr>
          <w:ilvl w:val="0"/>
          <w:numId w:val="12"/>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средняя ставка (должностной оклад) педагогических работников учреждений дошкольного, общего среднего, начального профессионального и среднего профессионального образования – в размере, превышающем </w:t>
      </w:r>
      <w:r w:rsidRPr="00A53076">
        <w:rPr>
          <w:rFonts w:ascii="Times New Roman" w:eastAsia="Times New Roman" w:hAnsi="Times New Roman" w:cs="Times New Roman"/>
          <w:sz w:val="28"/>
          <w:szCs w:val="28"/>
          <w:lang w:eastAsia="ru-RU"/>
        </w:rPr>
        <w:lastRenderedPageBreak/>
        <w:t xml:space="preserve">начисленную среднюю заработную плату в Российской Федерации не менее чем в 1,5 раза; </w:t>
      </w:r>
    </w:p>
    <w:p w:rsidR="00A53076" w:rsidRPr="00A53076" w:rsidRDefault="00A53076" w:rsidP="00A53076">
      <w:pPr>
        <w:numPr>
          <w:ilvl w:val="0"/>
          <w:numId w:val="12"/>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средняя ставка (должностной оклад) профессорско-преподавательского состава высших учебных заведений – в размере 3 начисленных средних заработных плат в Российской Федерации.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Предоставить всем педагогическим работникам, имеющим педагогический стаж свыше 25 лет, право на получение государственной пенсии (за выслугу лет), в том числе при продолжении ими педагогической деятельности.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Установить для профессорско-преподавательского и научного персонала вузов пенсии по возрасту в размере не ниже 80% среднего </w:t>
      </w:r>
      <w:proofErr w:type="gramStart"/>
      <w:r w:rsidRPr="00A53076">
        <w:rPr>
          <w:rFonts w:ascii="Times New Roman" w:eastAsia="Times New Roman" w:hAnsi="Times New Roman" w:cs="Times New Roman"/>
          <w:sz w:val="28"/>
          <w:szCs w:val="28"/>
          <w:lang w:eastAsia="ru-RU"/>
        </w:rPr>
        <w:t>размера оплаты труда</w:t>
      </w:r>
      <w:proofErr w:type="gramEnd"/>
      <w:r w:rsidRPr="00A53076">
        <w:rPr>
          <w:rFonts w:ascii="Times New Roman" w:eastAsia="Times New Roman" w:hAnsi="Times New Roman" w:cs="Times New Roman"/>
          <w:sz w:val="28"/>
          <w:szCs w:val="28"/>
          <w:lang w:eastAsia="ru-RU"/>
        </w:rPr>
        <w:t xml:space="preserve"> по основному месту работы.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i/>
          <w:iCs/>
          <w:sz w:val="28"/>
          <w:szCs w:val="28"/>
          <w:lang w:eastAsia="ru-RU"/>
        </w:rPr>
        <w:t>Стипендии учащихся и студентов</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 xml:space="preserve">В Российской Федерации стипендии обучающихся устанавливаются в следующих размерах: </w:t>
      </w:r>
      <w:proofErr w:type="gramEnd"/>
    </w:p>
    <w:p w:rsidR="00A53076" w:rsidRPr="00A53076" w:rsidRDefault="00A53076" w:rsidP="00A53076">
      <w:pPr>
        <w:numPr>
          <w:ilvl w:val="0"/>
          <w:numId w:val="13"/>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учащимся учреждений начального профессионального образования, не находящимся на государственном обеспечении, – не менее 35% прожиточного минимума в Российской Федерации; </w:t>
      </w:r>
    </w:p>
    <w:p w:rsidR="00A53076" w:rsidRPr="00A53076" w:rsidRDefault="00A53076" w:rsidP="00A53076">
      <w:pPr>
        <w:numPr>
          <w:ilvl w:val="0"/>
          <w:numId w:val="13"/>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учащимся учреждений начального профессионального образования, находящимся на полном государственном обеспечении, – не менее 25% прожиточного минимума в Российской Федерации; </w:t>
      </w:r>
    </w:p>
    <w:p w:rsidR="00A53076" w:rsidRPr="00A53076" w:rsidRDefault="00A53076" w:rsidP="00A53076">
      <w:pPr>
        <w:numPr>
          <w:ilvl w:val="0"/>
          <w:numId w:val="13"/>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студентам учреждений среднего профессионального образования – не менее 40% прожиточного минимума в Российской Федерации; </w:t>
      </w:r>
    </w:p>
    <w:p w:rsidR="00A53076" w:rsidRPr="00A53076" w:rsidRDefault="00A53076" w:rsidP="00A53076">
      <w:pPr>
        <w:numPr>
          <w:ilvl w:val="0"/>
          <w:numId w:val="13"/>
        </w:numPr>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студентам высших учебных заведений – не менее половины прожиточного минимума в Российской Федерации.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Финансирование системы образования</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Для реализации целей, определяемых доктриной, устанавливается поэтапное увеличение объемов финансирования системы образования.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u w:val="single"/>
          <w:lang w:eastAsia="ru-RU"/>
        </w:rPr>
        <w:t xml:space="preserve">Первый – антикризисный этап (2000 – 2003 годы):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Объем финансирования системы образования – не ниже 7% от ВВП, в том числе за счет бюджетов всех уровней не менее 6% от ВВП, из них за счет средств федерального бюджета не менее 1% ВВП (не менее 6% от расходной части федерального бюджета).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u w:val="single"/>
          <w:lang w:eastAsia="ru-RU"/>
        </w:rPr>
        <w:t xml:space="preserve">Второй этап (2004 – 2010 годы):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Объем финансирования системы образования – не ниже 8% ВВП, в том числе за счет бюджетов всех уровней не менее 6,5% ВВП, из них за счет средств федерального бюджета не менее 1,2% ВВП (не менее 7% от расходной части федерального бюджета).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u w:val="single"/>
          <w:lang w:eastAsia="ru-RU"/>
        </w:rPr>
        <w:t xml:space="preserve">Третий этап (2011 – 2025 годы):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Объем финансирования системы образования – не ниже 10% от ВВП, в том числе за счет бюджетов всех уровней не менее 8% от ВВП, из них за счет средств федерального бюджета не менее 1,5% ВВП (не менее 9% от расходной части федерального бюджета).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 xml:space="preserve">Образование определяет положение государства в современном мире и человека в обществе. Отечественное образование имеет глубокие исторические традиции, признанные достижения: в XX веке Россия стала страной всеобщей грамотности, первой вышла в космос, достигла передовых позиций во всех областях фундаментальной науки, существенно обогатила мировую культуру.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 последнее десятилетие многие завоевания отечественного образования оказались утраченными, поэтому доктрина призвана способствовать изменению направленности государственной политики в области образования, укреплению в общественном сознании представления об образовании и науке как определяющих факторах развития современного российского общества. </w:t>
      </w:r>
    </w:p>
    <w:p w:rsidR="00A53076" w:rsidRPr="00A53076" w:rsidRDefault="00A53076" w:rsidP="00A53076">
      <w:pPr>
        <w:tabs>
          <w:tab w:val="left" w:pos="284"/>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Опережающее развитие образования на основе настоящей доктрины призвано вывести Россию из кризиса, обеспечить будущее нации, достойную жизнь каждой семье, каждому гражданину России. </w:t>
      </w:r>
    </w:p>
    <w:p w:rsidR="00A53076" w:rsidRPr="00A53076" w:rsidRDefault="00A53076" w:rsidP="00A53076">
      <w:pPr>
        <w:tabs>
          <w:tab w:val="left" w:pos="284"/>
        </w:tabs>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186655" w:rsidRDefault="00186655" w:rsidP="00186655">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186655">
        <w:rPr>
          <w:rFonts w:ascii="Times New Roman" w:eastAsia="Times New Roman" w:hAnsi="Times New Roman" w:cs="Times New Roman"/>
          <w:sz w:val="28"/>
          <w:szCs w:val="28"/>
          <w:lang w:eastAsia="ru-RU"/>
        </w:rPr>
        <w:lastRenderedPageBreak/>
        <w:t>Приложение 5</w:t>
      </w: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color w:val="FF0000"/>
          <w:sz w:val="28"/>
          <w:szCs w:val="28"/>
          <w:lang w:eastAsia="ru-RU"/>
        </w:rPr>
      </w:pPr>
      <w:r w:rsidRPr="00A53076">
        <w:rPr>
          <w:rFonts w:ascii="Times New Roman" w:eastAsia="Times New Roman" w:hAnsi="Times New Roman" w:cs="Times New Roman"/>
          <w:b/>
          <w:color w:val="FF0000"/>
          <w:sz w:val="28"/>
          <w:szCs w:val="28"/>
          <w:lang w:eastAsia="ru-RU"/>
        </w:rPr>
        <w:t xml:space="preserve">Письмо </w:t>
      </w:r>
      <w:proofErr w:type="spellStart"/>
      <w:r w:rsidRPr="00A53076">
        <w:rPr>
          <w:rFonts w:ascii="Times New Roman" w:eastAsia="Times New Roman" w:hAnsi="Times New Roman" w:cs="Times New Roman"/>
          <w:b/>
          <w:color w:val="FF0000"/>
          <w:sz w:val="28"/>
          <w:szCs w:val="28"/>
          <w:lang w:eastAsia="ru-RU"/>
        </w:rPr>
        <w:t>Минобрнауки</w:t>
      </w:r>
      <w:proofErr w:type="spellEnd"/>
      <w:r w:rsidRPr="00A53076">
        <w:rPr>
          <w:rFonts w:ascii="Times New Roman" w:eastAsia="Times New Roman" w:hAnsi="Times New Roman" w:cs="Times New Roman"/>
          <w:b/>
          <w:color w:val="FF0000"/>
          <w:sz w:val="28"/>
          <w:szCs w:val="28"/>
          <w:lang w:eastAsia="ru-RU"/>
        </w:rPr>
        <w:t xml:space="preserve"> России от 07.08.2015 N 08-1228 </w:t>
      </w:r>
    </w:p>
    <w:p w:rsidR="00A53076" w:rsidRPr="00A53076" w:rsidRDefault="00A53076" w:rsidP="00A53076">
      <w:pPr>
        <w:autoSpaceDE w:val="0"/>
        <w:autoSpaceDN w:val="0"/>
        <w:adjustRightInd w:val="0"/>
        <w:spacing w:after="0" w:line="240" w:lineRule="auto"/>
        <w:ind w:firstLine="709"/>
        <w:jc w:val="both"/>
        <w:rPr>
          <w:rFonts w:ascii="Times New Roman" w:eastAsia="Times New Roman" w:hAnsi="Times New Roman" w:cs="Times New Roman"/>
          <w:b/>
          <w:color w:val="FF0000"/>
          <w:sz w:val="28"/>
          <w:szCs w:val="28"/>
          <w:lang w:eastAsia="ru-RU"/>
        </w:rPr>
      </w:pPr>
      <w:r w:rsidRPr="00A53076">
        <w:rPr>
          <w:rFonts w:ascii="Times New Roman" w:eastAsia="Times New Roman" w:hAnsi="Times New Roman" w:cs="Times New Roman"/>
          <w:b/>
          <w:color w:val="FF0000"/>
          <w:sz w:val="28"/>
          <w:szCs w:val="28"/>
          <w:lang w:eastAsia="ru-RU"/>
        </w:rPr>
        <w:t>"О направлении "Методических рекомендаций по вопросам введения федерального государственного образовательного стандарта основного общего образования"</w:t>
      </w:r>
    </w:p>
    <w:p w:rsidR="00A53076" w:rsidRPr="00A53076" w:rsidRDefault="00A53076" w:rsidP="001866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("Вестник образования России", N 17, сентябрь, 2015, "Администратор образования", N 18, сентябрь, 2015 (Методические рекомендации), "Вестник обра</w:t>
      </w:r>
      <w:r w:rsidR="00186655">
        <w:rPr>
          <w:rFonts w:ascii="Times New Roman" w:eastAsia="Times New Roman" w:hAnsi="Times New Roman" w:cs="Times New Roman"/>
          <w:sz w:val="28"/>
          <w:szCs w:val="28"/>
          <w:lang w:eastAsia="ru-RU"/>
        </w:rPr>
        <w:t>зования", N 18, сентябрь, 2015)</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Департамент государственной политики в сфере общего образования </w:t>
      </w:r>
      <w:proofErr w:type="spellStart"/>
      <w:r w:rsidRPr="00A53076">
        <w:rPr>
          <w:rFonts w:ascii="Times New Roman" w:eastAsia="Times New Roman" w:hAnsi="Times New Roman" w:cs="Times New Roman"/>
          <w:sz w:val="28"/>
          <w:szCs w:val="28"/>
          <w:lang w:eastAsia="ru-RU"/>
        </w:rPr>
        <w:t>Минобрнауки</w:t>
      </w:r>
      <w:proofErr w:type="spellEnd"/>
      <w:r w:rsidRPr="00A53076">
        <w:rPr>
          <w:rFonts w:ascii="Times New Roman" w:eastAsia="Times New Roman" w:hAnsi="Times New Roman" w:cs="Times New Roman"/>
          <w:sz w:val="28"/>
          <w:szCs w:val="28"/>
          <w:lang w:eastAsia="ru-RU"/>
        </w:rPr>
        <w:t xml:space="preserve"> России направляет для использования в работе </w:t>
      </w:r>
      <w:hyperlink w:anchor="P23" w:history="1">
        <w:r w:rsidRPr="00A53076">
          <w:rPr>
            <w:rFonts w:ascii="Times New Roman" w:eastAsia="Times New Roman" w:hAnsi="Times New Roman" w:cs="Times New Roman"/>
            <w:sz w:val="28"/>
            <w:szCs w:val="28"/>
            <w:lang w:eastAsia="ru-RU"/>
          </w:rPr>
          <w:t>методические рекомендации</w:t>
        </w:r>
      </w:hyperlink>
      <w:r w:rsidRPr="00A53076">
        <w:rPr>
          <w:rFonts w:ascii="Times New Roman" w:eastAsia="Times New Roman" w:hAnsi="Times New Roman" w:cs="Times New Roman"/>
          <w:sz w:val="28"/>
          <w:szCs w:val="28"/>
          <w:lang w:eastAsia="ru-RU"/>
        </w:rPr>
        <w:t xml:space="preserve"> по вопросам введения федерального государственного образовательного стандарта основного общего образования, разработанные Российской академией образования.</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Просим довести до сведения руководителей общеобразовательных организаций информацию о разработанных </w:t>
      </w:r>
      <w:hyperlink w:anchor="P23" w:history="1">
        <w:r w:rsidRPr="00A53076">
          <w:rPr>
            <w:rFonts w:ascii="Times New Roman" w:eastAsia="Times New Roman" w:hAnsi="Times New Roman" w:cs="Times New Roman"/>
            <w:sz w:val="28"/>
            <w:szCs w:val="28"/>
            <w:lang w:eastAsia="ru-RU"/>
          </w:rPr>
          <w:t>методических рекомендациях</w:t>
        </w:r>
      </w:hyperlink>
      <w:r w:rsidR="00186655">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 1 сентября 2015 г. во всех общеобразовательных организациях Российской Федерации в штатном режиме вводится федеральный государственный образовательный </w:t>
      </w:r>
      <w:hyperlink r:id="rId18"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 xml:space="preserve"> основного общего образования (далее - Стандарт). </w:t>
      </w:r>
      <w:hyperlink r:id="rId19"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 xml:space="preserve"> утвержден приказом Министерства образования и науки Российской Федерации от 17 декабря 2010 г., с изменениями, утвержденными приказом </w:t>
      </w:r>
      <w:proofErr w:type="spellStart"/>
      <w:r w:rsidRPr="00A53076">
        <w:rPr>
          <w:rFonts w:ascii="Times New Roman" w:eastAsia="Times New Roman" w:hAnsi="Times New Roman" w:cs="Times New Roman"/>
          <w:sz w:val="28"/>
          <w:szCs w:val="28"/>
          <w:lang w:eastAsia="ru-RU"/>
        </w:rPr>
        <w:t>Минобрнауки</w:t>
      </w:r>
      <w:proofErr w:type="spellEnd"/>
      <w:r w:rsidRPr="00A53076">
        <w:rPr>
          <w:rFonts w:ascii="Times New Roman" w:eastAsia="Times New Roman" w:hAnsi="Times New Roman" w:cs="Times New Roman"/>
          <w:sz w:val="28"/>
          <w:szCs w:val="28"/>
          <w:lang w:eastAsia="ru-RU"/>
        </w:rPr>
        <w:t xml:space="preserve"> России от 29 декабря 2014 г. N 1644, и представляет собой совокупность требований, обязательных при реализации основной образовательной программы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Данные материалы адресованы педагогическим работникам, родителям обучающихся, руководителям образовательных организаций, а также представителям органов государственно-общественного управления школ, общественных организаций.</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Методические рекомендации могут быть использованы при организации разъяснительной работы с участниками образовательных отношений, при разработке как основной образовательной программы в целом, так и отдельных ее компонентов, локальных актов </w:t>
      </w:r>
      <w:proofErr w:type="gramStart"/>
      <w:r w:rsidRPr="00A53076">
        <w:rPr>
          <w:rFonts w:ascii="Times New Roman" w:eastAsia="Times New Roman" w:hAnsi="Times New Roman" w:cs="Times New Roman"/>
          <w:sz w:val="28"/>
          <w:szCs w:val="28"/>
          <w:lang w:eastAsia="ru-RU"/>
        </w:rPr>
        <w:t>по</w:t>
      </w:r>
      <w:proofErr w:type="gramEnd"/>
      <w:r w:rsidRPr="00A53076">
        <w:rPr>
          <w:rFonts w:ascii="Times New Roman" w:eastAsia="Times New Roman" w:hAnsi="Times New Roman" w:cs="Times New Roman"/>
          <w:sz w:val="28"/>
          <w:szCs w:val="28"/>
          <w:lang w:eastAsia="ru-RU"/>
        </w:rPr>
        <w:t xml:space="preserve"> </w:t>
      </w:r>
      <w:proofErr w:type="gramStart"/>
      <w:r w:rsidRPr="00A53076">
        <w:rPr>
          <w:rFonts w:ascii="Times New Roman" w:eastAsia="Times New Roman" w:hAnsi="Times New Roman" w:cs="Times New Roman"/>
          <w:sz w:val="28"/>
          <w:szCs w:val="28"/>
          <w:lang w:eastAsia="ru-RU"/>
        </w:rPr>
        <w:t>основным</w:t>
      </w:r>
      <w:proofErr w:type="gramEnd"/>
      <w:r w:rsidRPr="00A53076">
        <w:rPr>
          <w:rFonts w:ascii="Times New Roman" w:eastAsia="Times New Roman" w:hAnsi="Times New Roman" w:cs="Times New Roman"/>
          <w:sz w:val="28"/>
          <w:szCs w:val="28"/>
          <w:lang w:eastAsia="ru-RU"/>
        </w:rPr>
        <w:t xml:space="preserve"> вопросам организации образовательной деятельности и другой предусмотренной </w:t>
      </w:r>
      <w:hyperlink r:id="rId20" w:history="1">
        <w:r w:rsidRPr="00A53076">
          <w:rPr>
            <w:rFonts w:ascii="Times New Roman" w:eastAsia="Times New Roman" w:hAnsi="Times New Roman" w:cs="Times New Roman"/>
            <w:sz w:val="28"/>
            <w:szCs w:val="28"/>
            <w:lang w:eastAsia="ru-RU"/>
          </w:rPr>
          <w:t>Стандартом</w:t>
        </w:r>
      </w:hyperlink>
      <w:r w:rsidR="00186655">
        <w:rPr>
          <w:rFonts w:ascii="Times New Roman" w:eastAsia="Times New Roman" w:hAnsi="Times New Roman" w:cs="Times New Roman"/>
          <w:sz w:val="28"/>
          <w:szCs w:val="28"/>
          <w:lang w:eastAsia="ru-RU"/>
        </w:rPr>
        <w:t xml:space="preserve"> документации.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1. Что такое "основное общее образование"</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Основное общее образование является одним из уровней общего образования (наряду с уровнями дошкольного, начального общего и среднего общего образования) и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w:t>
      </w:r>
      <w:proofErr w:type="gramEnd"/>
      <w:r w:rsidRPr="00A53076">
        <w:rPr>
          <w:rFonts w:ascii="Times New Roman" w:eastAsia="Times New Roman" w:hAnsi="Times New Roman" w:cs="Times New Roman"/>
          <w:sz w:val="28"/>
          <w:szCs w:val="28"/>
          <w:lang w:eastAsia="ru-RU"/>
        </w:rPr>
        <w:t xml:space="preserve"> </w:t>
      </w:r>
      <w:r w:rsidRPr="00A53076">
        <w:rPr>
          <w:rFonts w:ascii="Times New Roman" w:eastAsia="Times New Roman" w:hAnsi="Times New Roman" w:cs="Times New Roman"/>
          <w:sz w:val="28"/>
          <w:szCs w:val="28"/>
          <w:lang w:eastAsia="ru-RU"/>
        </w:rPr>
        <w:lastRenderedPageBreak/>
        <w:t>самоопределению) (</w:t>
      </w:r>
      <w:hyperlink r:id="rId21" w:history="1">
        <w:r w:rsidRPr="00A53076">
          <w:rPr>
            <w:rFonts w:ascii="Times New Roman" w:eastAsia="Times New Roman" w:hAnsi="Times New Roman" w:cs="Times New Roman"/>
            <w:sz w:val="28"/>
            <w:szCs w:val="28"/>
            <w:lang w:eastAsia="ru-RU"/>
          </w:rPr>
          <w:t>часть 2 статьи 6</w:t>
        </w:r>
      </w:hyperlink>
      <w:r w:rsidRPr="00A53076">
        <w:rPr>
          <w:rFonts w:ascii="Times New Roman" w:eastAsia="Times New Roman" w:hAnsi="Times New Roman" w:cs="Times New Roman"/>
          <w:sz w:val="28"/>
          <w:szCs w:val="28"/>
          <w:lang w:eastAsia="ru-RU"/>
        </w:rPr>
        <w:t xml:space="preserve"> Федерального закона от 29 декабря 2012 г. N 273-ФЗ "Об образовании в Российской Федерации" (далее</w:t>
      </w:r>
      <w:r w:rsidR="00186655">
        <w:rPr>
          <w:rFonts w:ascii="Times New Roman" w:eastAsia="Times New Roman" w:hAnsi="Times New Roman" w:cs="Times New Roman"/>
          <w:sz w:val="28"/>
          <w:szCs w:val="28"/>
          <w:lang w:eastAsia="ru-RU"/>
        </w:rPr>
        <w:t xml:space="preserve"> - Федеральный закон N 273-ФЗ).</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 Где и в какой форме можно получить основное общее образование?</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Основное общее образование можно получить: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 образовательной организации в очной, очно-заочной, заочной форме;</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вне образовательной организации - в семье (семейное образование) (</w:t>
      </w:r>
      <w:hyperlink r:id="rId22" w:history="1">
        <w:r w:rsidRPr="00A53076">
          <w:rPr>
            <w:rFonts w:ascii="Times New Roman" w:eastAsia="Times New Roman" w:hAnsi="Times New Roman" w:cs="Times New Roman"/>
            <w:sz w:val="28"/>
            <w:szCs w:val="28"/>
            <w:lang w:eastAsia="ru-RU"/>
          </w:rPr>
          <w:t>статьи 17</w:t>
        </w:r>
      </w:hyperlink>
      <w:r w:rsidRPr="00A53076">
        <w:rPr>
          <w:rFonts w:ascii="Times New Roman" w:eastAsia="Times New Roman" w:hAnsi="Times New Roman" w:cs="Times New Roman"/>
          <w:sz w:val="28"/>
          <w:szCs w:val="28"/>
          <w:lang w:eastAsia="ru-RU"/>
        </w:rPr>
        <w:t xml:space="preserve"> и </w:t>
      </w:r>
      <w:hyperlink r:id="rId23" w:history="1">
        <w:r w:rsidRPr="00A53076">
          <w:rPr>
            <w:rFonts w:ascii="Times New Roman" w:eastAsia="Times New Roman" w:hAnsi="Times New Roman" w:cs="Times New Roman"/>
            <w:sz w:val="28"/>
            <w:szCs w:val="28"/>
            <w:lang w:eastAsia="ru-RU"/>
          </w:rPr>
          <w:t>63</w:t>
        </w:r>
      </w:hyperlink>
      <w:r w:rsidRPr="00A53076">
        <w:rPr>
          <w:rFonts w:ascii="Times New Roman" w:eastAsia="Times New Roman" w:hAnsi="Times New Roman" w:cs="Times New Roman"/>
          <w:sz w:val="28"/>
          <w:szCs w:val="28"/>
          <w:lang w:eastAsia="ru-RU"/>
        </w:rPr>
        <w:t xml:space="preserve"> Федерального закона N 273-ФЗ).</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Кроме того, обучающимся предоставлено право на </w:t>
      </w:r>
      <w:proofErr w:type="gramStart"/>
      <w:r w:rsidRPr="00A53076">
        <w:rPr>
          <w:rFonts w:ascii="Times New Roman" w:eastAsia="Times New Roman" w:hAnsi="Times New Roman" w:cs="Times New Roman"/>
          <w:sz w:val="28"/>
          <w:szCs w:val="28"/>
          <w:lang w:eastAsia="ru-RU"/>
        </w:rPr>
        <w:t>обучение</w:t>
      </w:r>
      <w:proofErr w:type="gramEnd"/>
      <w:r w:rsidRPr="00A53076">
        <w:rPr>
          <w:rFonts w:ascii="Times New Roman" w:eastAsia="Times New Roman" w:hAnsi="Times New Roman" w:cs="Times New Roman"/>
          <w:sz w:val="28"/>
          <w:szCs w:val="28"/>
          <w:lang w:eastAsia="ru-RU"/>
        </w:rPr>
        <w:t xml:space="preserve">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образовательной организации (</w:t>
      </w:r>
      <w:hyperlink r:id="rId24" w:history="1">
        <w:r w:rsidRPr="00A53076">
          <w:rPr>
            <w:rFonts w:ascii="Times New Roman" w:eastAsia="Times New Roman" w:hAnsi="Times New Roman" w:cs="Times New Roman"/>
            <w:sz w:val="28"/>
            <w:szCs w:val="28"/>
            <w:lang w:eastAsia="ru-RU"/>
          </w:rPr>
          <w:t>пункт 3 части 1 статьи 34</w:t>
        </w:r>
      </w:hyperlink>
      <w:r w:rsidR="00186655">
        <w:rPr>
          <w:rFonts w:ascii="Times New Roman" w:eastAsia="Times New Roman" w:hAnsi="Times New Roman" w:cs="Times New Roman"/>
          <w:sz w:val="28"/>
          <w:szCs w:val="28"/>
          <w:lang w:eastAsia="ru-RU"/>
        </w:rPr>
        <w:t xml:space="preserve"> Федерального закона N 273-ФЗ).</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3. Какой срок установлен для получения основного общего образования в Российской Федерации?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 соответствии с </w:t>
      </w:r>
      <w:hyperlink r:id="rId25" w:history="1">
        <w:r w:rsidRPr="00A53076">
          <w:rPr>
            <w:rFonts w:ascii="Times New Roman" w:eastAsia="Times New Roman" w:hAnsi="Times New Roman" w:cs="Times New Roman"/>
            <w:sz w:val="28"/>
            <w:szCs w:val="28"/>
            <w:lang w:eastAsia="ru-RU"/>
          </w:rPr>
          <w:t>пунктом 2</w:t>
        </w:r>
      </w:hyperlink>
      <w:r w:rsidRPr="00A53076">
        <w:rPr>
          <w:rFonts w:ascii="Times New Roman" w:eastAsia="Times New Roman" w:hAnsi="Times New Roman" w:cs="Times New Roman"/>
          <w:sz w:val="28"/>
          <w:szCs w:val="28"/>
          <w:lang w:eastAsia="ru-RU"/>
        </w:rPr>
        <w:t xml:space="preserve"> Стандарта, срок получения основного общего образования составляет пять лет.</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Для лиц с ограниченными возможностями здоровья и инвалидов при </w:t>
      </w:r>
      <w:proofErr w:type="gramStart"/>
      <w:r w:rsidRPr="00A53076">
        <w:rPr>
          <w:rFonts w:ascii="Times New Roman" w:eastAsia="Times New Roman" w:hAnsi="Times New Roman" w:cs="Times New Roman"/>
          <w:sz w:val="28"/>
          <w:szCs w:val="28"/>
          <w:lang w:eastAsia="ru-RU"/>
        </w:rPr>
        <w:t>обучении</w:t>
      </w:r>
      <w:proofErr w:type="gramEnd"/>
      <w:r w:rsidRPr="00A53076">
        <w:rPr>
          <w:rFonts w:ascii="Times New Roman" w:eastAsia="Times New Roman" w:hAnsi="Times New Roman" w:cs="Times New Roman"/>
          <w:sz w:val="28"/>
          <w:szCs w:val="28"/>
          <w:lang w:eastAsia="ru-RU"/>
        </w:rPr>
        <w:t xml:space="preserve"> по адаптированным основным общеобразовательным программам, независимо от применяемых образовательных технологий, срок получения основного общего образования увеличив</w:t>
      </w:r>
      <w:r w:rsidR="00186655">
        <w:rPr>
          <w:rFonts w:ascii="Times New Roman" w:eastAsia="Times New Roman" w:hAnsi="Times New Roman" w:cs="Times New Roman"/>
          <w:sz w:val="28"/>
          <w:szCs w:val="28"/>
          <w:lang w:eastAsia="ru-RU"/>
        </w:rPr>
        <w:t>ается не более чем на один год.</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4. Каков порядок применения дистанционных образовательных технологий и электронного обучения при реализации основной общеобразовательной программы?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w:t>
      </w:r>
    </w:p>
    <w:p w:rsidR="00A53076" w:rsidRPr="00186655" w:rsidRDefault="00A53076" w:rsidP="00186655">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hyperlink r:id="rId26" w:history="1">
        <w:r w:rsidRPr="00A53076">
          <w:rPr>
            <w:rFonts w:ascii="Times New Roman" w:eastAsia="Times New Roman" w:hAnsi="Times New Roman" w:cs="Times New Roman"/>
            <w:color w:val="FF0000"/>
            <w:sz w:val="28"/>
            <w:szCs w:val="28"/>
            <w:lang w:eastAsia="ru-RU"/>
          </w:rPr>
          <w:t>Порядок</w:t>
        </w:r>
      </w:hyperlink>
      <w:r w:rsidRPr="00A53076">
        <w:rPr>
          <w:rFonts w:ascii="Times New Roman" w:eastAsia="Times New Roman" w:hAnsi="Times New Roman" w:cs="Times New Roman"/>
          <w:color w:val="FF0000"/>
          <w:sz w:val="28"/>
          <w:szCs w:val="28"/>
          <w:lang w:eastAsia="ru-RU"/>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установлен приказом Министерства образования и науки Российской Фед</w:t>
      </w:r>
      <w:r w:rsidR="00186655">
        <w:rPr>
          <w:rFonts w:ascii="Times New Roman" w:eastAsia="Times New Roman" w:hAnsi="Times New Roman" w:cs="Times New Roman"/>
          <w:color w:val="FF0000"/>
          <w:sz w:val="28"/>
          <w:szCs w:val="28"/>
          <w:lang w:eastAsia="ru-RU"/>
        </w:rPr>
        <w:t>ерации от 9 января 2014 г. N 2.</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5. Обязан ли педагогический работник при переходе на </w:t>
      </w:r>
      <w:hyperlink r:id="rId27"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 xml:space="preserve"> пройти повышение квалификации?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Согласно </w:t>
      </w:r>
      <w:hyperlink r:id="rId28" w:history="1">
        <w:r w:rsidRPr="00A53076">
          <w:rPr>
            <w:rFonts w:ascii="Times New Roman" w:eastAsia="Times New Roman" w:hAnsi="Times New Roman" w:cs="Times New Roman"/>
            <w:sz w:val="28"/>
            <w:szCs w:val="28"/>
            <w:lang w:eastAsia="ru-RU"/>
          </w:rPr>
          <w:t>пункту 22</w:t>
        </w:r>
      </w:hyperlink>
      <w:r w:rsidRPr="00A53076">
        <w:rPr>
          <w:rFonts w:ascii="Times New Roman" w:eastAsia="Times New Roman" w:hAnsi="Times New Roman" w:cs="Times New Roman"/>
          <w:sz w:val="28"/>
          <w:szCs w:val="28"/>
          <w:lang w:eastAsia="ru-RU"/>
        </w:rPr>
        <w:t xml:space="preserve"> Стандарта непрерывное профессиональное развитие работников организации, осуществляющей образовательную </w:t>
      </w:r>
      <w:r w:rsidRPr="00A53076">
        <w:rPr>
          <w:rFonts w:ascii="Times New Roman" w:eastAsia="Times New Roman" w:hAnsi="Times New Roman" w:cs="Times New Roman"/>
          <w:sz w:val="28"/>
          <w:szCs w:val="28"/>
          <w:lang w:eastAsia="ru-RU"/>
        </w:rPr>
        <w:lastRenderedPageBreak/>
        <w:t>деятельность, реализующей основную образовательную программу основного общего образования, должно обеспечиваться освоением дополнительных профессиональных программ по профилю педагогической деятельности не реже, чем один раз в три года. Педагогический работник обязан систематически повышать свой профессиональный уровень (</w:t>
      </w:r>
      <w:hyperlink r:id="rId29" w:history="1">
        <w:r w:rsidRPr="00A53076">
          <w:rPr>
            <w:rFonts w:ascii="Times New Roman" w:eastAsia="Times New Roman" w:hAnsi="Times New Roman" w:cs="Times New Roman"/>
            <w:sz w:val="28"/>
            <w:szCs w:val="28"/>
            <w:lang w:eastAsia="ru-RU"/>
          </w:rPr>
          <w:t>пункт 7 части 1 статьи 48</w:t>
        </w:r>
      </w:hyperlink>
      <w:r w:rsidRPr="00A53076">
        <w:rPr>
          <w:rFonts w:ascii="Times New Roman" w:eastAsia="Times New Roman" w:hAnsi="Times New Roman" w:cs="Times New Roman"/>
          <w:sz w:val="28"/>
          <w:szCs w:val="28"/>
          <w:lang w:eastAsia="ru-RU"/>
        </w:rPr>
        <w:t xml:space="preserve"> Федерального закона 273-ФЗ).</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На основании </w:t>
      </w:r>
      <w:hyperlink r:id="rId30" w:history="1">
        <w:r w:rsidRPr="00A53076">
          <w:rPr>
            <w:rFonts w:ascii="Times New Roman" w:eastAsia="Times New Roman" w:hAnsi="Times New Roman" w:cs="Times New Roman"/>
            <w:sz w:val="28"/>
            <w:szCs w:val="28"/>
            <w:lang w:eastAsia="ru-RU"/>
          </w:rPr>
          <w:t>статьи 196</w:t>
        </w:r>
      </w:hyperlink>
      <w:r w:rsidRPr="00A53076">
        <w:rPr>
          <w:rFonts w:ascii="Times New Roman" w:eastAsia="Times New Roman" w:hAnsi="Times New Roman" w:cs="Times New Roman"/>
          <w:sz w:val="28"/>
          <w:szCs w:val="28"/>
          <w:lang w:eastAsia="ru-RU"/>
        </w:rPr>
        <w:t xml:space="preserve"> Трудового кодекса Российской Федерации (далее - ТК РФ) работодателю предоставлено право </w:t>
      </w:r>
      <w:proofErr w:type="gramStart"/>
      <w:r w:rsidRPr="00A53076">
        <w:rPr>
          <w:rFonts w:ascii="Times New Roman" w:eastAsia="Times New Roman" w:hAnsi="Times New Roman" w:cs="Times New Roman"/>
          <w:sz w:val="28"/>
          <w:szCs w:val="28"/>
          <w:lang w:eastAsia="ru-RU"/>
        </w:rPr>
        <w:t>определять</w:t>
      </w:r>
      <w:proofErr w:type="gramEnd"/>
      <w:r w:rsidRPr="00A53076">
        <w:rPr>
          <w:rFonts w:ascii="Times New Roman" w:eastAsia="Times New Roman" w:hAnsi="Times New Roman" w:cs="Times New Roman"/>
          <w:sz w:val="28"/>
          <w:szCs w:val="28"/>
          <w:lang w:eastAsia="ru-RU"/>
        </w:rPr>
        <w:t xml:space="preserve"> необходимость дополнительного профессионального образования для собственных нужд на условиях и в порядке, которые определяются коллективным договором, соглашениями, трудовым договором, а также с учетом мнения представительного органа работников в порядке, установленном </w:t>
      </w:r>
      <w:hyperlink r:id="rId31" w:history="1">
        <w:r w:rsidRPr="00A53076">
          <w:rPr>
            <w:rFonts w:ascii="Times New Roman" w:eastAsia="Times New Roman" w:hAnsi="Times New Roman" w:cs="Times New Roman"/>
            <w:sz w:val="28"/>
            <w:szCs w:val="28"/>
            <w:lang w:eastAsia="ru-RU"/>
          </w:rPr>
          <w:t>статьей 372</w:t>
        </w:r>
      </w:hyperlink>
      <w:r w:rsidRPr="00A53076">
        <w:rPr>
          <w:rFonts w:ascii="Times New Roman" w:eastAsia="Times New Roman" w:hAnsi="Times New Roman" w:cs="Times New Roman"/>
          <w:sz w:val="28"/>
          <w:szCs w:val="28"/>
          <w:lang w:eastAsia="ru-RU"/>
        </w:rPr>
        <w:t xml:space="preserve"> ТК РФ. При этом</w:t>
      </w:r>
      <w:proofErr w:type="gramStart"/>
      <w:r w:rsidRPr="00A53076">
        <w:rPr>
          <w:rFonts w:ascii="Times New Roman" w:eastAsia="Times New Roman" w:hAnsi="Times New Roman" w:cs="Times New Roman"/>
          <w:sz w:val="28"/>
          <w:szCs w:val="28"/>
          <w:lang w:eastAsia="ru-RU"/>
        </w:rPr>
        <w:t>,</w:t>
      </w:r>
      <w:proofErr w:type="gramEnd"/>
      <w:r w:rsidRPr="00A53076">
        <w:rPr>
          <w:rFonts w:ascii="Times New Roman" w:eastAsia="Times New Roman" w:hAnsi="Times New Roman" w:cs="Times New Roman"/>
          <w:sz w:val="28"/>
          <w:szCs w:val="28"/>
          <w:lang w:eastAsia="ru-RU"/>
        </w:rPr>
        <w:t xml:space="preserve"> согласно </w:t>
      </w:r>
      <w:hyperlink r:id="rId32" w:history="1">
        <w:r w:rsidRPr="00A53076">
          <w:rPr>
            <w:rFonts w:ascii="Times New Roman" w:eastAsia="Times New Roman" w:hAnsi="Times New Roman" w:cs="Times New Roman"/>
            <w:sz w:val="28"/>
            <w:szCs w:val="28"/>
            <w:lang w:eastAsia="ru-RU"/>
          </w:rPr>
          <w:t>части 2 статьи 197</w:t>
        </w:r>
      </w:hyperlink>
      <w:r w:rsidRPr="00A53076">
        <w:rPr>
          <w:rFonts w:ascii="Times New Roman" w:eastAsia="Times New Roman" w:hAnsi="Times New Roman" w:cs="Times New Roman"/>
          <w:sz w:val="28"/>
          <w:szCs w:val="28"/>
          <w:lang w:eastAsia="ru-RU"/>
        </w:rPr>
        <w:t xml:space="preserve"> ТК РФ, право работников на дополнительное профессиональное образование реализуется путем заключения договора между работником и работодателем.</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 договоре (в том числе трудовом договоре) могут, к примеру, содержаться:</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обязанности работодателя по обеспечению реализации требований </w:t>
      </w:r>
      <w:hyperlink r:id="rId33" w:history="1">
        <w:r w:rsidRPr="00A53076">
          <w:rPr>
            <w:rFonts w:ascii="Times New Roman" w:eastAsia="Times New Roman" w:hAnsi="Times New Roman" w:cs="Times New Roman"/>
            <w:sz w:val="28"/>
            <w:szCs w:val="28"/>
            <w:lang w:eastAsia="ru-RU"/>
          </w:rPr>
          <w:t>Стандарта</w:t>
        </w:r>
      </w:hyperlink>
      <w:r w:rsidRPr="00A53076">
        <w:rPr>
          <w:rFonts w:ascii="Times New Roman" w:eastAsia="Times New Roman" w:hAnsi="Times New Roman" w:cs="Times New Roman"/>
          <w:sz w:val="28"/>
          <w:szCs w:val="28"/>
          <w:lang w:eastAsia="ru-RU"/>
        </w:rPr>
        <w:t xml:space="preserve"> к уровню квалификации педагогического работника, к непрерывности его профессионального развития путем освоения дополнительных профессиональных программ; по предоставлению в соответствии со </w:t>
      </w:r>
      <w:hyperlink r:id="rId34" w:history="1">
        <w:r w:rsidRPr="00A53076">
          <w:rPr>
            <w:rFonts w:ascii="Times New Roman" w:eastAsia="Times New Roman" w:hAnsi="Times New Roman" w:cs="Times New Roman"/>
            <w:sz w:val="28"/>
            <w:szCs w:val="28"/>
            <w:lang w:eastAsia="ru-RU"/>
          </w:rPr>
          <w:t>статьей 187</w:t>
        </w:r>
      </w:hyperlink>
      <w:r w:rsidRPr="00A53076">
        <w:rPr>
          <w:rFonts w:ascii="Times New Roman" w:eastAsia="Times New Roman" w:hAnsi="Times New Roman" w:cs="Times New Roman"/>
          <w:sz w:val="28"/>
          <w:szCs w:val="28"/>
          <w:lang w:eastAsia="ru-RU"/>
        </w:rPr>
        <w:t xml:space="preserve"> ТК РФ гарантий и компенсаций работнику, направляемому на дополнительное профессиона</w:t>
      </w:r>
      <w:r w:rsidR="00186655">
        <w:rPr>
          <w:rFonts w:ascii="Times New Roman" w:eastAsia="Times New Roman" w:hAnsi="Times New Roman" w:cs="Times New Roman"/>
          <w:sz w:val="28"/>
          <w:szCs w:val="28"/>
          <w:lang w:eastAsia="ru-RU"/>
        </w:rPr>
        <w:t>льное образование.</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6. Каким образом в </w:t>
      </w:r>
      <w:hyperlink r:id="rId35" w:history="1">
        <w:r w:rsidRPr="00A53076">
          <w:rPr>
            <w:rFonts w:ascii="Times New Roman" w:eastAsia="Times New Roman" w:hAnsi="Times New Roman" w:cs="Times New Roman"/>
            <w:sz w:val="28"/>
            <w:szCs w:val="28"/>
            <w:lang w:eastAsia="ru-RU"/>
          </w:rPr>
          <w:t>Стандарте</w:t>
        </w:r>
      </w:hyperlink>
      <w:r w:rsidRPr="00A53076">
        <w:rPr>
          <w:rFonts w:ascii="Times New Roman" w:eastAsia="Times New Roman" w:hAnsi="Times New Roman" w:cs="Times New Roman"/>
          <w:sz w:val="28"/>
          <w:szCs w:val="28"/>
          <w:lang w:eastAsia="ru-RU"/>
        </w:rPr>
        <w:t xml:space="preserve"> учтены национальные и этнокультурные особенности народов России?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hyperlink r:id="rId36"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 xml:space="preserve"> учитывает национальные и этнокультурные особенности народов Российской Федерации в условиях многонационального государства. Учебные планы основных образовательных программ основного общего образования должны обеспечивать возможность изучения государственных языков республик Российской Федерации и родного языка из числа языков народов Российской Федерации, а также устанавливать количество занятий, отводимых на их изучение, по классам (годам) обучения.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Кроме того, согласно </w:t>
      </w:r>
      <w:hyperlink r:id="rId37" w:history="1">
        <w:r w:rsidRPr="00A53076">
          <w:rPr>
            <w:rFonts w:ascii="Times New Roman" w:eastAsia="Times New Roman" w:hAnsi="Times New Roman" w:cs="Times New Roman"/>
            <w:sz w:val="28"/>
            <w:szCs w:val="28"/>
            <w:lang w:eastAsia="ru-RU"/>
          </w:rPr>
          <w:t>Стандарту</w:t>
        </w:r>
      </w:hyperlink>
      <w:r w:rsidRPr="00A53076">
        <w:rPr>
          <w:rFonts w:ascii="Times New Roman" w:eastAsia="Times New Roman" w:hAnsi="Times New Roman" w:cs="Times New Roman"/>
          <w:sz w:val="28"/>
          <w:szCs w:val="28"/>
          <w:lang w:eastAsia="ru-RU"/>
        </w:rPr>
        <w:t xml:space="preserve"> предметная область "Основы духовно-нравственной культуры народов России" является обязательной. Изучение данной предметной области должно обеспечить, в том числе, знание основных норм морали, культурных традиций народов России, формирование представлений об исторической роли традиционных религий и гражданского общества в становлении российской государственности. Предметная область может быть реализована через включение учебных модулей, содержащих вопросы духовно-нравственного воспитания, в учебные предметы других предметных областей, а также учебный предмет по выбору участников образовательных отношений и в рамках внеурочной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 xml:space="preserve">7. Какие предметные области являются обязательными при реализации </w:t>
      </w:r>
      <w:hyperlink r:id="rId38" w:history="1">
        <w:r w:rsidRPr="00A53076">
          <w:rPr>
            <w:rFonts w:ascii="Times New Roman" w:eastAsia="Times New Roman" w:hAnsi="Times New Roman" w:cs="Times New Roman"/>
            <w:sz w:val="28"/>
            <w:szCs w:val="28"/>
            <w:lang w:eastAsia="ru-RU"/>
          </w:rPr>
          <w:t>Стандарта</w:t>
        </w:r>
      </w:hyperlink>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 соответствии со </w:t>
      </w:r>
      <w:hyperlink r:id="rId39" w:history="1">
        <w:r w:rsidRPr="00A53076">
          <w:rPr>
            <w:rFonts w:ascii="Times New Roman" w:eastAsia="Times New Roman" w:hAnsi="Times New Roman" w:cs="Times New Roman"/>
            <w:sz w:val="28"/>
            <w:szCs w:val="28"/>
            <w:lang w:eastAsia="ru-RU"/>
          </w:rPr>
          <w:t>Стандартом</w:t>
        </w:r>
      </w:hyperlink>
      <w:r w:rsidRPr="00A53076">
        <w:rPr>
          <w:rFonts w:ascii="Times New Roman" w:eastAsia="Times New Roman" w:hAnsi="Times New Roman" w:cs="Times New Roman"/>
          <w:sz w:val="28"/>
          <w:szCs w:val="28"/>
          <w:lang w:eastAsia="ru-RU"/>
        </w:rPr>
        <w:t xml:space="preserve"> обязательными являются следующие предметные области: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"Филология" (учебные предметы "Русский язык.</w:t>
      </w:r>
      <w:proofErr w:type="gramEnd"/>
      <w:r w:rsidRPr="00A53076">
        <w:rPr>
          <w:rFonts w:ascii="Times New Roman" w:eastAsia="Times New Roman" w:hAnsi="Times New Roman" w:cs="Times New Roman"/>
          <w:sz w:val="28"/>
          <w:szCs w:val="28"/>
          <w:lang w:eastAsia="ru-RU"/>
        </w:rPr>
        <w:t xml:space="preserve"> Родной язык", "Литература. Родная литература", "Иностранный язык. </w:t>
      </w:r>
      <w:proofErr w:type="gramStart"/>
      <w:r w:rsidRPr="00A53076">
        <w:rPr>
          <w:rFonts w:ascii="Times New Roman" w:eastAsia="Times New Roman" w:hAnsi="Times New Roman" w:cs="Times New Roman"/>
          <w:sz w:val="28"/>
          <w:szCs w:val="28"/>
          <w:lang w:eastAsia="ru-RU"/>
        </w:rPr>
        <w:t>Второй иностранный язык");</w:t>
      </w:r>
      <w:proofErr w:type="gramEnd"/>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w:t>
      </w:r>
      <w:proofErr w:type="spellStart"/>
      <w:r w:rsidRPr="00A53076">
        <w:rPr>
          <w:rFonts w:ascii="Times New Roman" w:eastAsia="Times New Roman" w:hAnsi="Times New Roman" w:cs="Times New Roman"/>
          <w:sz w:val="28"/>
          <w:szCs w:val="28"/>
          <w:lang w:eastAsia="ru-RU"/>
        </w:rPr>
        <w:t>Общественнонаучные</w:t>
      </w:r>
      <w:proofErr w:type="spellEnd"/>
      <w:r w:rsidRPr="00A53076">
        <w:rPr>
          <w:rFonts w:ascii="Times New Roman" w:eastAsia="Times New Roman" w:hAnsi="Times New Roman" w:cs="Times New Roman"/>
          <w:sz w:val="28"/>
          <w:szCs w:val="28"/>
          <w:lang w:eastAsia="ru-RU"/>
        </w:rPr>
        <w:t xml:space="preserve"> предметы" (учебные предметы "История России", "Всеобщая история", "Обществознание", "География");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"Математика и информатика" (учебные предметы "Математика", "Алгебра", "Геометрия", "Информатика");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"Основы духовно-нравственной культуры народов России";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"Естественнонаучные предметы" (учебные предметы "Физика", "Биология", "Химия");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"Искусство" (учебные предметы "Изобразительное искусство", "Музыка");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"Технология" (учебный предмет "Технология");</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"Физическая культура и основы безопасности жизнедеятельности" (учебные предметы "Физическая культура", "Основы бе</w:t>
      </w:r>
      <w:r w:rsidR="00186655">
        <w:rPr>
          <w:rFonts w:ascii="Times New Roman" w:eastAsia="Times New Roman" w:hAnsi="Times New Roman" w:cs="Times New Roman"/>
          <w:sz w:val="28"/>
          <w:szCs w:val="28"/>
          <w:lang w:eastAsia="ru-RU"/>
        </w:rPr>
        <w:t>зопасности жизнедеятельности").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8. Является ли обязательным изучение второго иностранного языка?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hyperlink r:id="rId40"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 xml:space="preserve"> позволяет общеобразовательным организациям в рамках реализации образовательной программы основного общего образования (предметной области "Филология") вводить изучение второго иностранного языка как обязательного.</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При составлении своей основной образовательной программы школой может быть использован вариант учебного плана, предусматривающий изучение второго иностранного языка в качестве обязательного, при наличии соответствующего запроса родителей (законных представителей) обучающихся</w:t>
      </w:r>
      <w:r w:rsidR="00186655">
        <w:rPr>
          <w:rFonts w:ascii="Times New Roman" w:eastAsia="Times New Roman" w:hAnsi="Times New Roman" w:cs="Times New Roman"/>
          <w:sz w:val="28"/>
          <w:szCs w:val="28"/>
          <w:lang w:eastAsia="ru-RU"/>
        </w:rPr>
        <w:t xml:space="preserve"> и необходимых условий в школе.</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9. Какой нормативный документ регламентирует порядок организации и осуществления образовательной деятельности по основной образовательной программе основного общего образования?</w:t>
      </w:r>
    </w:p>
    <w:p w:rsidR="00A53076" w:rsidRPr="00A53076" w:rsidRDefault="00A53076" w:rsidP="00186655">
      <w:pPr>
        <w:spacing w:after="0" w:line="240" w:lineRule="auto"/>
        <w:ind w:firstLine="709"/>
        <w:jc w:val="both"/>
        <w:rPr>
          <w:rFonts w:ascii="Times New Roman" w:eastAsia="Calibri" w:hAnsi="Times New Roman" w:cs="Times New Roman"/>
          <w:sz w:val="28"/>
          <w:szCs w:val="28"/>
        </w:rPr>
      </w:pPr>
      <w:proofErr w:type="gramStart"/>
      <w:r w:rsidRPr="00A53076">
        <w:rPr>
          <w:rFonts w:ascii="Times New Roman" w:eastAsia="Calibri" w:hAnsi="Times New Roman" w:cs="Times New Roman"/>
          <w:sz w:val="28"/>
          <w:szCs w:val="28"/>
          <w:lang w:eastAsia="ru-RU"/>
        </w:rPr>
        <w:t xml:space="preserve">Организацию и осуществление образовательной деятельности по образовательной программе основного общего образования, в том числе особенности организации образовательной деятельности для обучающихся с ограниченными возможностями здоровья, регламентирует </w:t>
      </w:r>
      <w:hyperlink r:id="rId41" w:history="1">
        <w:r w:rsidRPr="003222B0">
          <w:rPr>
            <w:rFonts w:ascii="Times New Roman" w:eastAsia="Calibri" w:hAnsi="Times New Roman" w:cs="Times New Roman"/>
            <w:sz w:val="28"/>
            <w:szCs w:val="28"/>
          </w:rPr>
          <w:t>Порядок</w:t>
        </w:r>
      </w:hyperlink>
      <w:r w:rsidRPr="003222B0">
        <w:rPr>
          <w:rFonts w:ascii="Times New Roman" w:eastAsia="Calibri" w:hAnsi="Times New Roman" w:cs="Times New Roman"/>
          <w:sz w:val="28"/>
          <w:szCs w:val="28"/>
        </w:rPr>
        <w:t xml:space="preserve"> </w:t>
      </w:r>
      <w:r w:rsidRPr="00A53076">
        <w:rPr>
          <w:rFonts w:ascii="Times New Roman" w:eastAsia="Calibri" w:hAnsi="Times New Roman" w:cs="Times New Roman"/>
          <w:sz w:val="28"/>
          <w:szCs w:val="28"/>
        </w:rPr>
        <w:t xml:space="preserve">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w:t>
      </w:r>
      <w:proofErr w:type="spellStart"/>
      <w:r w:rsidRPr="00A53076">
        <w:rPr>
          <w:rFonts w:ascii="Times New Roman" w:eastAsia="Calibri" w:hAnsi="Times New Roman" w:cs="Times New Roman"/>
          <w:sz w:val="28"/>
          <w:szCs w:val="28"/>
        </w:rPr>
        <w:t>Минобрнауки</w:t>
      </w:r>
      <w:proofErr w:type="spellEnd"/>
      <w:r w:rsidRPr="00A53076">
        <w:rPr>
          <w:rFonts w:ascii="Times New Roman" w:eastAsia="Calibri" w:hAnsi="Times New Roman" w:cs="Times New Roman"/>
          <w:sz w:val="28"/>
          <w:szCs w:val="28"/>
        </w:rPr>
        <w:t xml:space="preserve"> России от 30 авгус</w:t>
      </w:r>
      <w:r w:rsidR="00186655">
        <w:rPr>
          <w:rFonts w:ascii="Times New Roman" w:eastAsia="Calibri" w:hAnsi="Times New Roman" w:cs="Times New Roman"/>
          <w:sz w:val="28"/>
          <w:szCs w:val="28"/>
        </w:rPr>
        <w:t>та 2013 г. N 1015.</w:t>
      </w:r>
      <w:proofErr w:type="gramEnd"/>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10. Что такое сетевая форма реализации общеобразовательной программы?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 xml:space="preserve">Сетевая форма реализации образовательной программы предполагает </w:t>
      </w:r>
      <w:r w:rsidRPr="00A53076">
        <w:rPr>
          <w:rFonts w:ascii="Times New Roman" w:eastAsia="Times New Roman" w:hAnsi="Times New Roman" w:cs="Times New Roman"/>
          <w:sz w:val="28"/>
          <w:szCs w:val="28"/>
          <w:lang w:eastAsia="ru-RU"/>
        </w:rPr>
        <w:lastRenderedPageBreak/>
        <w:t>совместную реализацию образовательной программы несколькими организациями, осуществляющими образовательную деятельность, с привлечением, при необходимости, организаций науки, культуры, спорта и иных организаций, обладающих ресурсами, необходимыми для осуществления обучения, учебных и производственных практик и иных видов учебной деятельности, предусмотренных соответствующей образовательной программой.</w:t>
      </w:r>
      <w:proofErr w:type="gramEnd"/>
      <w:r w:rsidRPr="00A53076">
        <w:rPr>
          <w:rFonts w:ascii="Times New Roman" w:eastAsia="Times New Roman" w:hAnsi="Times New Roman" w:cs="Times New Roman"/>
          <w:sz w:val="28"/>
          <w:szCs w:val="28"/>
          <w:lang w:eastAsia="ru-RU"/>
        </w:rPr>
        <w:t xml:space="preserve"> Такие организации также совместно разрабатывают и утверждают образовательные программы.</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Использование сетевой формы реализации образовательных программ осуществляется образовательными организациями на основании договора (</w:t>
      </w:r>
      <w:hyperlink r:id="rId42" w:history="1">
        <w:r w:rsidRPr="00A53076">
          <w:rPr>
            <w:rFonts w:ascii="Times New Roman" w:eastAsia="Times New Roman" w:hAnsi="Times New Roman" w:cs="Times New Roman"/>
            <w:sz w:val="28"/>
            <w:szCs w:val="28"/>
            <w:lang w:eastAsia="ru-RU"/>
          </w:rPr>
          <w:t>статья 15</w:t>
        </w:r>
      </w:hyperlink>
      <w:r w:rsidR="00186655">
        <w:rPr>
          <w:rFonts w:ascii="Times New Roman" w:eastAsia="Times New Roman" w:hAnsi="Times New Roman" w:cs="Times New Roman"/>
          <w:sz w:val="28"/>
          <w:szCs w:val="28"/>
          <w:lang w:eastAsia="ru-RU"/>
        </w:rPr>
        <w:t xml:space="preserve"> Федерального закона 273-ФЗ).</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11. На </w:t>
      </w:r>
      <w:proofErr w:type="gramStart"/>
      <w:r w:rsidRPr="00A53076">
        <w:rPr>
          <w:rFonts w:ascii="Times New Roman" w:eastAsia="Times New Roman" w:hAnsi="Times New Roman" w:cs="Times New Roman"/>
          <w:sz w:val="28"/>
          <w:szCs w:val="28"/>
          <w:lang w:eastAsia="ru-RU"/>
        </w:rPr>
        <w:t>основе</w:t>
      </w:r>
      <w:proofErr w:type="gramEnd"/>
      <w:r w:rsidRPr="00A53076">
        <w:rPr>
          <w:rFonts w:ascii="Times New Roman" w:eastAsia="Times New Roman" w:hAnsi="Times New Roman" w:cs="Times New Roman"/>
          <w:sz w:val="28"/>
          <w:szCs w:val="28"/>
          <w:lang w:eastAsia="ru-RU"/>
        </w:rPr>
        <w:t xml:space="preserve"> каких нормативных документов разрабатываются рабочие программы учебных предметов?</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Рабочие программы учебных предметов разрабатываются образовательной организацией самостоятельно в соответствии со </w:t>
      </w:r>
      <w:hyperlink r:id="rId43" w:history="1">
        <w:r w:rsidRPr="00A53076">
          <w:rPr>
            <w:rFonts w:ascii="Times New Roman" w:eastAsia="Times New Roman" w:hAnsi="Times New Roman" w:cs="Times New Roman"/>
            <w:sz w:val="28"/>
            <w:szCs w:val="28"/>
            <w:lang w:eastAsia="ru-RU"/>
          </w:rPr>
          <w:t>Стандартом</w:t>
        </w:r>
      </w:hyperlink>
      <w:r w:rsidRPr="00A53076">
        <w:rPr>
          <w:rFonts w:ascii="Times New Roman" w:eastAsia="Times New Roman" w:hAnsi="Times New Roman" w:cs="Times New Roman"/>
          <w:sz w:val="28"/>
          <w:szCs w:val="28"/>
          <w:lang w:eastAsia="ru-RU"/>
        </w:rPr>
        <w:t xml:space="preserve"> с учетом примерной основной образовательной программы основного общего образования (примерных рабочих программ учебных предметов).</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Педагоги имеют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а также право на участие в разработке образовательных программ, в том числе рабочих программ учебных предметов (</w:t>
      </w:r>
      <w:hyperlink r:id="rId44" w:history="1">
        <w:r w:rsidRPr="00A53076">
          <w:rPr>
            <w:rFonts w:ascii="Times New Roman" w:eastAsia="Times New Roman" w:hAnsi="Times New Roman" w:cs="Times New Roman"/>
            <w:sz w:val="28"/>
            <w:szCs w:val="28"/>
            <w:lang w:eastAsia="ru-RU"/>
          </w:rPr>
          <w:t>пункт 3 части 3 статьи 47</w:t>
        </w:r>
      </w:hyperlink>
      <w:r w:rsidRPr="00A53076">
        <w:rPr>
          <w:rFonts w:ascii="Times New Roman" w:eastAsia="Times New Roman" w:hAnsi="Times New Roman" w:cs="Times New Roman"/>
          <w:sz w:val="28"/>
          <w:szCs w:val="28"/>
          <w:lang w:eastAsia="ru-RU"/>
        </w:rPr>
        <w:t xml:space="preserve"> Федерального закона N 273-ФЗ)</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Согласно </w:t>
      </w:r>
      <w:hyperlink r:id="rId45" w:history="1">
        <w:r w:rsidRPr="00A53076">
          <w:rPr>
            <w:rFonts w:ascii="Times New Roman" w:eastAsia="Times New Roman" w:hAnsi="Times New Roman" w:cs="Times New Roman"/>
            <w:sz w:val="28"/>
            <w:szCs w:val="28"/>
            <w:lang w:eastAsia="ru-RU"/>
          </w:rPr>
          <w:t>пункту 1 части 1 статьи 48</w:t>
        </w:r>
      </w:hyperlink>
      <w:r w:rsidRPr="00A53076">
        <w:rPr>
          <w:rFonts w:ascii="Times New Roman" w:eastAsia="Times New Roman" w:hAnsi="Times New Roman" w:cs="Times New Roman"/>
          <w:sz w:val="28"/>
          <w:szCs w:val="28"/>
          <w:lang w:eastAsia="ru-RU"/>
        </w:rPr>
        <w:t xml:space="preserve"> Федерального закона N 273-ФЗ педагогические работники обязаны осуществлять свою деятельность на высоком профессиональном уровне, обеспечивать в полном объеме реализацию преподаваемого учебного предмета в соответствии с у</w:t>
      </w:r>
      <w:r w:rsidR="00186655">
        <w:rPr>
          <w:rFonts w:ascii="Times New Roman" w:eastAsia="Times New Roman" w:hAnsi="Times New Roman" w:cs="Times New Roman"/>
          <w:sz w:val="28"/>
          <w:szCs w:val="28"/>
          <w:lang w:eastAsia="ru-RU"/>
        </w:rPr>
        <w:t>твержденной рабочей программой.</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12. Что должны включать в себя рабочие программы учебных предметов и курсов?</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Рабочие программы учебных предметов и курсов в соответствии со </w:t>
      </w:r>
      <w:hyperlink r:id="rId46" w:history="1">
        <w:r w:rsidRPr="00A53076">
          <w:rPr>
            <w:rFonts w:ascii="Times New Roman" w:eastAsia="Times New Roman" w:hAnsi="Times New Roman" w:cs="Times New Roman"/>
            <w:sz w:val="28"/>
            <w:szCs w:val="28"/>
            <w:lang w:eastAsia="ru-RU"/>
          </w:rPr>
          <w:t>Стандартом</w:t>
        </w:r>
      </w:hyperlink>
      <w:r w:rsidRPr="00A53076">
        <w:rPr>
          <w:rFonts w:ascii="Times New Roman" w:eastAsia="Times New Roman" w:hAnsi="Times New Roman" w:cs="Times New Roman"/>
          <w:sz w:val="28"/>
          <w:szCs w:val="28"/>
          <w:lang w:eastAsia="ru-RU"/>
        </w:rPr>
        <w:t xml:space="preserve"> должны содержать: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пояснительную записку, в которой конкретизируются общие цели основного общего образования с учетом специфики учебного предмета;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общую характеристику учебного предмета, курса;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описание места учебного предмета, курса в учебном плане;</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личностные, </w:t>
      </w:r>
      <w:proofErr w:type="spellStart"/>
      <w:r w:rsidRPr="00A53076">
        <w:rPr>
          <w:rFonts w:ascii="Times New Roman" w:eastAsia="Times New Roman" w:hAnsi="Times New Roman" w:cs="Times New Roman"/>
          <w:sz w:val="28"/>
          <w:szCs w:val="28"/>
          <w:lang w:eastAsia="ru-RU"/>
        </w:rPr>
        <w:t>метапредметные</w:t>
      </w:r>
      <w:proofErr w:type="spellEnd"/>
      <w:r w:rsidRPr="00A53076">
        <w:rPr>
          <w:rFonts w:ascii="Times New Roman" w:eastAsia="Times New Roman" w:hAnsi="Times New Roman" w:cs="Times New Roman"/>
          <w:sz w:val="28"/>
          <w:szCs w:val="28"/>
          <w:lang w:eastAsia="ru-RU"/>
        </w:rPr>
        <w:t xml:space="preserve"> и предметные результаты освоения конкретного учебного предмета, курса;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содержание учебного предмета, курса;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тематическое планирование с определением основных видов учебной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описание учебно-методического и материально-технического обеспечения образовательной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Тематическое планирование в рабочей программе состоит из </w:t>
      </w:r>
      <w:r w:rsidRPr="00A53076">
        <w:rPr>
          <w:rFonts w:ascii="Times New Roman" w:eastAsia="Times New Roman" w:hAnsi="Times New Roman" w:cs="Times New Roman"/>
          <w:sz w:val="28"/>
          <w:szCs w:val="28"/>
          <w:lang w:eastAsia="ru-RU"/>
        </w:rPr>
        <w:lastRenderedPageBreak/>
        <w:t xml:space="preserve">тематических блоков, объединяющих ряд дидактических единиц соответствующего раздела содержания учебного предмета, рассчитанных на изучение в течение нескольких уроков. Обязательной частью тематического планирования является определение основных видов учебной деятельности учащихся, направленных на достижение предметных, </w:t>
      </w:r>
      <w:proofErr w:type="spellStart"/>
      <w:r w:rsidRPr="00A53076">
        <w:rPr>
          <w:rFonts w:ascii="Times New Roman" w:eastAsia="Times New Roman" w:hAnsi="Times New Roman" w:cs="Times New Roman"/>
          <w:sz w:val="28"/>
          <w:szCs w:val="28"/>
          <w:lang w:eastAsia="ru-RU"/>
        </w:rPr>
        <w:t>метапредметных</w:t>
      </w:r>
      <w:proofErr w:type="spellEnd"/>
      <w:r w:rsidRPr="00A53076">
        <w:rPr>
          <w:rFonts w:ascii="Times New Roman" w:eastAsia="Times New Roman" w:hAnsi="Times New Roman" w:cs="Times New Roman"/>
          <w:sz w:val="28"/>
          <w:szCs w:val="28"/>
          <w:lang w:eastAsia="ru-RU"/>
        </w:rPr>
        <w:t xml:space="preserve"> и личностных результатов освоения основной образовательной программы.</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Рабочая программа позволяет распределить учебные часы по разделам и темам курса, указывая последовательность их изучения; перечень лабораторных работ, опытов, демонстраций, экскурсий, проектов (в зависимости от специфики учебного предмета). Объем времени, выделяемый на изучение учебного предмета, определяется с учетом примерного учебного плана основного общего образования, различные варианты которого включены в примерную основную образовательную программ</w:t>
      </w:r>
      <w:r w:rsidR="00186655">
        <w:rPr>
          <w:rFonts w:ascii="Times New Roman" w:eastAsia="Times New Roman" w:hAnsi="Times New Roman" w:cs="Times New Roman"/>
          <w:sz w:val="28"/>
          <w:szCs w:val="28"/>
          <w:lang w:eastAsia="ru-RU"/>
        </w:rPr>
        <w:t>у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13. На </w:t>
      </w:r>
      <w:proofErr w:type="gramStart"/>
      <w:r w:rsidRPr="00A53076">
        <w:rPr>
          <w:rFonts w:ascii="Times New Roman" w:eastAsia="Times New Roman" w:hAnsi="Times New Roman" w:cs="Times New Roman"/>
          <w:sz w:val="28"/>
          <w:szCs w:val="28"/>
          <w:lang w:eastAsia="ru-RU"/>
        </w:rPr>
        <w:t>основании</w:t>
      </w:r>
      <w:proofErr w:type="gramEnd"/>
      <w:r w:rsidRPr="00A53076">
        <w:rPr>
          <w:rFonts w:ascii="Times New Roman" w:eastAsia="Times New Roman" w:hAnsi="Times New Roman" w:cs="Times New Roman"/>
          <w:sz w:val="28"/>
          <w:szCs w:val="28"/>
          <w:lang w:eastAsia="ru-RU"/>
        </w:rPr>
        <w:t xml:space="preserve"> каких нормативных документов разрабатывается учебный план?</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Учебный план является одним из основных механизмов реализации основной образовательной программы и определяет общий объем аудиторной нагрузки обучающихся, состав и структуру обязательных предметных областей и учебных предметов, последовательность и распределение по периодам обучения учебных предметов, формы промежуточной аттестации обучающихся.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Учебный план разрабатывается в соответствии со </w:t>
      </w:r>
      <w:hyperlink r:id="rId47" w:history="1">
        <w:r w:rsidRPr="00A53076">
          <w:rPr>
            <w:rFonts w:ascii="Times New Roman" w:eastAsia="Times New Roman" w:hAnsi="Times New Roman" w:cs="Times New Roman"/>
            <w:sz w:val="28"/>
            <w:szCs w:val="28"/>
            <w:lang w:eastAsia="ru-RU"/>
          </w:rPr>
          <w:t>Стандартом</w:t>
        </w:r>
      </w:hyperlink>
      <w:r w:rsidRPr="00A53076">
        <w:rPr>
          <w:rFonts w:ascii="Times New Roman" w:eastAsia="Times New Roman" w:hAnsi="Times New Roman" w:cs="Times New Roman"/>
          <w:sz w:val="28"/>
          <w:szCs w:val="28"/>
          <w:lang w:eastAsia="ru-RU"/>
        </w:rPr>
        <w:t xml:space="preserve"> и с учетом примерной основной образовательной программы основного общего образования (примерных учебных планов).</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Согласно </w:t>
      </w:r>
      <w:hyperlink r:id="rId48" w:history="1">
        <w:r w:rsidRPr="00A53076">
          <w:rPr>
            <w:rFonts w:ascii="Times New Roman" w:eastAsia="Times New Roman" w:hAnsi="Times New Roman" w:cs="Times New Roman"/>
            <w:sz w:val="28"/>
            <w:szCs w:val="28"/>
            <w:lang w:eastAsia="ru-RU"/>
          </w:rPr>
          <w:t>Стандарту</w:t>
        </w:r>
      </w:hyperlink>
      <w:r w:rsidRPr="00A53076">
        <w:rPr>
          <w:rFonts w:ascii="Times New Roman" w:eastAsia="Times New Roman" w:hAnsi="Times New Roman" w:cs="Times New Roman"/>
          <w:sz w:val="28"/>
          <w:szCs w:val="28"/>
          <w:lang w:eastAsia="ru-RU"/>
        </w:rPr>
        <w:t xml:space="preserve"> учебный план должен включать количество учебных занятий за 5 лет (с 5 по 9 классы) в объеме не менее 5267 </w:t>
      </w:r>
      <w:r w:rsidR="00186655">
        <w:rPr>
          <w:rFonts w:ascii="Times New Roman" w:eastAsia="Times New Roman" w:hAnsi="Times New Roman" w:cs="Times New Roman"/>
          <w:sz w:val="28"/>
          <w:szCs w:val="28"/>
          <w:lang w:eastAsia="ru-RU"/>
        </w:rPr>
        <w:t>и не более 6020 часов.</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14. Какие требования </w:t>
      </w:r>
      <w:hyperlink r:id="rId49"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 xml:space="preserve"> предъявляет к учебным планам?</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Учебный план образовательной организации должен:</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формироваться с соблюдением санитарно-эпидемиологических требований и норм к условиям и организации обучения в общеобразовательных организациях;</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обеспечивать возможность преподавания и изучения государственного языка Российской Федерации, государственных языков республик Российской Федерации, родного языка из числа языков народов Российской Федерации и устанавливать количество занятий, отводимых на их изучение, по классам (годам) обучения;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предусматривать возможность введения учебных курсов, обеспечивающих образовательные потребности и интересы обучающихся, в том числе этнокультурные.</w:t>
      </w:r>
    </w:p>
    <w:p w:rsidR="00A53076" w:rsidRPr="00A53076" w:rsidRDefault="00A53076" w:rsidP="002768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Основная образовательная программа основного общего образования может включать как один, так и несколько учебных планов, в том числе учебные пла</w:t>
      </w:r>
      <w:r w:rsidR="002768F4">
        <w:rPr>
          <w:rFonts w:ascii="Times New Roman" w:eastAsia="Times New Roman" w:hAnsi="Times New Roman" w:cs="Times New Roman"/>
          <w:sz w:val="28"/>
          <w:szCs w:val="28"/>
          <w:lang w:eastAsia="ru-RU"/>
        </w:rPr>
        <w:t>ны различных профилей обучения.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15. Что такое индивидуальный учебный план?</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 (</w:t>
      </w:r>
      <w:hyperlink r:id="rId50" w:history="1">
        <w:r w:rsidRPr="00A53076">
          <w:rPr>
            <w:rFonts w:ascii="Times New Roman" w:eastAsia="Times New Roman" w:hAnsi="Times New Roman" w:cs="Times New Roman"/>
            <w:sz w:val="28"/>
            <w:szCs w:val="28"/>
            <w:lang w:eastAsia="ru-RU"/>
          </w:rPr>
          <w:t>пункт 23 статьи 2</w:t>
        </w:r>
      </w:hyperlink>
      <w:r w:rsidRPr="00A53076">
        <w:rPr>
          <w:rFonts w:ascii="Times New Roman" w:eastAsia="Times New Roman" w:hAnsi="Times New Roman" w:cs="Times New Roman"/>
          <w:sz w:val="28"/>
          <w:szCs w:val="28"/>
          <w:lang w:eastAsia="ru-RU"/>
        </w:rPr>
        <w:t xml:space="preserve"> Федерального закона N 273-ФЗ).</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Индивидуальные учебные планы могут разрабатываться с участием самих обучающихся и их родителей (законных представителей) с целью развития потенциала обучающихся, прежде всего, одаренных детей и детей с ограниченными возможностями здоровья. Реализация индивидуальных учебных планов сопровождается поддержкой </w:t>
      </w:r>
      <w:proofErr w:type="spellStart"/>
      <w:r w:rsidRPr="00A53076">
        <w:rPr>
          <w:rFonts w:ascii="Times New Roman" w:eastAsia="Times New Roman" w:hAnsi="Times New Roman" w:cs="Times New Roman"/>
          <w:sz w:val="28"/>
          <w:szCs w:val="28"/>
          <w:lang w:eastAsia="ru-RU"/>
        </w:rPr>
        <w:t>тьютора</w:t>
      </w:r>
      <w:proofErr w:type="spellEnd"/>
      <w:r w:rsidRPr="00A53076">
        <w:rPr>
          <w:rFonts w:ascii="Times New Roman" w:eastAsia="Times New Roman" w:hAnsi="Times New Roman" w:cs="Times New Roman"/>
          <w:sz w:val="28"/>
          <w:szCs w:val="28"/>
          <w:lang w:eastAsia="ru-RU"/>
        </w:rPr>
        <w:t xml:space="preserve"> организации, осуществляющей образовательную деятельность.</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Индивидуальный учебный план может предполагать </w:t>
      </w:r>
      <w:r w:rsidR="00186655">
        <w:rPr>
          <w:rFonts w:ascii="Times New Roman" w:eastAsia="Times New Roman" w:hAnsi="Times New Roman" w:cs="Times New Roman"/>
          <w:sz w:val="28"/>
          <w:szCs w:val="28"/>
          <w:lang w:eastAsia="ru-RU"/>
        </w:rPr>
        <w:t>также ускоренный курс обучения.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16. Какие требования </w:t>
      </w:r>
      <w:hyperlink r:id="rId51" w:history="1">
        <w:r w:rsidRPr="00A53076">
          <w:rPr>
            <w:rFonts w:ascii="Times New Roman" w:eastAsia="Times New Roman" w:hAnsi="Times New Roman" w:cs="Times New Roman"/>
            <w:sz w:val="28"/>
            <w:szCs w:val="28"/>
            <w:lang w:eastAsia="ru-RU"/>
          </w:rPr>
          <w:t>Стандартом</w:t>
        </w:r>
      </w:hyperlink>
      <w:r w:rsidRPr="00A53076">
        <w:rPr>
          <w:rFonts w:ascii="Times New Roman" w:eastAsia="Times New Roman" w:hAnsi="Times New Roman" w:cs="Times New Roman"/>
          <w:sz w:val="28"/>
          <w:szCs w:val="28"/>
          <w:lang w:eastAsia="ru-RU"/>
        </w:rPr>
        <w:t xml:space="preserve"> предъявляются к календарному учебному графику?</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Календарный учебный график должен определять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даты начала и окончания учебного года;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продолжительность учебного года, четвертей (триместров);</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сроки и продолжительность каникул;</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сроки прове</w:t>
      </w:r>
      <w:r w:rsidR="00186655">
        <w:rPr>
          <w:rFonts w:ascii="Times New Roman" w:eastAsia="Times New Roman" w:hAnsi="Times New Roman" w:cs="Times New Roman"/>
          <w:sz w:val="28"/>
          <w:szCs w:val="28"/>
          <w:lang w:eastAsia="ru-RU"/>
        </w:rPr>
        <w:t>дения промежуточных аттестаций.</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17. Что такое внеурочная деятельность?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Внеурочная деятельность так же, как и деятельность обучающихся в рамках уроков, направлена на достижение результатов освоения основной образовательной программы, но при этом реализуется в формах, отличных от урочных на основании запросов обучающихся, выбора их родителей (законных представителей) (до завершения получения ребенком основного общего образования), а также с учетом имеющихся кадровых, материально-технических и иных условий.</w:t>
      </w:r>
      <w:proofErr w:type="gramEnd"/>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Формы, способы и направления организации внеурочной деятельности определяются образовательной организацией самостоятельно в соответствии с содержательной и организационной спецификой своей основной образовательной программы: клубные заседания, круглые столы, конференции, диспуты, школьные научные общества, олимпиады, соревнования, поисковые и научные исследования, экскурсионный туризм, экспедиции, общественно полезные и естественнонаучные практики, профильные смены (в том числе в каникулярный период в рамках деятельности лагерных смен).</w:t>
      </w:r>
      <w:proofErr w:type="gramEnd"/>
    </w:p>
    <w:p w:rsidR="00A53076" w:rsidRPr="00A53076" w:rsidRDefault="00A53076" w:rsidP="002768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 соответствии со </w:t>
      </w:r>
      <w:hyperlink r:id="rId52" w:history="1">
        <w:r w:rsidRPr="00A53076">
          <w:rPr>
            <w:rFonts w:ascii="Times New Roman" w:eastAsia="Times New Roman" w:hAnsi="Times New Roman" w:cs="Times New Roman"/>
            <w:sz w:val="28"/>
            <w:szCs w:val="28"/>
            <w:lang w:eastAsia="ru-RU"/>
          </w:rPr>
          <w:t>Стандартом</w:t>
        </w:r>
      </w:hyperlink>
      <w:r w:rsidRPr="00A53076">
        <w:rPr>
          <w:rFonts w:ascii="Times New Roman" w:eastAsia="Times New Roman" w:hAnsi="Times New Roman" w:cs="Times New Roman"/>
          <w:sz w:val="28"/>
          <w:szCs w:val="28"/>
          <w:lang w:eastAsia="ru-RU"/>
        </w:rPr>
        <w:t xml:space="preserve"> общее количество часов на организацию внеурочной деятельности в 5 - 9 классах - д</w:t>
      </w:r>
      <w:r w:rsidR="002768F4">
        <w:rPr>
          <w:rFonts w:ascii="Times New Roman" w:eastAsia="Times New Roman" w:hAnsi="Times New Roman" w:cs="Times New Roman"/>
          <w:sz w:val="28"/>
          <w:szCs w:val="28"/>
          <w:lang w:eastAsia="ru-RU"/>
        </w:rPr>
        <w:t>о 1750 часов за 5 лет обучения.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18. Включаются ли часы внеурочной деятельности в объем учебной </w:t>
      </w:r>
      <w:r w:rsidRPr="00A53076">
        <w:rPr>
          <w:rFonts w:ascii="Times New Roman" w:eastAsia="Times New Roman" w:hAnsi="Times New Roman" w:cs="Times New Roman"/>
          <w:sz w:val="28"/>
          <w:szCs w:val="28"/>
          <w:lang w:eastAsia="ru-RU"/>
        </w:rPr>
        <w:lastRenderedPageBreak/>
        <w:t xml:space="preserve">нагрузки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 xml:space="preserve">Максимально допустимая учебная нагрузка, установленная </w:t>
      </w:r>
      <w:hyperlink r:id="rId53" w:history="1">
        <w:r w:rsidRPr="00A53076">
          <w:rPr>
            <w:rFonts w:ascii="Times New Roman" w:eastAsia="Times New Roman" w:hAnsi="Times New Roman" w:cs="Times New Roman"/>
            <w:sz w:val="28"/>
            <w:szCs w:val="28"/>
            <w:lang w:eastAsia="ru-RU"/>
          </w:rPr>
          <w:t>пунктом 10.5</w:t>
        </w:r>
      </w:hyperlink>
      <w:r w:rsidRPr="00A53076">
        <w:rPr>
          <w:rFonts w:ascii="Times New Roman" w:eastAsia="Times New Roman" w:hAnsi="Times New Roman" w:cs="Times New Roman"/>
          <w:sz w:val="28"/>
          <w:szCs w:val="28"/>
          <w:lang w:eastAsia="ru-RU"/>
        </w:rPr>
        <w:t xml:space="preserve"> санитарно-эпидемиологических требований к условиям и организации обучения в общеобразовательных организациях, утвержденных постановлением Главного государственного санитарного врача Российской Федерации от 29 декабря 2010 г. N 189, распространяется только на учебный план общеобразовательной организации, в том числе часть, формируемую участниками образовательных отношений, факультативные и элективные учебные предметы.</w:t>
      </w:r>
      <w:proofErr w:type="gramEnd"/>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 xml:space="preserve">Учитывая, что план внеурочной деятельности реализуется общеобразовательной организацией в формах, отличных от урочной, количество часов, определенных </w:t>
      </w:r>
      <w:hyperlink r:id="rId54" w:history="1">
        <w:r w:rsidRPr="00A53076">
          <w:rPr>
            <w:rFonts w:ascii="Times New Roman" w:eastAsia="Times New Roman" w:hAnsi="Times New Roman" w:cs="Times New Roman"/>
            <w:sz w:val="28"/>
            <w:szCs w:val="28"/>
            <w:lang w:eastAsia="ru-RU"/>
          </w:rPr>
          <w:t>Стандартом</w:t>
        </w:r>
      </w:hyperlink>
      <w:r w:rsidRPr="00A53076">
        <w:rPr>
          <w:rFonts w:ascii="Times New Roman" w:eastAsia="Times New Roman" w:hAnsi="Times New Roman" w:cs="Times New Roman"/>
          <w:sz w:val="28"/>
          <w:szCs w:val="28"/>
          <w:lang w:eastAsia="ru-RU"/>
        </w:rPr>
        <w:t xml:space="preserve"> на его реализацию, не может быть включено в объем предель</w:t>
      </w:r>
      <w:r w:rsidR="00186655">
        <w:rPr>
          <w:rFonts w:ascii="Times New Roman" w:eastAsia="Times New Roman" w:hAnsi="Times New Roman" w:cs="Times New Roman"/>
          <w:sz w:val="28"/>
          <w:szCs w:val="28"/>
          <w:lang w:eastAsia="ru-RU"/>
        </w:rPr>
        <w:t>но допустимой учебной нагрузки.</w:t>
      </w:r>
      <w:proofErr w:type="gramEnd"/>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19. Что такое план внеурочной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План внеурочной деятельности - обязательный элемент организационного раздела основной образовательной программы общеобразовательной организации, который определяет общий объем внеурочной деятельности обучающихся, состав и структуру направлений внеурочной деятельности для уровня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включает:</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план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т.д.;</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план внеурочной деятельности по учебным предметам образовательной программы (предметные кружки, факультативы, ученические научные общества, школьные олимпиады по учебным предметам программы основной школы, предметные недели и т.д.);</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план организационного обеспечения учебной деятельности (ведение организационной и учебной документации, организационные собрания, взаимодействие с родителями по обеспечению успешной реализации образовательной программы и т.д.);</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план работы по организации педагогической поддержки обучающихся (проектирование индивидуальных образовательных маршрутов, работа </w:t>
      </w:r>
      <w:proofErr w:type="spellStart"/>
      <w:r w:rsidRPr="00A53076">
        <w:rPr>
          <w:rFonts w:ascii="Times New Roman" w:eastAsia="Times New Roman" w:hAnsi="Times New Roman" w:cs="Times New Roman"/>
          <w:sz w:val="28"/>
          <w:szCs w:val="28"/>
          <w:lang w:eastAsia="ru-RU"/>
        </w:rPr>
        <w:t>тьюторов</w:t>
      </w:r>
      <w:proofErr w:type="spellEnd"/>
      <w:r w:rsidRPr="00A53076">
        <w:rPr>
          <w:rFonts w:ascii="Times New Roman" w:eastAsia="Times New Roman" w:hAnsi="Times New Roman" w:cs="Times New Roman"/>
          <w:sz w:val="28"/>
          <w:szCs w:val="28"/>
          <w:lang w:eastAsia="ru-RU"/>
        </w:rPr>
        <w:t>, педагогов-психологов);</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план работы по обеспечению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план в</w:t>
      </w:r>
      <w:r w:rsidR="00186655">
        <w:rPr>
          <w:rFonts w:ascii="Times New Roman" w:eastAsia="Times New Roman" w:hAnsi="Times New Roman" w:cs="Times New Roman"/>
          <w:sz w:val="28"/>
          <w:szCs w:val="28"/>
          <w:lang w:eastAsia="ru-RU"/>
        </w:rPr>
        <w:t>оспитательных мероприятий и др.</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 xml:space="preserve">20. На </w:t>
      </w:r>
      <w:proofErr w:type="gramStart"/>
      <w:r w:rsidRPr="00A53076">
        <w:rPr>
          <w:rFonts w:ascii="Times New Roman" w:eastAsia="Times New Roman" w:hAnsi="Times New Roman" w:cs="Times New Roman"/>
          <w:sz w:val="28"/>
          <w:szCs w:val="28"/>
          <w:lang w:eastAsia="ru-RU"/>
        </w:rPr>
        <w:t>основе</w:t>
      </w:r>
      <w:proofErr w:type="gramEnd"/>
      <w:r w:rsidRPr="00A53076">
        <w:rPr>
          <w:rFonts w:ascii="Times New Roman" w:eastAsia="Times New Roman" w:hAnsi="Times New Roman" w:cs="Times New Roman"/>
          <w:sz w:val="28"/>
          <w:szCs w:val="28"/>
          <w:lang w:eastAsia="ru-RU"/>
        </w:rPr>
        <w:t xml:space="preserve"> каких документов разрабатываются рабочие программы курсов внеурочной деятельности?</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Рабочие программы курсов внеурочной деятельности разрабатываются на основе требований к результатам освоения образовательной программы основного общего образования с учетом основных направлений программ, включенных в структуру образовательной программ</w:t>
      </w:r>
      <w:r w:rsidR="00186655">
        <w:rPr>
          <w:rFonts w:ascii="Times New Roman" w:eastAsia="Times New Roman" w:hAnsi="Times New Roman" w:cs="Times New Roman"/>
          <w:sz w:val="28"/>
          <w:szCs w:val="28"/>
          <w:lang w:eastAsia="ru-RU"/>
        </w:rPr>
        <w:t>ы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21. Какие требования к программам курсов внеурочной деятельности предъявляет </w:t>
      </w:r>
      <w:hyperlink r:id="rId55"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Программы курсов внеурочной деятельности должны содержать: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пояснительную записку, в которой конкретизируются цели образования с учетом специфики курса внеурочной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личностные и </w:t>
      </w:r>
      <w:proofErr w:type="spellStart"/>
      <w:r w:rsidRPr="00A53076">
        <w:rPr>
          <w:rFonts w:ascii="Times New Roman" w:eastAsia="Times New Roman" w:hAnsi="Times New Roman" w:cs="Times New Roman"/>
          <w:sz w:val="28"/>
          <w:szCs w:val="28"/>
          <w:lang w:eastAsia="ru-RU"/>
        </w:rPr>
        <w:t>метапредметные</w:t>
      </w:r>
      <w:proofErr w:type="spellEnd"/>
      <w:r w:rsidRPr="00A53076">
        <w:rPr>
          <w:rFonts w:ascii="Times New Roman" w:eastAsia="Times New Roman" w:hAnsi="Times New Roman" w:cs="Times New Roman"/>
          <w:sz w:val="28"/>
          <w:szCs w:val="28"/>
          <w:lang w:eastAsia="ru-RU"/>
        </w:rPr>
        <w:t xml:space="preserve"> результаты освоения курса внеурочной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содержание курса внеурочной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тематическое планирование с определением основных видов внеурочной деятельности обучающихся;</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описание учебно-методического и материально-технического обеспечения</w:t>
      </w:r>
      <w:r w:rsidR="00186655">
        <w:rPr>
          <w:rFonts w:ascii="Times New Roman" w:eastAsia="Times New Roman" w:hAnsi="Times New Roman" w:cs="Times New Roman"/>
          <w:sz w:val="28"/>
          <w:szCs w:val="28"/>
          <w:lang w:eastAsia="ru-RU"/>
        </w:rPr>
        <w:t xml:space="preserve"> курса внеурочной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22. На что должна быть направлена программа воспитания и социализации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Программа должна быть направлена на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в том числе:</w:t>
      </w:r>
      <w:proofErr w:type="gramEnd"/>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освоение </w:t>
      </w:r>
      <w:proofErr w:type="gramStart"/>
      <w:r w:rsidRPr="00A53076">
        <w:rPr>
          <w:rFonts w:ascii="Times New Roman" w:eastAsia="Times New Roman" w:hAnsi="Times New Roman" w:cs="Times New Roman"/>
          <w:sz w:val="28"/>
          <w:szCs w:val="28"/>
          <w:lang w:eastAsia="ru-RU"/>
        </w:rPr>
        <w:t>обучающимися</w:t>
      </w:r>
      <w:proofErr w:type="gramEnd"/>
      <w:r w:rsidRPr="00A53076">
        <w:rPr>
          <w:rFonts w:ascii="Times New Roman" w:eastAsia="Times New Roman" w:hAnsi="Times New Roman" w:cs="Times New Roman"/>
          <w:sz w:val="28"/>
          <w:szCs w:val="28"/>
          <w:lang w:eastAsia="ru-RU"/>
        </w:rPr>
        <w:t xml:space="preserve"> социального опыта, основных социальных ролей, норм и правил общественного поведения;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формирование готовности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xml:space="preserve"> к выбору направления своей профессиональной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формирование и развитие знаний, установок, личностных ориентиров, в том числе антикоррупционного сознания и норм здорового и безопасного образа жизни;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развитие осознанных потребностей в занятиях физической культурой и спортом, физическом самосовершенствовании и ведении здорового образа жизни;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формирование экологической культуры.</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Программа воспитания и </w:t>
      </w:r>
      <w:proofErr w:type="gramStart"/>
      <w:r w:rsidRPr="00A53076">
        <w:rPr>
          <w:rFonts w:ascii="Times New Roman" w:eastAsia="Times New Roman" w:hAnsi="Times New Roman" w:cs="Times New Roman"/>
          <w:sz w:val="28"/>
          <w:szCs w:val="28"/>
          <w:lang w:eastAsia="ru-RU"/>
        </w:rPr>
        <w:t>социализации</w:t>
      </w:r>
      <w:proofErr w:type="gramEnd"/>
      <w:r w:rsidRPr="00A53076">
        <w:rPr>
          <w:rFonts w:ascii="Times New Roman" w:eastAsia="Times New Roman" w:hAnsi="Times New Roman" w:cs="Times New Roman"/>
          <w:sz w:val="28"/>
          <w:szCs w:val="28"/>
          <w:lang w:eastAsia="ru-RU"/>
        </w:rPr>
        <w:t xml:space="preserve"> обучающихся при получении основного общего образования должна быть построена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и </w:t>
      </w:r>
      <w:r w:rsidR="00186655">
        <w:rPr>
          <w:rFonts w:ascii="Times New Roman" w:eastAsia="Times New Roman" w:hAnsi="Times New Roman" w:cs="Times New Roman"/>
          <w:sz w:val="28"/>
          <w:szCs w:val="28"/>
          <w:lang w:eastAsia="ru-RU"/>
        </w:rPr>
        <w:t>человечество.</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23. Какова структура программы универсальных учебных действий </w:t>
      </w:r>
      <w:r w:rsidRPr="00A53076">
        <w:rPr>
          <w:rFonts w:ascii="Times New Roman" w:eastAsia="Times New Roman" w:hAnsi="Times New Roman" w:cs="Times New Roman"/>
          <w:sz w:val="28"/>
          <w:szCs w:val="28"/>
          <w:lang w:eastAsia="ru-RU"/>
        </w:rPr>
        <w:lastRenderedPageBreak/>
        <w:t>(УУД)?</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Программа УУД должна содержать: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цели и задачи;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описание места Программы и ее роли в реализации требований </w:t>
      </w:r>
      <w:hyperlink r:id="rId56" w:history="1">
        <w:r w:rsidRPr="00A53076">
          <w:rPr>
            <w:rFonts w:ascii="Times New Roman" w:eastAsia="Times New Roman" w:hAnsi="Times New Roman" w:cs="Times New Roman"/>
            <w:sz w:val="28"/>
            <w:szCs w:val="28"/>
            <w:lang w:eastAsia="ru-RU"/>
          </w:rPr>
          <w:t>Стандарта</w:t>
        </w:r>
      </w:hyperlink>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описание понятий, функций, состава и характеристик УУД и их связи с содержанием учебных предметов и внеурочной деятельностью, а также места УУД в структуре образовательной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типовые задачи по формированию УУД;</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описание особенностей, основных направлений и планируемых результатов учебно-исследовательской и проектной деятельности обучающихся в рамках урочной и внеурочной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описание условий, обеспечивающих развитие УУД </w:t>
      </w:r>
      <w:proofErr w:type="gramStart"/>
      <w:r w:rsidRPr="00A53076">
        <w:rPr>
          <w:rFonts w:ascii="Times New Roman" w:eastAsia="Times New Roman" w:hAnsi="Times New Roman" w:cs="Times New Roman"/>
          <w:sz w:val="28"/>
          <w:szCs w:val="28"/>
          <w:lang w:eastAsia="ru-RU"/>
        </w:rPr>
        <w:t>у</w:t>
      </w:r>
      <w:proofErr w:type="gramEnd"/>
      <w:r w:rsidRPr="00A53076">
        <w:rPr>
          <w:rFonts w:ascii="Times New Roman" w:eastAsia="Times New Roman" w:hAnsi="Times New Roman" w:cs="Times New Roman"/>
          <w:sz w:val="28"/>
          <w:szCs w:val="28"/>
          <w:lang w:eastAsia="ru-RU"/>
        </w:rPr>
        <w:t xml:space="preserve"> обучающихся;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методику и инструментарий оценки успешности освоения и применения </w:t>
      </w:r>
      <w:proofErr w:type="gramStart"/>
      <w:r w:rsidRPr="00A53076">
        <w:rPr>
          <w:rFonts w:ascii="Times New Roman" w:eastAsia="Times New Roman" w:hAnsi="Times New Roman" w:cs="Times New Roman"/>
          <w:sz w:val="28"/>
          <w:szCs w:val="28"/>
          <w:lang w:eastAsia="ru-RU"/>
        </w:rPr>
        <w:t>обучающимися</w:t>
      </w:r>
      <w:proofErr w:type="gramEnd"/>
      <w:r w:rsidRPr="00A53076">
        <w:rPr>
          <w:rFonts w:ascii="Times New Roman" w:eastAsia="Times New Roman" w:hAnsi="Times New Roman" w:cs="Times New Roman"/>
          <w:sz w:val="28"/>
          <w:szCs w:val="28"/>
          <w:lang w:eastAsia="ru-RU"/>
        </w:rPr>
        <w:t xml:space="preserve"> УУД и др.</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Более полная структура программы УУД,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 отражена в примерной основной общеобразовательной программе основного общего о</w:t>
      </w:r>
      <w:r w:rsidR="00186655">
        <w:rPr>
          <w:rFonts w:ascii="Times New Roman" w:eastAsia="Times New Roman" w:hAnsi="Times New Roman" w:cs="Times New Roman"/>
          <w:sz w:val="28"/>
          <w:szCs w:val="28"/>
          <w:lang w:eastAsia="ru-RU"/>
        </w:rPr>
        <w:t>бразования (www.fgosreestr.ru).</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24. Какие требования предъявляет </w:t>
      </w:r>
      <w:hyperlink r:id="rId57" w:history="1">
        <w:r w:rsidRPr="00A53076">
          <w:rPr>
            <w:rFonts w:ascii="Times New Roman" w:eastAsia="Times New Roman" w:hAnsi="Times New Roman" w:cs="Times New Roman"/>
            <w:sz w:val="28"/>
            <w:szCs w:val="28"/>
            <w:lang w:eastAsia="ru-RU"/>
          </w:rPr>
          <w:t>Станда</w:t>
        </w:r>
        <w:proofErr w:type="gramStart"/>
        <w:r w:rsidRPr="00A53076">
          <w:rPr>
            <w:rFonts w:ascii="Times New Roman" w:eastAsia="Times New Roman" w:hAnsi="Times New Roman" w:cs="Times New Roman"/>
            <w:sz w:val="28"/>
            <w:szCs w:val="28"/>
            <w:lang w:eastAsia="ru-RU"/>
          </w:rPr>
          <w:t>рт</w:t>
        </w:r>
      </w:hyperlink>
      <w:r w:rsidRPr="00A53076">
        <w:rPr>
          <w:rFonts w:ascii="Times New Roman" w:eastAsia="Times New Roman" w:hAnsi="Times New Roman" w:cs="Times New Roman"/>
          <w:sz w:val="28"/>
          <w:szCs w:val="28"/>
          <w:lang w:eastAsia="ru-RU"/>
        </w:rPr>
        <w:t xml:space="preserve"> к пр</w:t>
      </w:r>
      <w:proofErr w:type="gramEnd"/>
      <w:r w:rsidRPr="00A53076">
        <w:rPr>
          <w:rFonts w:ascii="Times New Roman" w:eastAsia="Times New Roman" w:hAnsi="Times New Roman" w:cs="Times New Roman"/>
          <w:sz w:val="28"/>
          <w:szCs w:val="28"/>
          <w:lang w:eastAsia="ru-RU"/>
        </w:rPr>
        <w:t>ограмме коррекционной работы?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Программа коррекционной работы должна быть направлена на создание комплексного психолого-медико-педагогического сопровождения обучающихся с учетом состояния их здоровья и особенностей психофизического развития, коррекцию недостатков в физическом и (или) психическом развитии обучающихся с ограниченными возможностями здоровья (ОВЗ) и инвалидов, оказание им помощи в освоении образовательной программы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Она должна носить комплексный характер и обеспечивать </w:t>
      </w:r>
      <w:proofErr w:type="gramStart"/>
      <w:r w:rsidRPr="00A53076">
        <w:rPr>
          <w:rFonts w:ascii="Times New Roman" w:eastAsia="Times New Roman" w:hAnsi="Times New Roman" w:cs="Times New Roman"/>
          <w:sz w:val="28"/>
          <w:szCs w:val="28"/>
          <w:lang w:eastAsia="ru-RU"/>
        </w:rPr>
        <w:t>обучающимся</w:t>
      </w:r>
      <w:proofErr w:type="gramEnd"/>
      <w:r w:rsidRPr="00A53076">
        <w:rPr>
          <w:rFonts w:ascii="Times New Roman" w:eastAsia="Times New Roman" w:hAnsi="Times New Roman" w:cs="Times New Roman"/>
          <w:sz w:val="28"/>
          <w:szCs w:val="28"/>
          <w:lang w:eastAsia="ru-RU"/>
        </w:rPr>
        <w:t xml:space="preserve"> с особыми образовательными потребностями, а также попавшим в трудную жизненную ситуацию:</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выявление и удовлетворение их потребностей при освоении образовательной программы основного общего образования (в урочной и внеурочной деятельности), в совместной педагогической деятельности работников образования, семьи и других институтов общества;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дальнейшую их интеграцию в организации, осуществляющей образовательную деятельность;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оказание комплексной, индивидуально ориентированной поддержки и сопровождения в условиях образовательной деятельности;</w:t>
      </w:r>
    </w:p>
    <w:p w:rsidR="00A53076" w:rsidRPr="00A53076" w:rsidRDefault="00A53076" w:rsidP="002768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создание специальных условий обучения и воспитания, в том числе </w:t>
      </w:r>
      <w:proofErr w:type="spellStart"/>
      <w:r w:rsidRPr="00A53076">
        <w:rPr>
          <w:rFonts w:ascii="Times New Roman" w:eastAsia="Times New Roman" w:hAnsi="Times New Roman" w:cs="Times New Roman"/>
          <w:sz w:val="28"/>
          <w:szCs w:val="28"/>
          <w:lang w:eastAsia="ru-RU"/>
        </w:rPr>
        <w:t>безбарьерной</w:t>
      </w:r>
      <w:proofErr w:type="spellEnd"/>
      <w:r w:rsidRPr="00A53076">
        <w:rPr>
          <w:rFonts w:ascii="Times New Roman" w:eastAsia="Times New Roman" w:hAnsi="Times New Roman" w:cs="Times New Roman"/>
          <w:sz w:val="28"/>
          <w:szCs w:val="28"/>
          <w:lang w:eastAsia="ru-RU"/>
        </w:rPr>
        <w:t xml:space="preserve"> среды жизнедеятельности и </w:t>
      </w:r>
      <w:r w:rsidR="002768F4">
        <w:rPr>
          <w:rFonts w:ascii="Times New Roman" w:eastAsia="Times New Roman" w:hAnsi="Times New Roman" w:cs="Times New Roman"/>
          <w:sz w:val="28"/>
          <w:szCs w:val="28"/>
          <w:lang w:eastAsia="ru-RU"/>
        </w:rPr>
        <w:t>учебной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25. Какова структура программы коррекционной работы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Программа должна содержать: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цели и задачи коррекционной работы с обучающимися при получении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образовательной программы основного общего образования;</w:t>
      </w:r>
      <w:proofErr w:type="gramEnd"/>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систему комплексного психолого-медико-социального сопровождения и поддержки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xml:space="preserve"> с ограниченными возможностями здоровья;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механизм взаимодействия учителей, работников в области коррекционной и специальной педагогики, специальной психологии, медицинских работников, организации, осуществляющей образовательную деятельность, и других организаций;</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планируемые р</w:t>
      </w:r>
      <w:r w:rsidR="00186655">
        <w:rPr>
          <w:rFonts w:ascii="Times New Roman" w:eastAsia="Times New Roman" w:hAnsi="Times New Roman" w:cs="Times New Roman"/>
          <w:sz w:val="28"/>
          <w:szCs w:val="28"/>
          <w:lang w:eastAsia="ru-RU"/>
        </w:rPr>
        <w:t>езультаты коррекционной работы.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26. Какие требования </w:t>
      </w:r>
      <w:hyperlink r:id="rId58"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 xml:space="preserve"> предъявляет к системе </w:t>
      </w:r>
      <w:proofErr w:type="gramStart"/>
      <w:r w:rsidRPr="00A53076">
        <w:rPr>
          <w:rFonts w:ascii="Times New Roman" w:eastAsia="Times New Roman" w:hAnsi="Times New Roman" w:cs="Times New Roman"/>
          <w:sz w:val="28"/>
          <w:szCs w:val="28"/>
          <w:lang w:eastAsia="ru-RU"/>
        </w:rPr>
        <w:t>оценки достижений планируемых результатов освоения образовательной программы основного общего образования</w:t>
      </w:r>
      <w:proofErr w:type="gramEnd"/>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Система </w:t>
      </w:r>
      <w:proofErr w:type="gramStart"/>
      <w:r w:rsidRPr="00A53076">
        <w:rPr>
          <w:rFonts w:ascii="Times New Roman" w:eastAsia="Times New Roman" w:hAnsi="Times New Roman" w:cs="Times New Roman"/>
          <w:sz w:val="28"/>
          <w:szCs w:val="28"/>
          <w:lang w:eastAsia="ru-RU"/>
        </w:rPr>
        <w:t>оценки достижения планируемых результатов освоения образовательной программы основного общего образования</w:t>
      </w:r>
      <w:proofErr w:type="gramEnd"/>
      <w:r w:rsidRPr="00A53076">
        <w:rPr>
          <w:rFonts w:ascii="Times New Roman" w:eastAsia="Times New Roman" w:hAnsi="Times New Roman" w:cs="Times New Roman"/>
          <w:sz w:val="28"/>
          <w:szCs w:val="28"/>
          <w:lang w:eastAsia="ru-RU"/>
        </w:rPr>
        <w:t xml:space="preserve"> должна: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закреплять основные направления и цели оценочной деятельности, ориентированной на управление качеством образования,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ориентировать образовательную деятельность на духовно-нравственное развитие и воспитание обучающихся, реализацию требований к результатам освоения образовательной программы;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обеспечивать комплексный подход к оценке результатов освоения образовательной программы, позволяющий вести оценку предметных, </w:t>
      </w:r>
      <w:proofErr w:type="spellStart"/>
      <w:r w:rsidRPr="00A53076">
        <w:rPr>
          <w:rFonts w:ascii="Times New Roman" w:eastAsia="Times New Roman" w:hAnsi="Times New Roman" w:cs="Times New Roman"/>
          <w:sz w:val="28"/>
          <w:szCs w:val="28"/>
          <w:lang w:eastAsia="ru-RU"/>
        </w:rPr>
        <w:t>метапредметных</w:t>
      </w:r>
      <w:proofErr w:type="spellEnd"/>
      <w:r w:rsidRPr="00A53076">
        <w:rPr>
          <w:rFonts w:ascii="Times New Roman" w:eastAsia="Times New Roman" w:hAnsi="Times New Roman" w:cs="Times New Roman"/>
          <w:sz w:val="28"/>
          <w:szCs w:val="28"/>
          <w:lang w:eastAsia="ru-RU"/>
        </w:rPr>
        <w:t xml:space="preserve"> и личностных результатов;</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обеспечивать оценку динамики индивидуальных достижений обучающихся в процессе освоения образовательной программы;</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предусматривать использование разнообразных методов и форм, </w:t>
      </w:r>
      <w:r w:rsidR="00186655">
        <w:rPr>
          <w:rFonts w:ascii="Times New Roman" w:eastAsia="Times New Roman" w:hAnsi="Times New Roman" w:cs="Times New Roman"/>
          <w:sz w:val="28"/>
          <w:szCs w:val="28"/>
          <w:lang w:eastAsia="ru-RU"/>
        </w:rPr>
        <w:t>взаимно дополняющих друг друга.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27. Из чего складывается итоговая оценка освоения </w:t>
      </w:r>
      <w:proofErr w:type="gramStart"/>
      <w:r w:rsidRPr="00A53076">
        <w:rPr>
          <w:rFonts w:ascii="Times New Roman" w:eastAsia="Times New Roman" w:hAnsi="Times New Roman" w:cs="Times New Roman"/>
          <w:sz w:val="28"/>
          <w:szCs w:val="28"/>
          <w:lang w:eastAsia="ru-RU"/>
        </w:rPr>
        <w:t>обучающимися</w:t>
      </w:r>
      <w:proofErr w:type="gramEnd"/>
      <w:r w:rsidRPr="00A53076">
        <w:rPr>
          <w:rFonts w:ascii="Times New Roman" w:eastAsia="Times New Roman" w:hAnsi="Times New Roman" w:cs="Times New Roman"/>
          <w:sz w:val="28"/>
          <w:szCs w:val="28"/>
          <w:lang w:eastAsia="ru-RU"/>
        </w:rPr>
        <w:t xml:space="preserve"> основной образовательной программы?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Предметом итоговой оценки освоения обучающимися основной образовательной программы является достижение предметных и </w:t>
      </w:r>
      <w:proofErr w:type="spellStart"/>
      <w:r w:rsidRPr="00A53076">
        <w:rPr>
          <w:rFonts w:ascii="Times New Roman" w:eastAsia="Times New Roman" w:hAnsi="Times New Roman" w:cs="Times New Roman"/>
          <w:sz w:val="28"/>
          <w:szCs w:val="28"/>
          <w:lang w:eastAsia="ru-RU"/>
        </w:rPr>
        <w:t>метапредметных</w:t>
      </w:r>
      <w:proofErr w:type="spellEnd"/>
      <w:r w:rsidRPr="00A53076">
        <w:rPr>
          <w:rFonts w:ascii="Times New Roman" w:eastAsia="Times New Roman" w:hAnsi="Times New Roman" w:cs="Times New Roman"/>
          <w:sz w:val="28"/>
          <w:szCs w:val="28"/>
          <w:lang w:eastAsia="ru-RU"/>
        </w:rPr>
        <w:t xml:space="preserve"> результатов освоения основной образовательной программы, необходимых для продолжения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При итоговом оценивании результатов освоения </w:t>
      </w:r>
      <w:proofErr w:type="gramStart"/>
      <w:r w:rsidRPr="00A53076">
        <w:rPr>
          <w:rFonts w:ascii="Times New Roman" w:eastAsia="Times New Roman" w:hAnsi="Times New Roman" w:cs="Times New Roman"/>
          <w:sz w:val="28"/>
          <w:szCs w:val="28"/>
          <w:lang w:eastAsia="ru-RU"/>
        </w:rPr>
        <w:t>обучающимися</w:t>
      </w:r>
      <w:proofErr w:type="gramEnd"/>
      <w:r w:rsidRPr="00A53076">
        <w:rPr>
          <w:rFonts w:ascii="Times New Roman" w:eastAsia="Times New Roman" w:hAnsi="Times New Roman" w:cs="Times New Roman"/>
          <w:sz w:val="28"/>
          <w:szCs w:val="28"/>
          <w:lang w:eastAsia="ru-RU"/>
        </w:rPr>
        <w:t xml:space="preserve"> основной образовательной программы должны учитываться </w:t>
      </w:r>
      <w:proofErr w:type="spellStart"/>
      <w:r w:rsidRPr="00A53076">
        <w:rPr>
          <w:rFonts w:ascii="Times New Roman" w:eastAsia="Times New Roman" w:hAnsi="Times New Roman" w:cs="Times New Roman"/>
          <w:sz w:val="28"/>
          <w:szCs w:val="28"/>
          <w:lang w:eastAsia="ru-RU"/>
        </w:rPr>
        <w:t>сформированность</w:t>
      </w:r>
      <w:proofErr w:type="spellEnd"/>
      <w:r w:rsidRPr="00A53076">
        <w:rPr>
          <w:rFonts w:ascii="Times New Roman" w:eastAsia="Times New Roman" w:hAnsi="Times New Roman" w:cs="Times New Roman"/>
          <w:sz w:val="28"/>
          <w:szCs w:val="28"/>
          <w:lang w:eastAsia="ru-RU"/>
        </w:rPr>
        <w:t xml:space="preserve"> умений выполнения проектной деятельности и способность к решению учебно-практических и учебно-познавательных задач.</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Итоговая оценка результатов освоения основной образовательной программы включает две составляющие:</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результаты промежуточной аттестации обучающихся, отражающие динамику их индивидуальных образовательных достижений в соответствии с планируемыми результатами освоения основной образовательной программы;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результаты государственной итоговой аттестации выпускников, характеризующие уровень достижения планируемых результатов освоения основной образовательной программы.</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Итоговой оценке не подлежат ценностные ориентации </w:t>
      </w:r>
      <w:proofErr w:type="gramStart"/>
      <w:r w:rsidRPr="00A53076">
        <w:rPr>
          <w:rFonts w:ascii="Times New Roman" w:eastAsia="Times New Roman" w:hAnsi="Times New Roman" w:cs="Times New Roman"/>
          <w:sz w:val="28"/>
          <w:szCs w:val="28"/>
          <w:lang w:eastAsia="ru-RU"/>
        </w:rPr>
        <w:t>обучающегося</w:t>
      </w:r>
      <w:proofErr w:type="gramEnd"/>
      <w:r w:rsidRPr="00A53076">
        <w:rPr>
          <w:rFonts w:ascii="Times New Roman" w:eastAsia="Times New Roman" w:hAnsi="Times New Roman" w:cs="Times New Roman"/>
          <w:sz w:val="28"/>
          <w:szCs w:val="28"/>
          <w:lang w:eastAsia="ru-RU"/>
        </w:rPr>
        <w:t xml:space="preserve"> и индивидуальные личностные характеристики. Обобщенная оценка этих и других личностных результатов освоения </w:t>
      </w:r>
      <w:proofErr w:type="gramStart"/>
      <w:r w:rsidRPr="00A53076">
        <w:rPr>
          <w:rFonts w:ascii="Times New Roman" w:eastAsia="Times New Roman" w:hAnsi="Times New Roman" w:cs="Times New Roman"/>
          <w:sz w:val="28"/>
          <w:szCs w:val="28"/>
          <w:lang w:eastAsia="ru-RU"/>
        </w:rPr>
        <w:t>обучающимися</w:t>
      </w:r>
      <w:proofErr w:type="gramEnd"/>
      <w:r w:rsidRPr="00A53076">
        <w:rPr>
          <w:rFonts w:ascii="Times New Roman" w:eastAsia="Times New Roman" w:hAnsi="Times New Roman" w:cs="Times New Roman"/>
          <w:sz w:val="28"/>
          <w:szCs w:val="28"/>
          <w:lang w:eastAsia="ru-RU"/>
        </w:rPr>
        <w:t xml:space="preserve"> основной образовательной программы должна осуществляться в ходе различн</w:t>
      </w:r>
      <w:r w:rsidR="00186655">
        <w:rPr>
          <w:rFonts w:ascii="Times New Roman" w:eastAsia="Times New Roman" w:hAnsi="Times New Roman" w:cs="Times New Roman"/>
          <w:sz w:val="28"/>
          <w:szCs w:val="28"/>
          <w:lang w:eastAsia="ru-RU"/>
        </w:rPr>
        <w:t>ых мониторинговых исследований.</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28. Какие требования к кадровым условиям реализации образовательной программы основного общего образования предъявляет </w:t>
      </w:r>
      <w:hyperlink r:id="rId59"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Требования к кадровым условиям реализации образовательной программы основного общего образования включают:</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укомплектованность организаций, осуществляющих образовательную деятельность, педагогическими, руководящими и иными работниками;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уровень квалификации педагогических и иных работников организаций, осуществляющих образовательную деятельность;</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непрерывность профессионального развития педагогических работников организации, осуществляющей образовательную деятельность и реализующей образовательную программ</w:t>
      </w:r>
      <w:r w:rsidR="00186655">
        <w:rPr>
          <w:rFonts w:ascii="Times New Roman" w:eastAsia="Times New Roman" w:hAnsi="Times New Roman" w:cs="Times New Roman"/>
          <w:sz w:val="28"/>
          <w:szCs w:val="28"/>
          <w:lang w:eastAsia="ru-RU"/>
        </w:rPr>
        <w:t>у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29. Какие требования к финансово-экономическим условиям реализации основной образовательной программы основного общего образования предъявляет </w:t>
      </w:r>
      <w:hyperlink r:id="rId60"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Финансово-экономические условия реализации образовательной программы основного общего образования должны: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обеспечивать государственные гарантии прав граждан на получение бесплатного общедоступного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обеспечивать организации, осуществляющей образовательную деятельность, возможность исполнения требований </w:t>
      </w:r>
      <w:hyperlink r:id="rId61" w:history="1">
        <w:r w:rsidRPr="00A53076">
          <w:rPr>
            <w:rFonts w:ascii="Times New Roman" w:eastAsia="Times New Roman" w:hAnsi="Times New Roman" w:cs="Times New Roman"/>
            <w:sz w:val="28"/>
            <w:szCs w:val="28"/>
            <w:lang w:eastAsia="ru-RU"/>
          </w:rPr>
          <w:t>Стандарта</w:t>
        </w:r>
      </w:hyperlink>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обеспечивать реализацию обязательной части основной образовательной программы основного общего образования и части, формируемой участниками образовательных отношений, включая внеурочную деятельность;</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отражать структуру и объем расходов, необходимых для реализации образовательной программы основного общего образования, а также </w:t>
      </w:r>
      <w:r w:rsidR="00186655">
        <w:rPr>
          <w:rFonts w:ascii="Times New Roman" w:eastAsia="Times New Roman" w:hAnsi="Times New Roman" w:cs="Times New Roman"/>
          <w:sz w:val="28"/>
          <w:szCs w:val="28"/>
          <w:lang w:eastAsia="ru-RU"/>
        </w:rPr>
        <w:t>механизм их формирования.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30. Какие требования к материально-техническим условиям реализации образовательной программы основного общего образования предъявляет </w:t>
      </w:r>
      <w:hyperlink r:id="rId62"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Материально-технические условия реализации образовательной программы основного общего образования должны обеспечивать возможность достижения обучающимися установленных </w:t>
      </w:r>
      <w:hyperlink r:id="rId63" w:history="1">
        <w:r w:rsidRPr="00A53076">
          <w:rPr>
            <w:rFonts w:ascii="Times New Roman" w:eastAsia="Times New Roman" w:hAnsi="Times New Roman" w:cs="Times New Roman"/>
            <w:sz w:val="28"/>
            <w:szCs w:val="28"/>
            <w:lang w:eastAsia="ru-RU"/>
          </w:rPr>
          <w:t>Стандартом</w:t>
        </w:r>
      </w:hyperlink>
      <w:r w:rsidRPr="00A53076">
        <w:rPr>
          <w:rFonts w:ascii="Times New Roman" w:eastAsia="Times New Roman" w:hAnsi="Times New Roman" w:cs="Times New Roman"/>
          <w:sz w:val="28"/>
          <w:szCs w:val="28"/>
          <w:lang w:eastAsia="ru-RU"/>
        </w:rPr>
        <w:t xml:space="preserve"> требований к результатам освоения образовательной программы основного общего образования, а также соблюдение:</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санитарно-эпидемиологических требований к условиям и организации обучения в общеобразовательных организациях (к водоснабжению, канализации, освещению, воздушно-тепловому режиму, размещению и архитектурным особенностям здания образовательной организации, ее территории, отдельным помещениям, средствам обучения, учебному оборудованию);</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требований к санитарно-бытовым условиям (оборудованию гардеробов, санузлов, мест личной гигиены);</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требований к социально-бытовым условиям (оборудованию в учебных кабинетах и лабораториях рабочих мест учителя и каждого обучающегося; учительской с рабочей зоной и местами для отдыха; комнат психологической разгрузки; административных кабинетов (помещений); помещений для питания обучающихся, хранения и приготовления пищи, а также, при необходимости, транспортное обеспечение обучающихся);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строительных норм и правил;</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требований </w:t>
      </w:r>
      <w:proofErr w:type="gramStart"/>
      <w:r w:rsidRPr="00A53076">
        <w:rPr>
          <w:rFonts w:ascii="Times New Roman" w:eastAsia="Times New Roman" w:hAnsi="Times New Roman" w:cs="Times New Roman"/>
          <w:sz w:val="28"/>
          <w:szCs w:val="28"/>
          <w:lang w:eastAsia="ru-RU"/>
        </w:rPr>
        <w:t>пожарной</w:t>
      </w:r>
      <w:proofErr w:type="gramEnd"/>
      <w:r w:rsidRPr="00A53076">
        <w:rPr>
          <w:rFonts w:ascii="Times New Roman" w:eastAsia="Times New Roman" w:hAnsi="Times New Roman" w:cs="Times New Roman"/>
          <w:sz w:val="28"/>
          <w:szCs w:val="28"/>
          <w:lang w:eastAsia="ru-RU"/>
        </w:rPr>
        <w:t xml:space="preserve"> и электробезопасности;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требований охраны здоровья обучающихся и охраны труда работников организации, осуществляющей образовательную деятельность;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требований к транспортному обеспечению обучающихся; требований к организации безопасной эксплуатации улично-дорожной сети и технических средств организации дорожного движения в местах расположения организаций, осуществляющих образовательную деятельность;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требований к организации безопасной эксплуатации спортивных сооружений, спортивного инвентаря и оборудования, используемого в организациях, осуществляющих образовательную деятельность, установленных сроков и необходимых объемов текущего и капитального ремонта.</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Также материально-технические условия реализации образовательной программы основного общего образования должны обеспечивать возможность для беспрепятственного доступа обучающихся с ограниченными возможностями здоровья и инвалидов к объектам инфраструктуры организации, осуществляюще</w:t>
      </w:r>
      <w:r w:rsidR="00186655">
        <w:rPr>
          <w:rFonts w:ascii="Times New Roman" w:eastAsia="Times New Roman" w:hAnsi="Times New Roman" w:cs="Times New Roman"/>
          <w:sz w:val="28"/>
          <w:szCs w:val="28"/>
          <w:lang w:eastAsia="ru-RU"/>
        </w:rPr>
        <w:t>й образовательную деятельность.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31. Какие требования к психолого-педагогическим условиям реализации образовательной программы основного общего образования предъявляет </w:t>
      </w:r>
      <w:hyperlink r:id="rId64"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Психолого-педагогические условия реализации образовательной программы основного общего образования должны обеспечивать:</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преемственность содержания и форм организации образовательной деятельности;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учет специфики возрастного психофизического развития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в том числе особенности перехода из младшего школьного возраста в подростковый;</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формирование и развитие психолого-педагогической компетентности обучающихся, педагогических и административных работников, родительской общественности;</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вариативность направлений психолого-педагогического сопровождения участников образовательных отношений (сохранение и укрепление психологического здоровья обучающихся; формирование ценности здоровья и безопасного образа жизни; развития своей экологической культуры, дифференциации и индивидуализации обучения; мониторинг возможностей и способностей обучающихся, выявление и поддержка одаренных детей, детей с ограниченными возможностями здоровья; психолого-педагогическая поддержка участников олимпиадного движения; обеспечение осознанного и ответственного выбора дальнейшей профессиональной сферы деятельности;</w:t>
      </w:r>
      <w:proofErr w:type="gramEnd"/>
      <w:r w:rsidRPr="00A53076">
        <w:rPr>
          <w:rFonts w:ascii="Times New Roman" w:eastAsia="Times New Roman" w:hAnsi="Times New Roman" w:cs="Times New Roman"/>
          <w:sz w:val="28"/>
          <w:szCs w:val="28"/>
          <w:lang w:eastAsia="ru-RU"/>
        </w:rPr>
        <w:t xml:space="preserve"> формирование коммуникативных навыков в разновозрастной среде и среде сверстников; поддержка детских объединений, ученического самоуправления);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диверсификацию уровней психолого-педагогического сопровождения (индивидуальный, групповой, уровень класса, уровень организации, осуществляющей образовательную деятельность);</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вариативность форм психолого-педагогического сопровождения участников образовательных отношений (профилактика, диагностика, коррекционная работа, развивающая ра</w:t>
      </w:r>
      <w:r w:rsidR="00186655">
        <w:rPr>
          <w:rFonts w:ascii="Times New Roman" w:eastAsia="Times New Roman" w:hAnsi="Times New Roman" w:cs="Times New Roman"/>
          <w:sz w:val="28"/>
          <w:szCs w:val="28"/>
          <w:lang w:eastAsia="ru-RU"/>
        </w:rPr>
        <w:t>бота, просвещение, экспертиза).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32. Какие требования предъявляет </w:t>
      </w:r>
      <w:hyperlink r:id="rId65" w:history="1">
        <w:r w:rsidRPr="00A53076">
          <w:rPr>
            <w:rFonts w:ascii="Times New Roman" w:eastAsia="Times New Roman" w:hAnsi="Times New Roman" w:cs="Times New Roman"/>
            <w:sz w:val="28"/>
            <w:szCs w:val="28"/>
            <w:lang w:eastAsia="ru-RU"/>
          </w:rPr>
          <w:t>Стандарт</w:t>
        </w:r>
      </w:hyperlink>
      <w:r w:rsidRPr="00A53076">
        <w:rPr>
          <w:rFonts w:ascii="Times New Roman" w:eastAsia="Times New Roman" w:hAnsi="Times New Roman" w:cs="Times New Roman"/>
          <w:sz w:val="28"/>
          <w:szCs w:val="28"/>
          <w:lang w:eastAsia="ru-RU"/>
        </w:rPr>
        <w:t xml:space="preserve"> к информационно-методическим условиям реализации образовательной программы общего образования?</w:t>
      </w:r>
    </w:p>
    <w:p w:rsidR="00A53076" w:rsidRPr="00A53076" w:rsidRDefault="00A53076" w:rsidP="0018665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Информационно-методические условия реализации образовательной программы общего образования должны обеспечиваться современной информационно-образовательной средой, которая включает комплекс информационных образовательных ресурсов, в том числе цифровых образовательных ресурсов, совокупность технологических средств ИКТ: компьютеров, иного информационно-коммуникационного оборудования, коммуникационных каналов, системы современных педагогических технологий, обеспечивающих обучение в современной инфор</w:t>
      </w:r>
      <w:r w:rsidR="00186655">
        <w:rPr>
          <w:rFonts w:ascii="Times New Roman" w:eastAsia="Times New Roman" w:hAnsi="Times New Roman" w:cs="Times New Roman"/>
          <w:sz w:val="28"/>
          <w:szCs w:val="28"/>
          <w:lang w:eastAsia="ru-RU"/>
        </w:rPr>
        <w:t>мационно-образовательной среде.</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33. Каковы нормы обеспеченности учебниками и учебными пособиями в соответствии со </w:t>
      </w:r>
      <w:hyperlink r:id="rId66" w:history="1">
        <w:r w:rsidRPr="00A53076">
          <w:rPr>
            <w:rFonts w:ascii="Times New Roman" w:eastAsia="Times New Roman" w:hAnsi="Times New Roman" w:cs="Times New Roman"/>
            <w:sz w:val="28"/>
            <w:szCs w:val="28"/>
            <w:lang w:eastAsia="ru-RU"/>
          </w:rPr>
          <w:t>Стандартом</w:t>
        </w:r>
      </w:hyperlink>
      <w:r w:rsidRPr="00A53076">
        <w:rPr>
          <w:rFonts w:ascii="Times New Roman" w:eastAsia="Times New Roman" w:hAnsi="Times New Roman" w:cs="Times New Roman"/>
          <w:sz w:val="28"/>
          <w:szCs w:val="28"/>
          <w:lang w:eastAsia="ru-RU"/>
        </w:rPr>
        <w:t>?</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Норма обеспеченности образовательной деятельности учебными изданиями в пределах </w:t>
      </w:r>
      <w:hyperlink r:id="rId67" w:history="1">
        <w:r w:rsidRPr="00A53076">
          <w:rPr>
            <w:rFonts w:ascii="Times New Roman" w:eastAsia="Times New Roman" w:hAnsi="Times New Roman" w:cs="Times New Roman"/>
            <w:sz w:val="28"/>
            <w:szCs w:val="28"/>
            <w:lang w:eastAsia="ru-RU"/>
          </w:rPr>
          <w:t>Стандарта</w:t>
        </w:r>
      </w:hyperlink>
      <w:r w:rsidRPr="00A53076">
        <w:rPr>
          <w:rFonts w:ascii="Times New Roman" w:eastAsia="Times New Roman" w:hAnsi="Times New Roman" w:cs="Times New Roman"/>
          <w:sz w:val="28"/>
          <w:szCs w:val="28"/>
          <w:lang w:eastAsia="ru-RU"/>
        </w:rPr>
        <w:t xml:space="preserve"> определяется исходя из расчета:</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не менее одного учебника в печатной и (или) электронной форме, достаточного для освоения программы учебного предмета на каждого </w:t>
      </w:r>
      <w:r w:rsidRPr="00A53076">
        <w:rPr>
          <w:rFonts w:ascii="Times New Roman" w:eastAsia="Times New Roman" w:hAnsi="Times New Roman" w:cs="Times New Roman"/>
          <w:sz w:val="28"/>
          <w:szCs w:val="28"/>
          <w:lang w:eastAsia="ru-RU"/>
        </w:rPr>
        <w:lastRenderedPageBreak/>
        <w:t>обучающегося по каждому учебному предмету, входящему в обязательную часть учебного плана основной образовательной программы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основного общего образования.</w:t>
      </w:r>
    </w:p>
    <w:p w:rsidR="00A53076" w:rsidRPr="00A53076" w:rsidRDefault="00A53076" w:rsidP="00A5307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w:t>
      </w:r>
      <w:hyperlink r:id="rId68" w:history="1">
        <w:r w:rsidRPr="00A53076">
          <w:rPr>
            <w:rFonts w:ascii="Times New Roman" w:eastAsia="Times New Roman" w:hAnsi="Times New Roman" w:cs="Times New Roman"/>
            <w:sz w:val="28"/>
            <w:szCs w:val="28"/>
            <w:lang w:eastAsia="ru-RU"/>
          </w:rPr>
          <w:t>Стандарта</w:t>
        </w:r>
      </w:hyperlink>
      <w:r w:rsidRPr="00A53076">
        <w:rPr>
          <w:rFonts w:ascii="Times New Roman" w:eastAsia="Times New Roman" w:hAnsi="Times New Roman" w:cs="Times New Roman"/>
          <w:sz w:val="28"/>
          <w:szCs w:val="28"/>
          <w:lang w:eastAsia="ru-RU"/>
        </w:rPr>
        <w:t xml:space="preserve"> осуществляется за счет бюджетных ассигнований федерального бюджета, бюджетов субъектов Российской Федерации и местных бюджетов.</w:t>
      </w:r>
    </w:p>
    <w:p w:rsidR="003222B0" w:rsidRPr="002768F4" w:rsidRDefault="00A53076" w:rsidP="002768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 xml:space="preserve">Необходимо учитывать, что пользование учебниками и учебными пособиями обучающимися, осваивающими учебные предметы, курсы, дисциплины (модули) за пределами </w:t>
      </w:r>
      <w:hyperlink r:id="rId69" w:history="1">
        <w:r w:rsidRPr="00A53076">
          <w:rPr>
            <w:rFonts w:ascii="Times New Roman" w:eastAsia="Times New Roman" w:hAnsi="Times New Roman" w:cs="Times New Roman"/>
            <w:sz w:val="28"/>
            <w:szCs w:val="28"/>
            <w:lang w:eastAsia="ru-RU"/>
          </w:rPr>
          <w:t>Стандарта</w:t>
        </w:r>
      </w:hyperlink>
      <w:r w:rsidRPr="00A53076">
        <w:rPr>
          <w:rFonts w:ascii="Times New Roman" w:eastAsia="Times New Roman" w:hAnsi="Times New Roman" w:cs="Times New Roman"/>
          <w:sz w:val="28"/>
          <w:szCs w:val="28"/>
          <w:lang w:eastAsia="ru-RU"/>
        </w:rPr>
        <w:t>,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roofErr w:type="gramEnd"/>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6F3D7D" w:rsidRDefault="006F3D7D"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3222B0" w:rsidRDefault="003222B0"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r w:rsidRPr="003222B0">
        <w:rPr>
          <w:rFonts w:ascii="Times New Roman" w:eastAsia="Times New Roman" w:hAnsi="Times New Roman" w:cs="Times New Roman"/>
          <w:bCs/>
          <w:kern w:val="36"/>
          <w:sz w:val="28"/>
          <w:szCs w:val="28"/>
          <w:lang w:eastAsia="ru-RU"/>
        </w:rPr>
        <w:lastRenderedPageBreak/>
        <w:t>Приложение 6</w:t>
      </w:r>
    </w:p>
    <w:p w:rsidR="003222B0" w:rsidRPr="003222B0" w:rsidRDefault="003222B0" w:rsidP="003222B0">
      <w:pPr>
        <w:shd w:val="clear" w:color="auto" w:fill="FFFFFF"/>
        <w:spacing w:after="0" w:line="240" w:lineRule="auto"/>
        <w:ind w:firstLine="709"/>
        <w:jc w:val="right"/>
        <w:rPr>
          <w:rFonts w:ascii="Times New Roman" w:eastAsia="Times New Roman" w:hAnsi="Times New Roman" w:cs="Times New Roman"/>
          <w:bCs/>
          <w:kern w:val="36"/>
          <w:sz w:val="28"/>
          <w:szCs w:val="28"/>
          <w:lang w:eastAsia="ru-RU"/>
        </w:rPr>
      </w:pPr>
    </w:p>
    <w:p w:rsidR="00A53076" w:rsidRPr="003222B0" w:rsidRDefault="00A53076" w:rsidP="003222B0">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r w:rsidRPr="003222B0">
        <w:rPr>
          <w:rFonts w:ascii="Times New Roman" w:eastAsia="Times New Roman" w:hAnsi="Times New Roman" w:cs="Times New Roman"/>
          <w:b/>
          <w:bCs/>
          <w:sz w:val="28"/>
          <w:szCs w:val="28"/>
          <w:lang w:eastAsia="ru-RU"/>
        </w:rPr>
        <w:t>Приказ Министерства образования и н</w:t>
      </w:r>
      <w:r w:rsidR="003222B0">
        <w:rPr>
          <w:rFonts w:ascii="Times New Roman" w:eastAsia="Times New Roman" w:hAnsi="Times New Roman" w:cs="Times New Roman"/>
          <w:b/>
          <w:bCs/>
          <w:sz w:val="28"/>
          <w:szCs w:val="28"/>
          <w:lang w:eastAsia="ru-RU"/>
        </w:rPr>
        <w:t xml:space="preserve">ауки РФ от 9 января 2014 г. N 2 </w:t>
      </w:r>
      <w:r w:rsidRPr="003222B0">
        <w:rPr>
          <w:rFonts w:ascii="Times New Roman" w:eastAsia="Times New Roman" w:hAnsi="Times New Roman" w:cs="Times New Roman"/>
          <w:b/>
          <w:bCs/>
          <w:sz w:val="28"/>
          <w:szCs w:val="28"/>
          <w:lang w:eastAsia="ru-RU"/>
        </w:rPr>
        <w:t>"Об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w:t>
      </w:r>
      <w:r w:rsidR="003222B0">
        <w:rPr>
          <w:rFonts w:ascii="Times New Roman" w:eastAsia="Times New Roman" w:hAnsi="Times New Roman" w:cs="Times New Roman"/>
          <w:b/>
          <w:bCs/>
          <w:sz w:val="28"/>
          <w:szCs w:val="28"/>
          <w:lang w:eastAsia="ru-RU"/>
        </w:rPr>
        <w:t>рамм"</w:t>
      </w:r>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t>В соответствии с </w:t>
      </w:r>
      <w:hyperlink r:id="rId70" w:anchor="block_108206" w:history="1">
        <w:r w:rsidRPr="003222B0">
          <w:rPr>
            <w:rFonts w:ascii="Times New Roman" w:eastAsia="Times New Roman" w:hAnsi="Times New Roman" w:cs="Times New Roman"/>
            <w:sz w:val="28"/>
            <w:szCs w:val="28"/>
            <w:u w:val="single"/>
            <w:lang w:eastAsia="ru-RU"/>
          </w:rPr>
          <w:t>частью 2 статьи 16</w:t>
        </w:r>
      </w:hyperlink>
      <w:r w:rsidRPr="003222B0">
        <w:rPr>
          <w:rFonts w:ascii="Times New Roman" w:eastAsia="Times New Roman" w:hAnsi="Times New Roman" w:cs="Times New Roman"/>
          <w:sz w:val="28"/>
          <w:szCs w:val="28"/>
          <w:lang w:eastAsia="ru-RU"/>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30, ст. 4036; </w:t>
      </w:r>
      <w:proofErr w:type="gramStart"/>
      <w:r w:rsidRPr="003222B0">
        <w:rPr>
          <w:rFonts w:ascii="Times New Roman" w:eastAsia="Times New Roman" w:hAnsi="Times New Roman" w:cs="Times New Roman"/>
          <w:sz w:val="28"/>
          <w:szCs w:val="28"/>
          <w:lang w:eastAsia="ru-RU"/>
        </w:rPr>
        <w:t>N 48, ст. 6165) и </w:t>
      </w:r>
      <w:hyperlink r:id="rId71" w:anchor="block_1525" w:history="1">
        <w:r w:rsidRPr="003222B0">
          <w:rPr>
            <w:rFonts w:ascii="Times New Roman" w:eastAsia="Times New Roman" w:hAnsi="Times New Roman" w:cs="Times New Roman"/>
            <w:sz w:val="28"/>
            <w:szCs w:val="28"/>
            <w:u w:val="single"/>
            <w:lang w:eastAsia="ru-RU"/>
          </w:rPr>
          <w:t>подпунктом 5.2.5</w:t>
        </w:r>
      </w:hyperlink>
      <w:r w:rsidRPr="003222B0">
        <w:rPr>
          <w:rFonts w:ascii="Times New Roman" w:eastAsia="Times New Roman" w:hAnsi="Times New Roman" w:cs="Times New Roman"/>
          <w:sz w:val="28"/>
          <w:szCs w:val="28"/>
          <w:lang w:eastAsia="ru-RU"/>
        </w:rPr>
        <w:t> Положения о Министерстве образования и науки Российской Федерации, утвержденного </w:t>
      </w:r>
      <w:hyperlink r:id="rId72" w:history="1">
        <w:r w:rsidRPr="003222B0">
          <w:rPr>
            <w:rFonts w:ascii="Times New Roman" w:eastAsia="Times New Roman" w:hAnsi="Times New Roman" w:cs="Times New Roman"/>
            <w:sz w:val="28"/>
            <w:szCs w:val="28"/>
            <w:u w:val="single"/>
            <w:lang w:eastAsia="ru-RU"/>
          </w:rPr>
          <w:t>постановлением</w:t>
        </w:r>
      </w:hyperlink>
      <w:r w:rsidRPr="003222B0">
        <w:rPr>
          <w:rFonts w:ascii="Times New Roman" w:eastAsia="Times New Roman" w:hAnsi="Times New Roman" w:cs="Times New Roman"/>
          <w:sz w:val="28"/>
          <w:szCs w:val="28"/>
          <w:lang w:eastAsia="ru-RU"/>
        </w:rPr>
        <w:t> Правительства Российской Федерации от 3 июня 2013 г. N 466 (Собрание законодательства Российской Федерации, 2013, N 23, ст. 2923; N 33, ст. 4386; N 37, ст. 4702) приказываю:</w:t>
      </w:r>
      <w:proofErr w:type="gramEnd"/>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t>1. Утвердить прилагаемый </w:t>
      </w:r>
      <w:hyperlink r:id="rId73" w:anchor="block_1000" w:history="1">
        <w:r w:rsidRPr="003222B0">
          <w:rPr>
            <w:rFonts w:ascii="Times New Roman" w:eastAsia="Times New Roman" w:hAnsi="Times New Roman" w:cs="Times New Roman"/>
            <w:sz w:val="28"/>
            <w:szCs w:val="28"/>
            <w:u w:val="single"/>
            <w:lang w:eastAsia="ru-RU"/>
          </w:rPr>
          <w:t>Порядок</w:t>
        </w:r>
      </w:hyperlink>
      <w:r w:rsidRPr="003222B0">
        <w:rPr>
          <w:rFonts w:ascii="Times New Roman" w:eastAsia="Times New Roman" w:hAnsi="Times New Roman" w:cs="Times New Roman"/>
          <w:sz w:val="28"/>
          <w:szCs w:val="28"/>
          <w:lang w:eastAsia="ru-RU"/>
        </w:rPr>
        <w:t>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t>2. Признать утратившим силу </w:t>
      </w:r>
      <w:hyperlink r:id="rId74" w:history="1">
        <w:r w:rsidRPr="003222B0">
          <w:rPr>
            <w:rFonts w:ascii="Times New Roman" w:eastAsia="Times New Roman" w:hAnsi="Times New Roman" w:cs="Times New Roman"/>
            <w:sz w:val="28"/>
            <w:szCs w:val="28"/>
            <w:u w:val="single"/>
            <w:lang w:eastAsia="ru-RU"/>
          </w:rPr>
          <w:t>приказ</w:t>
        </w:r>
      </w:hyperlink>
      <w:r w:rsidRPr="003222B0">
        <w:rPr>
          <w:rFonts w:ascii="Times New Roman" w:eastAsia="Times New Roman" w:hAnsi="Times New Roman" w:cs="Times New Roman"/>
          <w:sz w:val="28"/>
          <w:szCs w:val="28"/>
          <w:lang w:eastAsia="ru-RU"/>
        </w:rPr>
        <w:t> Министерства образования и науки Российской Федерации от 6 мая 2005 г. N 137 "Об использовании дистанционных образовательных технологий" (зарегистрирован Министерством юстиции Российской Федерации 2 августа 2005 г., регистрационный N 6862).</w:t>
      </w:r>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6236"/>
        <w:gridCol w:w="3119"/>
      </w:tblGrid>
      <w:tr w:rsidR="00A53076" w:rsidRPr="003222B0" w:rsidTr="0064780C">
        <w:tc>
          <w:tcPr>
            <w:tcW w:w="3300" w:type="pct"/>
            <w:shd w:val="clear" w:color="auto" w:fill="FFFFFF"/>
            <w:vAlign w:val="bottom"/>
            <w:hideMark/>
          </w:tcPr>
          <w:p w:rsidR="00A53076" w:rsidRP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t>Министр</w:t>
            </w:r>
          </w:p>
        </w:tc>
        <w:tc>
          <w:tcPr>
            <w:tcW w:w="1650" w:type="pct"/>
            <w:shd w:val="clear" w:color="auto" w:fill="FFFFFF"/>
            <w:vAlign w:val="bottom"/>
            <w:hideMark/>
          </w:tcPr>
          <w:p w:rsidR="00A53076" w:rsidRP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t>Д.В. Ливанов</w:t>
            </w:r>
          </w:p>
        </w:tc>
      </w:tr>
    </w:tbl>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br/>
      </w:r>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t>Зарегистрировано в Минюсте РФ 4 апреля 2014 г.</w:t>
      </w:r>
      <w:r w:rsidRPr="003222B0">
        <w:rPr>
          <w:rFonts w:ascii="Times New Roman" w:eastAsia="Times New Roman" w:hAnsi="Times New Roman" w:cs="Times New Roman"/>
          <w:sz w:val="28"/>
          <w:szCs w:val="28"/>
          <w:lang w:eastAsia="ru-RU"/>
        </w:rPr>
        <w:br/>
        <w:t>Регистрационный N 31823</w:t>
      </w:r>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b/>
          <w:bCs/>
          <w:sz w:val="28"/>
          <w:szCs w:val="28"/>
          <w:lang w:eastAsia="ru-RU"/>
        </w:rPr>
        <w:t>Приложение</w:t>
      </w:r>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r w:rsidRPr="003222B0">
        <w:rPr>
          <w:rFonts w:ascii="Times New Roman" w:eastAsia="Times New Roman" w:hAnsi="Times New Roman" w:cs="Times New Roman"/>
          <w:b/>
          <w:bCs/>
          <w:sz w:val="28"/>
          <w:szCs w:val="28"/>
          <w:lang w:eastAsia="ru-RU"/>
        </w:rPr>
        <w:t>Порядок</w:t>
      </w:r>
      <w:r w:rsidRPr="003222B0">
        <w:rPr>
          <w:rFonts w:ascii="Times New Roman" w:eastAsia="Times New Roman" w:hAnsi="Times New Roman" w:cs="Times New Roman"/>
          <w:b/>
          <w:bCs/>
          <w:sz w:val="28"/>
          <w:szCs w:val="28"/>
          <w:lang w:eastAsia="ru-RU"/>
        </w:rPr>
        <w:br/>
        <w:t>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r w:rsidRPr="003222B0">
        <w:rPr>
          <w:rFonts w:ascii="Times New Roman" w:eastAsia="Times New Roman" w:hAnsi="Times New Roman" w:cs="Times New Roman"/>
          <w:b/>
          <w:bCs/>
          <w:sz w:val="28"/>
          <w:szCs w:val="28"/>
          <w:lang w:eastAsia="ru-RU"/>
        </w:rPr>
        <w:br/>
        <w:t>(утв. </w:t>
      </w:r>
      <w:hyperlink r:id="rId75" w:history="1">
        <w:r w:rsidRPr="003222B0">
          <w:rPr>
            <w:rFonts w:ascii="Times New Roman" w:eastAsia="Times New Roman" w:hAnsi="Times New Roman" w:cs="Times New Roman"/>
            <w:b/>
            <w:bCs/>
            <w:sz w:val="28"/>
            <w:szCs w:val="28"/>
            <w:u w:val="single"/>
            <w:lang w:eastAsia="ru-RU"/>
          </w:rPr>
          <w:t>приказом</w:t>
        </w:r>
      </w:hyperlink>
      <w:r w:rsidRPr="003222B0">
        <w:rPr>
          <w:rFonts w:ascii="Times New Roman" w:eastAsia="Times New Roman" w:hAnsi="Times New Roman" w:cs="Times New Roman"/>
          <w:b/>
          <w:bCs/>
          <w:sz w:val="28"/>
          <w:szCs w:val="28"/>
          <w:lang w:eastAsia="ru-RU"/>
        </w:rPr>
        <w:t> Министерства образования и науки РФ от 9 января 2014 г. N 2)</w:t>
      </w:r>
    </w:p>
    <w:p w:rsidR="00A53076" w:rsidRPr="003222B0" w:rsidRDefault="00A53076" w:rsidP="00A5307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t xml:space="preserve">1. Настоящий Порядок устанавливает правила применения организациями, осуществляющими образовательную деятельность, электронного обучения, дистанционных образовательных технологий при </w:t>
      </w:r>
      <w:r w:rsidRPr="003222B0">
        <w:rPr>
          <w:rFonts w:ascii="Times New Roman" w:eastAsia="Times New Roman" w:hAnsi="Times New Roman" w:cs="Times New Roman"/>
          <w:sz w:val="28"/>
          <w:szCs w:val="28"/>
          <w:lang w:eastAsia="ru-RU"/>
        </w:rPr>
        <w:lastRenderedPageBreak/>
        <w:t>реализации основных образовательных программ и/или дополнительных образовательных программ (далее - образовательные программы).</w:t>
      </w:r>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 xml:space="preserve">2. </w:t>
      </w:r>
      <w:proofErr w:type="gramStart"/>
      <w:r w:rsidRPr="00A53076">
        <w:rPr>
          <w:rFonts w:ascii="Times New Roman" w:eastAsia="Times New Roman" w:hAnsi="Times New Roman" w:cs="Times New Roman"/>
          <w:color w:val="FF0000"/>
          <w:sz w:val="28"/>
          <w:szCs w:val="28"/>
          <w:lang w:eastAsia="ru-RU"/>
        </w:rPr>
        <w:t>Организации, осуществляющие образовательную деятельность, (далее - организации) реализуют образовательные программы или их части с применением электронного обучения, дистанционных образовательных технологий в предусмотренных </w:t>
      </w:r>
      <w:hyperlink r:id="rId76" w:anchor="block_108318" w:history="1">
        <w:r w:rsidRPr="00A53076">
          <w:rPr>
            <w:rFonts w:ascii="Times New Roman" w:eastAsia="Times New Roman" w:hAnsi="Times New Roman" w:cs="Times New Roman"/>
            <w:color w:val="FF0000"/>
            <w:sz w:val="28"/>
            <w:szCs w:val="28"/>
            <w:u w:val="single"/>
            <w:lang w:eastAsia="ru-RU"/>
          </w:rPr>
          <w:t>Федеральным законом</w:t>
        </w:r>
      </w:hyperlink>
      <w:r w:rsidRPr="00A53076">
        <w:rPr>
          <w:rFonts w:ascii="Times New Roman" w:eastAsia="Times New Roman" w:hAnsi="Times New Roman" w:cs="Times New Roman"/>
          <w:color w:val="FF0000"/>
          <w:sz w:val="28"/>
          <w:szCs w:val="28"/>
          <w:lang w:eastAsia="ru-RU"/>
        </w:rPr>
        <w:t> от 29 декабря 2012 г. N 273-ФЗ "Об образовании в Российской Федерации"</w:t>
      </w:r>
      <w:hyperlink r:id="rId77" w:anchor="block_111" w:history="1">
        <w:r w:rsidRPr="00A53076">
          <w:rPr>
            <w:rFonts w:ascii="Times New Roman" w:eastAsia="Times New Roman" w:hAnsi="Times New Roman" w:cs="Times New Roman"/>
            <w:color w:val="FF0000"/>
            <w:sz w:val="28"/>
            <w:szCs w:val="28"/>
            <w:u w:val="single"/>
            <w:lang w:eastAsia="ru-RU"/>
          </w:rPr>
          <w:t>*(1)</w:t>
        </w:r>
      </w:hyperlink>
      <w:r w:rsidRPr="00A53076">
        <w:rPr>
          <w:rFonts w:ascii="Times New Roman" w:eastAsia="Times New Roman" w:hAnsi="Times New Roman" w:cs="Times New Roman"/>
          <w:color w:val="FF0000"/>
          <w:sz w:val="28"/>
          <w:szCs w:val="28"/>
          <w:lang w:eastAsia="ru-RU"/>
        </w:rPr>
        <w:t> формах получения образования и формах обучения или при их сочетании, при проведении учебных занятий, практик, текущего контроля успеваемости, промежуточной, итоговой и (или) государственной итоговой</w:t>
      </w:r>
      <w:proofErr w:type="gramEnd"/>
      <w:r w:rsidRPr="00A53076">
        <w:rPr>
          <w:rFonts w:ascii="Times New Roman" w:eastAsia="Times New Roman" w:hAnsi="Times New Roman" w:cs="Times New Roman"/>
          <w:color w:val="FF0000"/>
          <w:sz w:val="28"/>
          <w:szCs w:val="28"/>
          <w:lang w:eastAsia="ru-RU"/>
        </w:rPr>
        <w:t xml:space="preserve"> аттестации </w:t>
      </w:r>
      <w:proofErr w:type="gramStart"/>
      <w:r w:rsidRPr="00A53076">
        <w:rPr>
          <w:rFonts w:ascii="Times New Roman" w:eastAsia="Times New Roman" w:hAnsi="Times New Roman" w:cs="Times New Roman"/>
          <w:color w:val="FF0000"/>
          <w:sz w:val="28"/>
          <w:szCs w:val="28"/>
          <w:lang w:eastAsia="ru-RU"/>
        </w:rPr>
        <w:t>обучающихся</w:t>
      </w:r>
      <w:proofErr w:type="gramEnd"/>
      <w:r w:rsidRPr="00A53076">
        <w:rPr>
          <w:rFonts w:ascii="Times New Roman" w:eastAsia="Times New Roman" w:hAnsi="Times New Roman" w:cs="Times New Roman"/>
          <w:color w:val="FF0000"/>
          <w:sz w:val="28"/>
          <w:szCs w:val="28"/>
          <w:lang w:eastAsia="ru-RU"/>
        </w:rPr>
        <w:t>.</w:t>
      </w:r>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Перечень профессий, специальностей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Министерством образования и науки Российской Федерации</w:t>
      </w:r>
      <w:hyperlink r:id="rId78" w:anchor="block_222" w:history="1">
        <w:r w:rsidRPr="00A53076">
          <w:rPr>
            <w:rFonts w:ascii="Times New Roman" w:eastAsia="Times New Roman" w:hAnsi="Times New Roman" w:cs="Times New Roman"/>
            <w:color w:val="FF0000"/>
            <w:sz w:val="28"/>
            <w:szCs w:val="28"/>
            <w:u w:val="single"/>
            <w:lang w:eastAsia="ru-RU"/>
          </w:rPr>
          <w:t>*(2)</w:t>
        </w:r>
      </w:hyperlink>
      <w:r w:rsidRPr="00A53076">
        <w:rPr>
          <w:rFonts w:ascii="Times New Roman" w:eastAsia="Times New Roman" w:hAnsi="Times New Roman" w:cs="Times New Roman"/>
          <w:color w:val="FF0000"/>
          <w:sz w:val="28"/>
          <w:szCs w:val="28"/>
          <w:lang w:eastAsia="ru-RU"/>
        </w:rPr>
        <w:t>.</w:t>
      </w:r>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3. Организации доводят до участников образовательных отношений информацию о реализации образовательных программ или их частей с применением электронного обучения, дистанционных образовательных технологий, обеспечивающую возможность их правильного выбора.</w:t>
      </w:r>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 xml:space="preserve">4. </w:t>
      </w:r>
      <w:proofErr w:type="gramStart"/>
      <w:r w:rsidRPr="00A53076">
        <w:rPr>
          <w:rFonts w:ascii="Times New Roman" w:eastAsia="Times New Roman" w:hAnsi="Times New Roman" w:cs="Times New Roman"/>
          <w:color w:val="FF0000"/>
          <w:sz w:val="28"/>
          <w:szCs w:val="28"/>
          <w:lang w:eastAsia="ru-RU"/>
        </w:rPr>
        <w:t>При реализации образовательных программ с применением исключительно электронного обучения, дистанционных образовательных технологий в организациях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w:t>
      </w:r>
      <w:hyperlink r:id="rId79" w:anchor="block_222" w:history="1">
        <w:r w:rsidRPr="00A53076">
          <w:rPr>
            <w:rFonts w:ascii="Times New Roman" w:eastAsia="Times New Roman" w:hAnsi="Times New Roman" w:cs="Times New Roman"/>
            <w:color w:val="FF0000"/>
            <w:sz w:val="28"/>
            <w:szCs w:val="28"/>
            <w:u w:val="single"/>
            <w:lang w:eastAsia="ru-RU"/>
          </w:rPr>
          <w:t>*(2)</w:t>
        </w:r>
      </w:hyperlink>
      <w:r w:rsidRPr="00A53076">
        <w:rPr>
          <w:rFonts w:ascii="Times New Roman" w:eastAsia="Times New Roman" w:hAnsi="Times New Roman" w:cs="Times New Roman"/>
          <w:color w:val="FF0000"/>
          <w:sz w:val="28"/>
          <w:szCs w:val="28"/>
          <w:lang w:eastAsia="ru-RU"/>
        </w:rPr>
        <w:t>.</w:t>
      </w:r>
      <w:proofErr w:type="gramEnd"/>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5. При реализации образовательных программ или их частей с применением электронного обучения, дистанционных образовательных технологий:</w:t>
      </w:r>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proofErr w:type="gramStart"/>
      <w:r w:rsidRPr="00A53076">
        <w:rPr>
          <w:rFonts w:ascii="Times New Roman" w:eastAsia="Times New Roman" w:hAnsi="Times New Roman" w:cs="Times New Roman"/>
          <w:color w:val="FF0000"/>
          <w:sz w:val="28"/>
          <w:szCs w:val="28"/>
          <w:lang w:eastAsia="ru-RU"/>
        </w:rPr>
        <w:t>организации оказывают учебно-методическую помощь обучающимся, в том числе в форме индивидуальных консультаций, оказываемых дистанционно с использованием информационных и телекоммуникационных технологий;</w:t>
      </w:r>
      <w:proofErr w:type="gramEnd"/>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proofErr w:type="gramStart"/>
      <w:r w:rsidRPr="00A53076">
        <w:rPr>
          <w:rFonts w:ascii="Times New Roman" w:eastAsia="Times New Roman" w:hAnsi="Times New Roman" w:cs="Times New Roman"/>
          <w:color w:val="FF0000"/>
          <w:sz w:val="28"/>
          <w:szCs w:val="28"/>
          <w:lang w:eastAsia="ru-RU"/>
        </w:rPr>
        <w:t>организации самостоятельно определяют объем аудиторной нагрузки и соотношение объема занятий, проводимых путем непосредственного взаимодействия педагогического работника с обучающимся, и учебных занятий с применением электронного обучения, дистанционных образовательных технологий;</w:t>
      </w:r>
      <w:proofErr w:type="gramEnd"/>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допускается отсутствие аудиторных занятий;</w:t>
      </w:r>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lastRenderedPageBreak/>
        <w:t xml:space="preserve">местом осуществления образовательной деятельности является место нахождения организации или ее филиала независимо от места нахождения </w:t>
      </w:r>
      <w:proofErr w:type="gramStart"/>
      <w:r w:rsidRPr="00A53076">
        <w:rPr>
          <w:rFonts w:ascii="Times New Roman" w:eastAsia="Times New Roman" w:hAnsi="Times New Roman" w:cs="Times New Roman"/>
          <w:color w:val="FF0000"/>
          <w:sz w:val="28"/>
          <w:szCs w:val="28"/>
          <w:lang w:eastAsia="ru-RU"/>
        </w:rPr>
        <w:t>обучающихся</w:t>
      </w:r>
      <w:proofErr w:type="gramEnd"/>
      <w:r w:rsidRPr="00A53076">
        <w:rPr>
          <w:rFonts w:ascii="Times New Roman" w:eastAsia="Times New Roman" w:hAnsi="Times New Roman" w:cs="Times New Roman"/>
          <w:color w:val="FF0000"/>
          <w:sz w:val="28"/>
          <w:szCs w:val="28"/>
          <w:lang w:eastAsia="ru-RU"/>
        </w:rPr>
        <w:fldChar w:fldCharType="begin"/>
      </w:r>
      <w:r w:rsidRPr="00A53076">
        <w:rPr>
          <w:rFonts w:ascii="Times New Roman" w:eastAsia="Times New Roman" w:hAnsi="Times New Roman" w:cs="Times New Roman"/>
          <w:color w:val="FF0000"/>
          <w:sz w:val="28"/>
          <w:szCs w:val="28"/>
          <w:lang w:eastAsia="ru-RU"/>
        </w:rPr>
        <w:instrText xml:space="preserve"> HYPERLINK "http://base.garant.ru/70634148/" \l "block_333" </w:instrText>
      </w:r>
      <w:r w:rsidRPr="00A53076">
        <w:rPr>
          <w:rFonts w:ascii="Times New Roman" w:eastAsia="Times New Roman" w:hAnsi="Times New Roman" w:cs="Times New Roman"/>
          <w:color w:val="FF0000"/>
          <w:sz w:val="28"/>
          <w:szCs w:val="28"/>
          <w:lang w:eastAsia="ru-RU"/>
        </w:rPr>
        <w:fldChar w:fldCharType="separate"/>
      </w:r>
      <w:r w:rsidRPr="00A53076">
        <w:rPr>
          <w:rFonts w:ascii="Times New Roman" w:eastAsia="Times New Roman" w:hAnsi="Times New Roman" w:cs="Times New Roman"/>
          <w:color w:val="FF0000"/>
          <w:sz w:val="28"/>
          <w:szCs w:val="28"/>
          <w:u w:val="single"/>
          <w:lang w:eastAsia="ru-RU"/>
        </w:rPr>
        <w:t>*(3)</w:t>
      </w:r>
      <w:r w:rsidRPr="00A53076">
        <w:rPr>
          <w:rFonts w:ascii="Times New Roman" w:eastAsia="Times New Roman" w:hAnsi="Times New Roman" w:cs="Times New Roman"/>
          <w:color w:val="FF0000"/>
          <w:sz w:val="28"/>
          <w:szCs w:val="28"/>
          <w:lang w:eastAsia="ru-RU"/>
        </w:rPr>
        <w:fldChar w:fldCharType="end"/>
      </w:r>
      <w:r w:rsidRPr="00A53076">
        <w:rPr>
          <w:rFonts w:ascii="Times New Roman" w:eastAsia="Times New Roman" w:hAnsi="Times New Roman" w:cs="Times New Roman"/>
          <w:color w:val="FF0000"/>
          <w:sz w:val="28"/>
          <w:szCs w:val="28"/>
          <w:lang w:eastAsia="ru-RU"/>
        </w:rPr>
        <w:t>;</w:t>
      </w:r>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организации обеспечивают соответствующий применяемым технологиям уровень подготовки педагогических, научных, учебно-вспомогательных, административно-хозяйственных работников организации по дополнительным профессиональным программам.</w:t>
      </w:r>
    </w:p>
    <w:p w:rsidR="00A53076" w:rsidRPr="00A53076" w:rsidRDefault="00A53076" w:rsidP="00A53076">
      <w:pPr>
        <w:shd w:val="clear" w:color="auto" w:fill="FFFFFF"/>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color w:val="FF0000"/>
          <w:sz w:val="28"/>
          <w:szCs w:val="28"/>
          <w:lang w:eastAsia="ru-RU"/>
        </w:rPr>
        <w:t xml:space="preserve">6. </w:t>
      </w:r>
      <w:proofErr w:type="gramStart"/>
      <w:r w:rsidRPr="00A53076">
        <w:rPr>
          <w:rFonts w:ascii="Times New Roman" w:eastAsia="Times New Roman" w:hAnsi="Times New Roman" w:cs="Times New Roman"/>
          <w:color w:val="FF0000"/>
          <w:sz w:val="28"/>
          <w:szCs w:val="28"/>
          <w:lang w:eastAsia="ru-RU"/>
        </w:rPr>
        <w:t>При реализации образовательных программ с применением электронного обучения, дистанционных образовательных технологий организации ведут учет и осуществляют хранение результатов образовательного процесса и внутренний документооборот на бумажном носителе и/или в электронно-цифровой форме в соответствии с требованиями </w:t>
      </w:r>
      <w:hyperlink r:id="rId80" w:history="1">
        <w:r w:rsidRPr="00A53076">
          <w:rPr>
            <w:rFonts w:ascii="Times New Roman" w:eastAsia="Times New Roman" w:hAnsi="Times New Roman" w:cs="Times New Roman"/>
            <w:color w:val="FF0000"/>
            <w:sz w:val="28"/>
            <w:szCs w:val="28"/>
            <w:u w:val="single"/>
            <w:lang w:eastAsia="ru-RU"/>
          </w:rPr>
          <w:t>Закона</w:t>
        </w:r>
      </w:hyperlink>
      <w:r w:rsidRPr="00A53076">
        <w:rPr>
          <w:rFonts w:ascii="Times New Roman" w:eastAsia="Times New Roman" w:hAnsi="Times New Roman" w:cs="Times New Roman"/>
          <w:color w:val="FF0000"/>
          <w:sz w:val="28"/>
          <w:szCs w:val="28"/>
          <w:lang w:eastAsia="ru-RU"/>
        </w:rPr>
        <w:t> Российской Федерации от 21 июля 1993 г. N 5485-1 "О государственной тайне"</w:t>
      </w:r>
      <w:hyperlink r:id="rId81" w:anchor="block_444" w:history="1">
        <w:r w:rsidRPr="00A53076">
          <w:rPr>
            <w:rFonts w:ascii="Times New Roman" w:eastAsia="Times New Roman" w:hAnsi="Times New Roman" w:cs="Times New Roman"/>
            <w:color w:val="FF0000"/>
            <w:sz w:val="28"/>
            <w:szCs w:val="28"/>
            <w:u w:val="single"/>
            <w:lang w:eastAsia="ru-RU"/>
          </w:rPr>
          <w:t>*(4)</w:t>
        </w:r>
      </w:hyperlink>
      <w:r w:rsidRPr="00A53076">
        <w:rPr>
          <w:rFonts w:ascii="Times New Roman" w:eastAsia="Times New Roman" w:hAnsi="Times New Roman" w:cs="Times New Roman"/>
          <w:color w:val="FF0000"/>
          <w:sz w:val="28"/>
          <w:szCs w:val="28"/>
          <w:lang w:eastAsia="ru-RU"/>
        </w:rPr>
        <w:t>, </w:t>
      </w:r>
      <w:hyperlink r:id="rId82" w:history="1">
        <w:r w:rsidRPr="00A53076">
          <w:rPr>
            <w:rFonts w:ascii="Times New Roman" w:eastAsia="Times New Roman" w:hAnsi="Times New Roman" w:cs="Times New Roman"/>
            <w:color w:val="FF0000"/>
            <w:sz w:val="28"/>
            <w:szCs w:val="28"/>
            <w:u w:val="single"/>
            <w:lang w:eastAsia="ru-RU"/>
          </w:rPr>
          <w:t>Федерального закона</w:t>
        </w:r>
      </w:hyperlink>
      <w:r w:rsidRPr="00A53076">
        <w:rPr>
          <w:rFonts w:ascii="Times New Roman" w:eastAsia="Times New Roman" w:hAnsi="Times New Roman" w:cs="Times New Roman"/>
          <w:color w:val="FF0000"/>
          <w:sz w:val="28"/>
          <w:szCs w:val="28"/>
          <w:lang w:eastAsia="ru-RU"/>
        </w:rPr>
        <w:t> от 27 июля 2006 г. N 152-ФЗ "О персональных</w:t>
      </w:r>
      <w:proofErr w:type="gramEnd"/>
      <w:r w:rsidRPr="00A53076">
        <w:rPr>
          <w:rFonts w:ascii="Times New Roman" w:eastAsia="Times New Roman" w:hAnsi="Times New Roman" w:cs="Times New Roman"/>
          <w:color w:val="FF0000"/>
          <w:sz w:val="28"/>
          <w:szCs w:val="28"/>
          <w:lang w:eastAsia="ru-RU"/>
        </w:rPr>
        <w:t xml:space="preserve"> данных"</w:t>
      </w:r>
      <w:hyperlink r:id="rId83" w:anchor="block_555" w:history="1">
        <w:r w:rsidRPr="00A53076">
          <w:rPr>
            <w:rFonts w:ascii="Times New Roman" w:eastAsia="Times New Roman" w:hAnsi="Times New Roman" w:cs="Times New Roman"/>
            <w:color w:val="FF0000"/>
            <w:sz w:val="28"/>
            <w:szCs w:val="28"/>
            <w:u w:val="single"/>
            <w:lang w:eastAsia="ru-RU"/>
          </w:rPr>
          <w:t>*(5)</w:t>
        </w:r>
      </w:hyperlink>
      <w:r w:rsidRPr="00A53076">
        <w:rPr>
          <w:rFonts w:ascii="Times New Roman" w:eastAsia="Times New Roman" w:hAnsi="Times New Roman" w:cs="Times New Roman"/>
          <w:color w:val="FF0000"/>
          <w:sz w:val="28"/>
          <w:szCs w:val="28"/>
          <w:lang w:eastAsia="ru-RU"/>
        </w:rPr>
        <w:t>, </w:t>
      </w:r>
      <w:hyperlink r:id="rId84" w:history="1">
        <w:r w:rsidRPr="00A53076">
          <w:rPr>
            <w:rFonts w:ascii="Times New Roman" w:eastAsia="Times New Roman" w:hAnsi="Times New Roman" w:cs="Times New Roman"/>
            <w:color w:val="FF0000"/>
            <w:sz w:val="28"/>
            <w:szCs w:val="28"/>
            <w:u w:val="single"/>
            <w:lang w:eastAsia="ru-RU"/>
          </w:rPr>
          <w:t>Федерального закона</w:t>
        </w:r>
      </w:hyperlink>
      <w:r w:rsidRPr="00A53076">
        <w:rPr>
          <w:rFonts w:ascii="Times New Roman" w:eastAsia="Times New Roman" w:hAnsi="Times New Roman" w:cs="Times New Roman"/>
          <w:color w:val="FF0000"/>
          <w:sz w:val="28"/>
          <w:szCs w:val="28"/>
          <w:lang w:eastAsia="ru-RU"/>
        </w:rPr>
        <w:t> от 6 апреля 2011 г. N 63-ФЗ "Об электронной подписи"</w:t>
      </w:r>
      <w:hyperlink r:id="rId85" w:anchor="block_666" w:history="1">
        <w:r w:rsidRPr="00A53076">
          <w:rPr>
            <w:rFonts w:ascii="Times New Roman" w:eastAsia="Times New Roman" w:hAnsi="Times New Roman" w:cs="Times New Roman"/>
            <w:color w:val="FF0000"/>
            <w:sz w:val="28"/>
            <w:szCs w:val="28"/>
            <w:u w:val="single"/>
            <w:lang w:eastAsia="ru-RU"/>
          </w:rPr>
          <w:t>*(6)</w:t>
        </w:r>
      </w:hyperlink>
      <w:r w:rsidRPr="00A53076">
        <w:rPr>
          <w:rFonts w:ascii="Times New Roman" w:eastAsia="Times New Roman" w:hAnsi="Times New Roman" w:cs="Times New Roman"/>
          <w:color w:val="FF0000"/>
          <w:sz w:val="28"/>
          <w:szCs w:val="28"/>
          <w:lang w:eastAsia="ru-RU"/>
        </w:rPr>
        <w:t>.</w:t>
      </w: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Default="003222B0" w:rsidP="00A53076">
      <w:pPr>
        <w:spacing w:after="0" w:line="240" w:lineRule="auto"/>
        <w:ind w:firstLine="709"/>
        <w:jc w:val="both"/>
        <w:rPr>
          <w:rFonts w:ascii="Times New Roman" w:eastAsia="Times New Roman" w:hAnsi="Times New Roman" w:cs="Times New Roman"/>
          <w:b/>
          <w:bCs/>
          <w:color w:val="FF0000"/>
          <w:sz w:val="28"/>
          <w:szCs w:val="28"/>
          <w:lang w:eastAsia="ru-RU"/>
        </w:rPr>
      </w:pPr>
    </w:p>
    <w:p w:rsidR="003222B0" w:rsidRPr="003222B0" w:rsidRDefault="003222B0" w:rsidP="003222B0">
      <w:pPr>
        <w:spacing w:after="0" w:line="240" w:lineRule="auto"/>
        <w:ind w:firstLine="709"/>
        <w:jc w:val="right"/>
        <w:rPr>
          <w:rFonts w:ascii="Times New Roman" w:eastAsia="Times New Roman" w:hAnsi="Times New Roman" w:cs="Times New Roman"/>
          <w:bCs/>
          <w:sz w:val="28"/>
          <w:szCs w:val="28"/>
          <w:lang w:eastAsia="ru-RU"/>
        </w:rPr>
      </w:pPr>
      <w:r w:rsidRPr="003222B0">
        <w:rPr>
          <w:rFonts w:ascii="Times New Roman" w:eastAsia="Times New Roman" w:hAnsi="Times New Roman" w:cs="Times New Roman"/>
          <w:bCs/>
          <w:sz w:val="28"/>
          <w:szCs w:val="28"/>
          <w:lang w:eastAsia="ru-RU"/>
        </w:rPr>
        <w:lastRenderedPageBreak/>
        <w:t xml:space="preserve">Приложение 7 </w:t>
      </w:r>
    </w:p>
    <w:p w:rsidR="003222B0" w:rsidRDefault="003222B0" w:rsidP="003222B0">
      <w:pPr>
        <w:spacing w:after="0" w:line="240" w:lineRule="auto"/>
        <w:ind w:firstLine="709"/>
        <w:jc w:val="right"/>
        <w:rPr>
          <w:rFonts w:ascii="Times New Roman" w:eastAsia="Times New Roman" w:hAnsi="Times New Roman" w:cs="Times New Roman"/>
          <w:b/>
          <w:bCs/>
          <w:sz w:val="28"/>
          <w:szCs w:val="28"/>
          <w:lang w:eastAsia="ru-RU"/>
        </w:rPr>
      </w:pPr>
    </w:p>
    <w:p w:rsidR="00A53076" w:rsidRPr="003222B0" w:rsidRDefault="00A53076" w:rsidP="003222B0">
      <w:pPr>
        <w:spacing w:after="0" w:line="240" w:lineRule="auto"/>
        <w:ind w:firstLine="709"/>
        <w:jc w:val="right"/>
        <w:rPr>
          <w:rFonts w:ascii="Times New Roman" w:eastAsia="Times New Roman" w:hAnsi="Times New Roman" w:cs="Times New Roman"/>
          <w:sz w:val="28"/>
          <w:szCs w:val="28"/>
          <w:lang w:eastAsia="ru-RU"/>
        </w:rPr>
      </w:pPr>
      <w:r w:rsidRPr="003222B0">
        <w:rPr>
          <w:rFonts w:ascii="Times New Roman" w:eastAsia="Times New Roman" w:hAnsi="Times New Roman" w:cs="Times New Roman"/>
          <w:sz w:val="28"/>
          <w:szCs w:val="28"/>
          <w:lang w:eastAsia="ru-RU"/>
        </w:rPr>
        <w:t>УТВЕРЖДАЮ</w:t>
      </w:r>
      <w:r w:rsidR="003222B0">
        <w:rPr>
          <w:rFonts w:ascii="Times New Roman" w:eastAsia="Times New Roman" w:hAnsi="Times New Roman" w:cs="Times New Roman"/>
          <w:sz w:val="28"/>
          <w:szCs w:val="28"/>
          <w:lang w:eastAsia="ru-RU"/>
        </w:rPr>
        <w:br/>
        <w:t>Президент Российской Федерации</w:t>
      </w:r>
      <w:r w:rsidR="003222B0">
        <w:rPr>
          <w:rFonts w:ascii="Times New Roman" w:eastAsia="Times New Roman" w:hAnsi="Times New Roman" w:cs="Times New Roman"/>
          <w:sz w:val="28"/>
          <w:szCs w:val="28"/>
          <w:lang w:eastAsia="ru-RU"/>
        </w:rPr>
        <w:br/>
      </w:r>
      <w:proofErr w:type="spellStart"/>
      <w:r w:rsidR="003222B0">
        <w:rPr>
          <w:rFonts w:ascii="Times New Roman" w:eastAsia="Times New Roman" w:hAnsi="Times New Roman" w:cs="Times New Roman"/>
          <w:sz w:val="28"/>
          <w:szCs w:val="28"/>
          <w:lang w:eastAsia="ru-RU"/>
        </w:rPr>
        <w:t>Д.Медведев</w:t>
      </w:r>
      <w:proofErr w:type="spellEnd"/>
      <w:r w:rsidRPr="003222B0">
        <w:rPr>
          <w:rFonts w:ascii="Times New Roman" w:eastAsia="Times New Roman" w:hAnsi="Times New Roman" w:cs="Times New Roman"/>
          <w:sz w:val="28"/>
          <w:szCs w:val="28"/>
          <w:lang w:eastAsia="ru-RU"/>
        </w:rPr>
        <w:br/>
        <w:t xml:space="preserve">04 февраля </w:t>
      </w:r>
      <w:smartTag w:uri="urn:schemas-microsoft-com:office:smarttags" w:element="metricconverter">
        <w:smartTagPr>
          <w:attr w:name="ProductID" w:val="2010 г"/>
        </w:smartTagPr>
        <w:r w:rsidRPr="003222B0">
          <w:rPr>
            <w:rFonts w:ascii="Times New Roman" w:eastAsia="Times New Roman" w:hAnsi="Times New Roman" w:cs="Times New Roman"/>
            <w:sz w:val="28"/>
            <w:szCs w:val="28"/>
            <w:lang w:eastAsia="ru-RU"/>
          </w:rPr>
          <w:t>2010 г</w:t>
        </w:r>
      </w:smartTag>
      <w:r w:rsidRPr="003222B0">
        <w:rPr>
          <w:rFonts w:ascii="Times New Roman" w:eastAsia="Times New Roman" w:hAnsi="Times New Roman" w:cs="Times New Roman"/>
          <w:sz w:val="28"/>
          <w:szCs w:val="28"/>
          <w:lang w:eastAsia="ru-RU"/>
        </w:rPr>
        <w:t>.</w:t>
      </w:r>
      <w:r w:rsidRPr="003222B0">
        <w:rPr>
          <w:rFonts w:ascii="Times New Roman" w:eastAsia="Times New Roman" w:hAnsi="Times New Roman" w:cs="Times New Roman"/>
          <w:sz w:val="28"/>
          <w:szCs w:val="28"/>
          <w:lang w:eastAsia="ru-RU"/>
        </w:rPr>
        <w:br/>
        <w:t>Пр-271</w:t>
      </w:r>
    </w:p>
    <w:p w:rsidR="00A53076" w:rsidRP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3222B0">
        <w:rPr>
          <w:rFonts w:ascii="Times New Roman" w:eastAsia="Times New Roman" w:hAnsi="Times New Roman" w:cs="Times New Roman"/>
          <w:b/>
          <w:bCs/>
          <w:sz w:val="28"/>
          <w:szCs w:val="28"/>
          <w:lang w:eastAsia="ru-RU"/>
        </w:rPr>
        <w:t xml:space="preserve">Национальная образовательная инициатива </w:t>
      </w:r>
      <w:r w:rsidRPr="003222B0">
        <w:rPr>
          <w:rFonts w:ascii="Times New Roman" w:eastAsia="Times New Roman" w:hAnsi="Times New Roman" w:cs="Times New Roman"/>
          <w:b/>
          <w:bCs/>
          <w:sz w:val="28"/>
          <w:szCs w:val="28"/>
          <w:lang w:eastAsia="ru-RU"/>
        </w:rPr>
        <w:br/>
        <w:t>"Наша новая школа"</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       Модернизация и инновационное развитие - единственный путь, который позволит России стать конкурентным обществом в мире 21-го века, обеспечить достойную жизнь всем нашим гражданам. В условиях решения этих стратегических задач важнейшими качествами личности становятся инициативность, способность творчески мыслить и находить нестандартные решения, умение выбирать профессиональный путь, готовность обучаться в течение всей жизни. Все эти </w:t>
      </w:r>
      <w:r w:rsidR="003222B0">
        <w:rPr>
          <w:rFonts w:ascii="Times New Roman" w:eastAsia="Times New Roman" w:hAnsi="Times New Roman" w:cs="Times New Roman"/>
          <w:sz w:val="28"/>
          <w:szCs w:val="28"/>
          <w:lang w:eastAsia="ru-RU"/>
        </w:rPr>
        <w:t xml:space="preserve">навыки формируются с детства.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Школа является критически важным элементом в этом процессе. Главные задачи современной школы - раскрытие способностей каждого ученика, воспитание порядочного и патриотичного человека, личности, готовой к жизни в высокотехнологичном, конкурентном мире. Школьное обучение должно быть построено так, чтобы выпускники могли самостоятельно ставить и достигать серьёзных целей, умело реагировать на разные жизненные ситуации.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Школа будущего</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Какими характеристиками долж</w:t>
      </w:r>
      <w:r w:rsidR="003222B0">
        <w:rPr>
          <w:rFonts w:ascii="Times New Roman" w:eastAsia="Times New Roman" w:hAnsi="Times New Roman" w:cs="Times New Roman"/>
          <w:sz w:val="28"/>
          <w:szCs w:val="28"/>
          <w:lang w:eastAsia="ru-RU"/>
        </w:rPr>
        <w:t>на обладать школа в 21-м веке?</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Новая школа - это институт, соответствующий целям опережающего развития. В школе будет обеспечено изучение не только достижений прошлого, но и технологий, которые пригодятся в будущем. Ребята будут вовлечены в исследовательские проекты и творческие занятия, чтобы научиться изобретать, понимать и осваивать новое, выражать собственные мысли, принимать решения и помогать друг другу, формулировать инте</w:t>
      </w:r>
      <w:r w:rsidR="003222B0">
        <w:rPr>
          <w:rFonts w:ascii="Times New Roman" w:eastAsia="Times New Roman" w:hAnsi="Times New Roman" w:cs="Times New Roman"/>
          <w:sz w:val="28"/>
          <w:szCs w:val="28"/>
          <w:lang w:eastAsia="ru-RU"/>
        </w:rPr>
        <w:t>ресы и осознавать возможности.</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Новая школа - это школа для всех. В любой школе будет обеспечиваться успешная социализация детей с ограниченными возможностями здоровья, детей-инвалидов, детей, оставшихся без попечения родителей, находящихся в трудной жизненной ситуации. Будут учитываться возрастные особенности школьников, по-разному организовано обучение на начально</w:t>
      </w:r>
      <w:r w:rsidR="003222B0">
        <w:rPr>
          <w:rFonts w:ascii="Times New Roman" w:eastAsia="Times New Roman" w:hAnsi="Times New Roman" w:cs="Times New Roman"/>
          <w:sz w:val="28"/>
          <w:szCs w:val="28"/>
          <w:lang w:eastAsia="ru-RU"/>
        </w:rPr>
        <w:t>й, основной и старшей ступени.</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Новая школа - это новые учителя, открытые ко всему новому, понимающие детскую психологию и особенности развития школьников, хорошо знающие свой предмет. Задача учителя - помочь ребятам найти себя в будущем, стать самостоятельными, творческими и уверенными в себе людьми. Чуткие, внимательные и восприимчивые к интересам школьников, открытые ко всему новому учителя - ключевая особенность школы будущего. </w:t>
      </w:r>
      <w:r w:rsidRPr="00A53076">
        <w:rPr>
          <w:rFonts w:ascii="Times New Roman" w:eastAsia="Times New Roman" w:hAnsi="Times New Roman" w:cs="Times New Roman"/>
          <w:sz w:val="28"/>
          <w:szCs w:val="28"/>
          <w:lang w:eastAsia="ru-RU"/>
        </w:rPr>
        <w:lastRenderedPageBreak/>
        <w:t>В такой школе изменится роль директора, повысится степень его свободы и уровень ответственности.</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Новая школа - это центр взаимодействия как с родителями и местным сообществом, так и с учреждениями культуры, здравоохранения, спорта, досуга, другими организациями социальной сферы. Школы как центры досуга будут открыты в будние и воскресные дни, а школьные праздники, концерты, спектакли, спортивные мероприятия будут местом семейного отдыха.</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Новая школа - это современная инфраструктура. Школы станут современными зданиями - школами нашей мечты, с оригинальными архитектурными и дизайнерскими решениями, с добротной и функциональной школьной архитектурой - столовой с вкусной и здоровой едой, </w:t>
      </w:r>
      <w:proofErr w:type="spellStart"/>
      <w:r w:rsidRPr="00A53076">
        <w:rPr>
          <w:rFonts w:ascii="Times New Roman" w:eastAsia="Times New Roman" w:hAnsi="Times New Roman" w:cs="Times New Roman"/>
          <w:sz w:val="28"/>
          <w:szCs w:val="28"/>
          <w:lang w:eastAsia="ru-RU"/>
        </w:rPr>
        <w:t>медиатекой</w:t>
      </w:r>
      <w:proofErr w:type="spellEnd"/>
      <w:r w:rsidRPr="00A53076">
        <w:rPr>
          <w:rFonts w:ascii="Times New Roman" w:eastAsia="Times New Roman" w:hAnsi="Times New Roman" w:cs="Times New Roman"/>
          <w:sz w:val="28"/>
          <w:szCs w:val="28"/>
          <w:lang w:eastAsia="ru-RU"/>
        </w:rPr>
        <w:t xml:space="preserve"> и библиотекой, высокотехнологичным учебным оборудованием, широкополосным Интернетом, грамотными учебниками и интерактивными учебными пособиями, условиями для </w:t>
      </w:r>
      <w:r w:rsidR="003222B0">
        <w:rPr>
          <w:rFonts w:ascii="Times New Roman" w:eastAsia="Times New Roman" w:hAnsi="Times New Roman" w:cs="Times New Roman"/>
          <w:sz w:val="28"/>
          <w:szCs w:val="28"/>
          <w:lang w:eastAsia="ru-RU"/>
        </w:rPr>
        <w:t>занятий спортом и творчеством.</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Новая школа - это современная система оценки качества образования, которая должна обеспечивать нас достоверной информацией о том, как работают и отдельные образовательные учреждения,</w:t>
      </w:r>
      <w:r w:rsidR="003222B0">
        <w:rPr>
          <w:rFonts w:ascii="Times New Roman" w:eastAsia="Times New Roman" w:hAnsi="Times New Roman" w:cs="Times New Roman"/>
          <w:sz w:val="28"/>
          <w:szCs w:val="28"/>
          <w:lang w:eastAsia="ru-RU"/>
        </w:rPr>
        <w:t xml:space="preserve"> и система образования в целом.</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Основные направления развития общего образования</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1. Переход на новые образовательные стандарты</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От стандартов, содержащих подробный перечень тем по каждому предмету, обязательных для изучения каждым учеником, будет осуществлен переход на новые стандарты - требования о том, какими должны быть школьные программы, какие результаты должны продемонстрировать дети, какие условия должны быть созданы в школе дл</w:t>
      </w:r>
      <w:r w:rsidR="003222B0">
        <w:rPr>
          <w:rFonts w:ascii="Times New Roman" w:eastAsia="Times New Roman" w:hAnsi="Times New Roman" w:cs="Times New Roman"/>
          <w:sz w:val="28"/>
          <w:szCs w:val="28"/>
          <w:lang w:eastAsia="ru-RU"/>
        </w:rPr>
        <w:t>я достижения этих результатов.</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 любой образовательной программе будет две части: обязательная и та, которая формируется школой. Чем старше ступень, тем больше возможности выбора. Новый стандарт предусматривает внеаудиторную занятость - кружки, спортивные секции, разли</w:t>
      </w:r>
      <w:r w:rsidR="003222B0">
        <w:rPr>
          <w:rFonts w:ascii="Times New Roman" w:eastAsia="Times New Roman" w:hAnsi="Times New Roman" w:cs="Times New Roman"/>
          <w:sz w:val="28"/>
          <w:szCs w:val="28"/>
          <w:lang w:eastAsia="ru-RU"/>
        </w:rPr>
        <w:t>чного рода творческие занятия.</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Результат образования - это не только знания по конкретным дисциплинам, но и умение применять их в повседневной жизни, использовать в дальнейшем обучении. Ученик должен обладать целостным социально-ориентированным взглядом на мир в его единстве и разнообразии природы, народов, культур, религий. Это возможно лишь в результате объединения уси</w:t>
      </w:r>
      <w:r w:rsidR="003222B0">
        <w:rPr>
          <w:rFonts w:ascii="Times New Roman" w:eastAsia="Times New Roman" w:hAnsi="Times New Roman" w:cs="Times New Roman"/>
          <w:sz w:val="28"/>
          <w:szCs w:val="28"/>
          <w:lang w:eastAsia="ru-RU"/>
        </w:rPr>
        <w:t>лий учителей разных предметов.</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 школе должны быть созданы кадровые, материально-технические и другие условия, обеспечивающие развитие образовательной инфраструктуры в соответствии с требованиями времени. Финансовое обеспечение будет построено на принципах нормативно-</w:t>
      </w:r>
      <w:proofErr w:type="spellStart"/>
      <w:r w:rsidRPr="00A53076">
        <w:rPr>
          <w:rFonts w:ascii="Times New Roman" w:eastAsia="Times New Roman" w:hAnsi="Times New Roman" w:cs="Times New Roman"/>
          <w:sz w:val="28"/>
          <w:szCs w:val="28"/>
          <w:lang w:eastAsia="ru-RU"/>
        </w:rPr>
        <w:t>подушевого</w:t>
      </w:r>
      <w:proofErr w:type="spellEnd"/>
      <w:r w:rsidRPr="00A53076">
        <w:rPr>
          <w:rFonts w:ascii="Times New Roman" w:eastAsia="Times New Roman" w:hAnsi="Times New Roman" w:cs="Times New Roman"/>
          <w:sz w:val="28"/>
          <w:szCs w:val="28"/>
          <w:lang w:eastAsia="ru-RU"/>
        </w:rPr>
        <w:t xml:space="preserve"> финансирования ("деньги следуют за учеником"), переход на которое планируется завершить во всех субъектах Российской Федерации в ближайшие три года. При этом средства </w:t>
      </w:r>
      <w:r w:rsidRPr="00A53076">
        <w:rPr>
          <w:rFonts w:ascii="Times New Roman" w:eastAsia="Times New Roman" w:hAnsi="Times New Roman" w:cs="Times New Roman"/>
          <w:sz w:val="28"/>
          <w:szCs w:val="28"/>
          <w:lang w:eastAsia="ru-RU"/>
        </w:rPr>
        <w:lastRenderedPageBreak/>
        <w:t>будут поступать и в муниципалитеты, и в каждую школу по нормативу нез</w:t>
      </w:r>
      <w:r w:rsidR="003222B0">
        <w:rPr>
          <w:rFonts w:ascii="Times New Roman" w:eastAsia="Times New Roman" w:hAnsi="Times New Roman" w:cs="Times New Roman"/>
          <w:sz w:val="28"/>
          <w:szCs w:val="28"/>
          <w:lang w:eastAsia="ru-RU"/>
        </w:rPr>
        <w:t>ависимо от форм собственности.</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Чтобы работа по стандартам была эффективной, предстоит развивать систему оценки качества образования. Нужна независимая проверка знаний школьников, в том числе - при их переходе из 4-го в 5-й и из 9-го в 10-й классы. Механизмы независимой оценки могут создаваться силами профессионально-педагогических союзов и ассоциаций. Россия будет продолжать участвовать в международных сравнительных исследованиях качества образования, создавать методики сопоставления качества образования в различн</w:t>
      </w:r>
      <w:r w:rsidR="003222B0">
        <w:rPr>
          <w:rFonts w:ascii="Times New Roman" w:eastAsia="Times New Roman" w:hAnsi="Times New Roman" w:cs="Times New Roman"/>
          <w:sz w:val="28"/>
          <w:szCs w:val="28"/>
          <w:lang w:eastAsia="ru-RU"/>
        </w:rPr>
        <w:t>ых муниципалитетах и регионах.</w:t>
      </w:r>
    </w:p>
    <w:p w:rsidR="003222B0" w:rsidRDefault="00A53076" w:rsidP="003222B0">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Уже в 2010 году мы введем новые требования к качеству образования, расширив список документов, характеризующих успехи каждого школьника. Единый государственный экзамен должен оставаться основным, но не единственным способом проверки качества образования. Кроме того, мы введём мониторинг и комплексную оценку академических достижений ученика, его компетенций и способностей. Программы обучения старшеклассников будут увязаны с дал</w:t>
      </w:r>
      <w:r w:rsidR="003222B0">
        <w:rPr>
          <w:rFonts w:ascii="Times New Roman" w:eastAsia="Times New Roman" w:hAnsi="Times New Roman" w:cs="Times New Roman"/>
          <w:sz w:val="28"/>
          <w:szCs w:val="28"/>
          <w:lang w:eastAsia="ru-RU"/>
        </w:rPr>
        <w:t>ьнейшим выбором специальности.</w:t>
      </w:r>
    </w:p>
    <w:p w:rsidR="003222B0" w:rsidRDefault="00A53076" w:rsidP="003222B0">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2. Развитие сист</w:t>
      </w:r>
      <w:r w:rsidR="003222B0">
        <w:rPr>
          <w:rFonts w:ascii="Times New Roman" w:eastAsia="Times New Roman" w:hAnsi="Times New Roman" w:cs="Times New Roman"/>
          <w:b/>
          <w:bCs/>
          <w:sz w:val="28"/>
          <w:szCs w:val="28"/>
          <w:lang w:eastAsia="ru-RU"/>
        </w:rPr>
        <w:t>емы поддержки талантливых детей</w:t>
      </w:r>
    </w:p>
    <w:p w:rsidR="00A53076" w:rsidRPr="003222B0" w:rsidRDefault="00A53076" w:rsidP="003222B0">
      <w:pPr>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sz w:val="28"/>
          <w:szCs w:val="28"/>
          <w:lang w:eastAsia="ru-RU"/>
        </w:rPr>
        <w:t>В ближайшие годы в России будет выстроена разветвленная система поиска, поддержки и сопровождения талантливых детей.</w:t>
      </w:r>
    </w:p>
    <w:p w:rsidR="00A53076" w:rsidRPr="00A53076" w:rsidRDefault="00A53076" w:rsidP="00A53076">
      <w:pPr>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sz w:val="28"/>
          <w:szCs w:val="28"/>
          <w:lang w:eastAsia="ru-RU"/>
        </w:rPr>
        <w:t xml:space="preserve">Необходимо развивать творческую среду для выявления особо одаренных ребят в каждой общеобразовательной школе. </w:t>
      </w:r>
      <w:r w:rsidRPr="00A53076">
        <w:rPr>
          <w:rFonts w:ascii="Times New Roman" w:eastAsia="Times New Roman" w:hAnsi="Times New Roman" w:cs="Times New Roman"/>
          <w:color w:val="FF0000"/>
          <w:sz w:val="28"/>
          <w:szCs w:val="28"/>
          <w:lang w:eastAsia="ru-RU"/>
        </w:rPr>
        <w:t>Старшеклассникам нужно предоставить возможность обучения в заочных, очно-заочных и дистанционных школах, позволяющих им независимо от места проживания осваивать программы профильной подготовки. Требуется развивать систему олимпиад и конкурсов школьников, практику дополнительного образования, отработать механизмы учета индивидуальных достижений обучающихся при приеме в вузы.</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Одновременно следует развивать систему поддержки сформировавшихся талантливых детей. Это, прежде всего, образовательные учреждения круглосуточного пребывания. Следует распространять имеющийся опыт деятельности физико-математических школ и интернатов при ряде университетов России. Для ребят, проявивших свои таланты в различных областях деятельности, будут организованы слеты, летние и зимние школы, конференции, семинары и другие мероприятия, поддерживающие сфо</w:t>
      </w:r>
      <w:r w:rsidR="003222B0">
        <w:rPr>
          <w:rFonts w:ascii="Times New Roman" w:eastAsia="Times New Roman" w:hAnsi="Times New Roman" w:cs="Times New Roman"/>
          <w:sz w:val="28"/>
          <w:szCs w:val="28"/>
          <w:lang w:eastAsia="ru-RU"/>
        </w:rPr>
        <w:t>рмировавшуюся одаренность.</w:t>
      </w:r>
      <w:r w:rsidRPr="00A53076">
        <w:rPr>
          <w:rFonts w:ascii="Times New Roman" w:eastAsia="Times New Roman" w:hAnsi="Times New Roman" w:cs="Times New Roman"/>
          <w:sz w:val="28"/>
          <w:szCs w:val="28"/>
          <w:lang w:eastAsia="ru-RU"/>
        </w:rPr>
        <w:br/>
        <w:t xml:space="preserve">Работа с одаренными детьми должна быть экономически целесообразной. Норматив </w:t>
      </w:r>
      <w:proofErr w:type="spellStart"/>
      <w:r w:rsidRPr="00A53076">
        <w:rPr>
          <w:rFonts w:ascii="Times New Roman" w:eastAsia="Times New Roman" w:hAnsi="Times New Roman" w:cs="Times New Roman"/>
          <w:sz w:val="28"/>
          <w:szCs w:val="28"/>
          <w:lang w:eastAsia="ru-RU"/>
        </w:rPr>
        <w:t>подушевого</w:t>
      </w:r>
      <w:proofErr w:type="spellEnd"/>
      <w:r w:rsidRPr="00A53076">
        <w:rPr>
          <w:rFonts w:ascii="Times New Roman" w:eastAsia="Times New Roman" w:hAnsi="Times New Roman" w:cs="Times New Roman"/>
          <w:sz w:val="28"/>
          <w:szCs w:val="28"/>
          <w:lang w:eastAsia="ru-RU"/>
        </w:rPr>
        <w:t xml:space="preserve"> финансирования следует определять в соответствии с особенностями школьников, а не только образовательного учреждения. Учитель, благодаря которому школьник добился высоких результатов, должен получать значи</w:t>
      </w:r>
      <w:r w:rsidR="003222B0">
        <w:rPr>
          <w:rFonts w:ascii="Times New Roman" w:eastAsia="Times New Roman" w:hAnsi="Times New Roman" w:cs="Times New Roman"/>
          <w:sz w:val="28"/>
          <w:szCs w:val="28"/>
          <w:lang w:eastAsia="ru-RU"/>
        </w:rPr>
        <w:t>тельные стимулирующие выплаты.</w:t>
      </w:r>
    </w:p>
    <w:p w:rsidR="00A53076" w:rsidRPr="00A53076" w:rsidRDefault="00A53076" w:rsidP="00A53076">
      <w:pPr>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b/>
          <w:bCs/>
          <w:sz w:val="28"/>
          <w:szCs w:val="28"/>
          <w:lang w:eastAsia="ru-RU"/>
        </w:rPr>
        <w:t>3. Совершенствование учительского корпуса</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Необходимо внедрить систему моральных и материальных стимулов поддержки отечественного учительства. А главное - привлечь к учительской профессии молодых талантливых людей.</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Система моральной поддержки - это уже сложившиеся конкурсы педагогов ("Учитель года", "Воспитать человека", "Сердце отдаю детям" и др.), масштабный и действенный механизм поддержки лучших учителей в рамках приоритетного национального проекта "Образование". Такая практика будет расширяться на уровне субъектов Российской Федерации. Повышению престижа профессии будут способствовать мероприятия, которые планируется провести в связи с объявлением 2010 года</w:t>
      </w:r>
      <w:r w:rsidR="003222B0">
        <w:rPr>
          <w:rFonts w:ascii="Times New Roman" w:eastAsia="Times New Roman" w:hAnsi="Times New Roman" w:cs="Times New Roman"/>
          <w:sz w:val="28"/>
          <w:szCs w:val="28"/>
          <w:lang w:eastAsia="ru-RU"/>
        </w:rPr>
        <w:t xml:space="preserve"> в России Годом Учителя.</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Система материальной поддержки - это не только дальнейшее увеличение фондов оплаты труда, но и создание такого механизма оплаты труда, который позволит стимулировать лучших учителей вне зависимости от стажа их работы, а значит привлекать в школу молодых преподавателей. Как показывает опыт региональных пилотных проектов, зарплата может и должна зависеть от качества и результатов педагогической деятельности, оцененных с участием школьных советов, а комплекс современных финансово-</w:t>
      </w:r>
      <w:proofErr w:type="gramStart"/>
      <w:r w:rsidRPr="00A53076">
        <w:rPr>
          <w:rFonts w:ascii="Times New Roman" w:eastAsia="Times New Roman" w:hAnsi="Times New Roman" w:cs="Times New Roman"/>
          <w:sz w:val="28"/>
          <w:szCs w:val="28"/>
          <w:lang w:eastAsia="ru-RU"/>
        </w:rPr>
        <w:t>экономических механизмов</w:t>
      </w:r>
      <w:proofErr w:type="gramEnd"/>
      <w:r w:rsidRPr="00A53076">
        <w:rPr>
          <w:rFonts w:ascii="Times New Roman" w:eastAsia="Times New Roman" w:hAnsi="Times New Roman" w:cs="Times New Roman"/>
          <w:sz w:val="28"/>
          <w:szCs w:val="28"/>
          <w:lang w:eastAsia="ru-RU"/>
        </w:rPr>
        <w:t xml:space="preserve"> реально приводит к росту оплаты труда учителей. Работа по введению новых систем оплаты труда должна быть также завершена во всех субъектах Российской Федерации</w:t>
      </w:r>
      <w:r w:rsidR="003222B0">
        <w:rPr>
          <w:rFonts w:ascii="Times New Roman" w:eastAsia="Times New Roman" w:hAnsi="Times New Roman" w:cs="Times New Roman"/>
          <w:sz w:val="28"/>
          <w:szCs w:val="28"/>
          <w:lang w:eastAsia="ru-RU"/>
        </w:rPr>
        <w:t xml:space="preserve"> в течение ближайших трех лет.</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Еще одним стимулом должна стать аттестация педагогических и управленческих кадров - периодическое подтверждение квалификации педагога, её соответствия задачам, стоящим перед школой. Принципиально обновлены квалификационные требования и квалификационные характеристики учителей, центральное место в них занимают профессиональные педагогические компетентности. Не должно быть никаких бюрократических препятствий для учителей, в том числе молодых, желающих подтвердить высокий уровень квалификац</w:t>
      </w:r>
      <w:r w:rsidR="003222B0">
        <w:rPr>
          <w:rFonts w:ascii="Times New Roman" w:eastAsia="Times New Roman" w:hAnsi="Times New Roman" w:cs="Times New Roman"/>
          <w:sz w:val="28"/>
          <w:szCs w:val="28"/>
          <w:lang w:eastAsia="ru-RU"/>
        </w:rPr>
        <w:t>ии ранее установленных сроков.</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Предстоит серьезно модернизировать систему педагогического образования. Педагогические вузы должны быть постепенно преобразованы либо в крупные базовые центры подготовки учителей, либо в факульте</w:t>
      </w:r>
      <w:r w:rsidR="003222B0">
        <w:rPr>
          <w:rFonts w:ascii="Times New Roman" w:eastAsia="Times New Roman" w:hAnsi="Times New Roman" w:cs="Times New Roman"/>
          <w:sz w:val="28"/>
          <w:szCs w:val="28"/>
          <w:lang w:eastAsia="ru-RU"/>
        </w:rPr>
        <w:t>ты классических университетов.</w:t>
      </w:r>
    </w:p>
    <w:p w:rsidR="003222B0"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Не реже одного раза в пять лет </w:t>
      </w:r>
      <w:proofErr w:type="gramStart"/>
      <w:r w:rsidRPr="00A53076">
        <w:rPr>
          <w:rFonts w:ascii="Times New Roman" w:eastAsia="Times New Roman" w:hAnsi="Times New Roman" w:cs="Times New Roman"/>
          <w:sz w:val="28"/>
          <w:szCs w:val="28"/>
          <w:lang w:eastAsia="ru-RU"/>
        </w:rPr>
        <w:t>учителя</w:t>
      </w:r>
      <w:proofErr w:type="gramEnd"/>
      <w:r w:rsidRPr="00A53076">
        <w:rPr>
          <w:rFonts w:ascii="Times New Roman" w:eastAsia="Times New Roman" w:hAnsi="Times New Roman" w:cs="Times New Roman"/>
          <w:sz w:val="28"/>
          <w:szCs w:val="28"/>
          <w:lang w:eastAsia="ru-RU"/>
        </w:rPr>
        <w:t xml:space="preserve"> и директора школ повышают квалификацию. Соответствующие программы должны гибко изменяться в зависимости от интересов педагогов, а значит - от образовательных потребностей детей. Средства на повышение квалификации нужно предоставлять коллективам школ также на принципах </w:t>
      </w:r>
      <w:proofErr w:type="spellStart"/>
      <w:r w:rsidRPr="00A53076">
        <w:rPr>
          <w:rFonts w:ascii="Times New Roman" w:eastAsia="Times New Roman" w:hAnsi="Times New Roman" w:cs="Times New Roman"/>
          <w:sz w:val="28"/>
          <w:szCs w:val="28"/>
          <w:lang w:eastAsia="ru-RU"/>
        </w:rPr>
        <w:t>подушевого</w:t>
      </w:r>
      <w:proofErr w:type="spellEnd"/>
      <w:r w:rsidRPr="00A53076">
        <w:rPr>
          <w:rFonts w:ascii="Times New Roman" w:eastAsia="Times New Roman" w:hAnsi="Times New Roman" w:cs="Times New Roman"/>
          <w:sz w:val="28"/>
          <w:szCs w:val="28"/>
          <w:lang w:eastAsia="ru-RU"/>
        </w:rPr>
        <w:t xml:space="preserve"> финансирования, чтобы педагоги могли выбирать и программы, и образовательные учреждения, в числе которых - не только институты повышения квалификации, но и, к примеру, педагогические, классические университеты. Необходимо сформировать в регионах банки данных </w:t>
      </w:r>
      <w:r w:rsidRPr="00A53076">
        <w:rPr>
          <w:rFonts w:ascii="Times New Roman" w:eastAsia="Times New Roman" w:hAnsi="Times New Roman" w:cs="Times New Roman"/>
          <w:sz w:val="28"/>
          <w:szCs w:val="28"/>
          <w:lang w:eastAsia="ru-RU"/>
        </w:rPr>
        <w:lastRenderedPageBreak/>
        <w:t>организаций, предлагающих соответствующие образовательные программы. При этом директора и лучшие учителя должны иметь возможность обучаться в других регионах, чтобы иметь представление о</w:t>
      </w:r>
      <w:r w:rsidR="003222B0">
        <w:rPr>
          <w:rFonts w:ascii="Times New Roman" w:eastAsia="Times New Roman" w:hAnsi="Times New Roman" w:cs="Times New Roman"/>
          <w:sz w:val="28"/>
          <w:szCs w:val="28"/>
          <w:lang w:eastAsia="ru-RU"/>
        </w:rPr>
        <w:t>б инновационном опыте соседей.</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 системе педагогического образования, переподготовки и повышения квалификации следует распространять опыт лучших учителей. Педагогическая практика студентов профильных вузов и стажировки уже работающих педагогов должны проходить на базе школ, успешно реализовавших свои инновационные программы, прежде всего, в рамках приоритетного национального проекта "Образование".</w:t>
      </w:r>
    </w:p>
    <w:p w:rsidR="003222B0" w:rsidRDefault="00A53076" w:rsidP="003222B0">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Отдельная задача - привлечение в школу учителей, не имеющих базового педагогического образования. Пройдя психолого-педагогическую подготовку, освоив новые образовательные технологии, они смогут продемонстрировать детям - в первую очередь, старшеклассникам, выбравшим профиль обучения, свой </w:t>
      </w:r>
      <w:r w:rsidR="003222B0">
        <w:rPr>
          <w:rFonts w:ascii="Times New Roman" w:eastAsia="Times New Roman" w:hAnsi="Times New Roman" w:cs="Times New Roman"/>
          <w:sz w:val="28"/>
          <w:szCs w:val="28"/>
          <w:lang w:eastAsia="ru-RU"/>
        </w:rPr>
        <w:t>богатый профессиональный опыт.</w:t>
      </w:r>
    </w:p>
    <w:p w:rsidR="00A53076" w:rsidRPr="003222B0" w:rsidRDefault="00A53076" w:rsidP="003222B0">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4. Изменение школьной инфраструктуры</w:t>
      </w:r>
    </w:p>
    <w:p w:rsidR="003222B0" w:rsidRDefault="00A53076" w:rsidP="003222B0">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Облик школ должен значительно измениться. Мы получим реальную отдачу, если школа станет центром творчества и информации, насыщенной интеллектуальной и спортивной жизни. </w:t>
      </w:r>
      <w:r w:rsidRPr="00A53076">
        <w:rPr>
          <w:rFonts w:ascii="Times New Roman" w:eastAsia="Times New Roman" w:hAnsi="Times New Roman" w:cs="Times New Roman"/>
          <w:color w:val="FF0000"/>
          <w:sz w:val="28"/>
          <w:szCs w:val="28"/>
          <w:lang w:eastAsia="ru-RU"/>
        </w:rPr>
        <w:t xml:space="preserve">В каждом образовательном учреждении должна быть создана универсальная </w:t>
      </w:r>
      <w:proofErr w:type="spellStart"/>
      <w:r w:rsidRPr="00A53076">
        <w:rPr>
          <w:rFonts w:ascii="Times New Roman" w:eastAsia="Times New Roman" w:hAnsi="Times New Roman" w:cs="Times New Roman"/>
          <w:color w:val="FF0000"/>
          <w:sz w:val="28"/>
          <w:szCs w:val="28"/>
          <w:lang w:eastAsia="ru-RU"/>
        </w:rPr>
        <w:t>безбарьерная</w:t>
      </w:r>
      <w:proofErr w:type="spellEnd"/>
      <w:r w:rsidRPr="00A53076">
        <w:rPr>
          <w:rFonts w:ascii="Times New Roman" w:eastAsia="Times New Roman" w:hAnsi="Times New Roman" w:cs="Times New Roman"/>
          <w:color w:val="FF0000"/>
          <w:sz w:val="28"/>
          <w:szCs w:val="28"/>
          <w:lang w:eastAsia="ru-RU"/>
        </w:rPr>
        <w:t xml:space="preserve"> среда, позволяющая обеспечить полноценную интеграцию детей-инвалидов.</w:t>
      </w:r>
      <w:r w:rsidRPr="00A53076">
        <w:rPr>
          <w:rFonts w:ascii="Times New Roman" w:eastAsia="Times New Roman" w:hAnsi="Times New Roman" w:cs="Times New Roman"/>
          <w:sz w:val="28"/>
          <w:szCs w:val="28"/>
          <w:lang w:eastAsia="ru-RU"/>
        </w:rPr>
        <w:t xml:space="preserve"> В 2010 году будет принята пятилетняя государственная программа "Доступная среда", направл</w:t>
      </w:r>
      <w:r w:rsidR="003222B0">
        <w:rPr>
          <w:rFonts w:ascii="Times New Roman" w:eastAsia="Times New Roman" w:hAnsi="Times New Roman" w:cs="Times New Roman"/>
          <w:sz w:val="28"/>
          <w:szCs w:val="28"/>
          <w:lang w:eastAsia="ru-RU"/>
        </w:rPr>
        <w:t>енная на решение этой проблемы.</w:t>
      </w:r>
    </w:p>
    <w:p w:rsidR="00A53076" w:rsidRPr="00A53076" w:rsidRDefault="00A53076" w:rsidP="003222B0">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 помощью архитектурного конкурса будут выбраны новые проекты строительства и реконструкции школьных зданий, которые начнут использоваться повсеместно с 2011 года: нужно сконструировать "умное", современное здание.</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Предстоит обновить нормы проектирования и строительства школьных зданий и сооружений, санитарные правила и нормативы питания, требования к организации медицинского обслуживания учеников и к обеспечению школьной безопасности. Системы отопления и кондиционирования зданий должны обеспечивать необходимую температуру в любое время года. Школы должны быть обеспечены питьевой водой и душевыми. В сельских школах необходимо отработать эффективные механизмы подвоза учащихся, в том числе требования к школьным автобусам.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Обслуживанием школьной инфраструктуры могут на конкурсной основе заниматься малые и средние предприятия. Это касается, в первую очередь, организации школьного питания, коммунального обслуживания, ремонтных и строительных работ. От строителей и обслуживающих организаций мы будем требовать неукоснительное обеспечение безопасности школьных зданий - нельзя допускать проведение занятий в аварийных, ветхих, приспособленных помещениях, представляющих угрозу для жизни и здоровья детей. Другое требование - внедрять современные дизайнерские решения, обеспечивающие комфортную школьную среду. Архитектура </w:t>
      </w:r>
      <w:r w:rsidRPr="00A53076">
        <w:rPr>
          <w:rFonts w:ascii="Times New Roman" w:eastAsia="Times New Roman" w:hAnsi="Times New Roman" w:cs="Times New Roman"/>
          <w:sz w:val="28"/>
          <w:szCs w:val="28"/>
          <w:lang w:eastAsia="ru-RU"/>
        </w:rPr>
        <w:lastRenderedPageBreak/>
        <w:t>школьного пространства должна позволять эффективно организовывать проектную деятельность, занятия в малых группах, самые разные формы работы с детьми.</w:t>
      </w:r>
    </w:p>
    <w:p w:rsidR="00A53076" w:rsidRPr="00A53076" w:rsidRDefault="00A53076" w:rsidP="00A53076">
      <w:pPr>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b/>
          <w:bCs/>
          <w:sz w:val="28"/>
          <w:szCs w:val="28"/>
          <w:lang w:eastAsia="ru-RU"/>
        </w:rPr>
        <w:t>5. Сохранение и укрепление здоровья школьников</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Дети проводят в школе значительную часть дня, и сохранение, укрепление их физического, психического здоровья - дело не только семьи, но и педагогов. Здоровье человека - важный показатель его личного успеха. Если у молодёжи появится привычка к занятиям спортом, будут решены и такие острые проблемы, как наркомания, алкоголизм, детская безнадзорность.</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Сбалансированное горячее питание, медицинское обслуживание, включающее своевременную диспансеризацию, спортивные занятия, в том числе внеурочные, реализация профилактических программ, обсуждение с детьми вопросов здорового образа жизни - все это будет влиять на улучшение их здоровья. Кроме того, должен быть осуществлен переход от обязательных для всех мероприятий к индивидуальным программам развития здоровья школьников. В 2010 году будет введен новый норматив занятий физкультурой - не менее трёх часов в неделю с учётом индивидуальных особенностей детей.</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Именно индивидуальный подход предполагает использование современных образовательных технологий и создание образовательных программ, которые вызовут у ребенка интерес к учебе. Практика индивидуального обучения с учетом возрастных особенностей, изучение предметов по выбору, общее снижение аудиторной нагрузки в форме классических учебных занятий позитивно скажутся на здоровье школьников. Но здесь нужны не только меры со стороны взрослых. Намного важнее пробудить в детях желание заботиться о своем здоровье, основанное на их заинтересованности в учебе, выборе курсов, адекватных индивидуальным интересам и склонностям. Насыщенная, интересная и увлекательная школьная жизнь станет важнейшим условием сохранения и укрепления здоровья.</w:t>
      </w:r>
    </w:p>
    <w:p w:rsidR="00A53076" w:rsidRPr="00A53076" w:rsidRDefault="00A53076" w:rsidP="00A53076">
      <w:pPr>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b/>
          <w:bCs/>
          <w:sz w:val="28"/>
          <w:szCs w:val="28"/>
          <w:lang w:eastAsia="ru-RU"/>
        </w:rPr>
        <w:t>6. Расширение самостоятельности школ</w:t>
      </w:r>
    </w:p>
    <w:p w:rsidR="00A53076" w:rsidRPr="00A53076" w:rsidRDefault="00A53076" w:rsidP="00A53076">
      <w:pPr>
        <w:spacing w:after="0" w:line="240" w:lineRule="auto"/>
        <w:ind w:firstLine="709"/>
        <w:jc w:val="both"/>
        <w:rPr>
          <w:rFonts w:ascii="Times New Roman" w:eastAsia="Times New Roman" w:hAnsi="Times New Roman" w:cs="Times New Roman"/>
          <w:color w:val="FF0000"/>
          <w:sz w:val="28"/>
          <w:szCs w:val="28"/>
          <w:lang w:eastAsia="ru-RU"/>
        </w:rPr>
      </w:pPr>
      <w:r w:rsidRPr="00A53076">
        <w:rPr>
          <w:rFonts w:ascii="Times New Roman" w:eastAsia="Times New Roman" w:hAnsi="Times New Roman" w:cs="Times New Roman"/>
          <w:sz w:val="28"/>
          <w:szCs w:val="28"/>
          <w:lang w:eastAsia="ru-RU"/>
        </w:rPr>
        <w:t>Школа должна стать более самостоятельной как в составлении индивидуальных образовательных программ, так и в расходовании финансовых средств. С 2010 года самостоятельность получат школы, ставшие победителями конкурсов приоритетного национального проекта "Образование", и школы, преобразованные в автономные учреждения. Требуемая отчётность таких школ будет резко сокращена в обмен на открытость информации о результатах работы. С их директорами будут заключены контракты, предусматривающие особые условия труда с учетом качества работы.</w:t>
      </w:r>
      <w:r w:rsidRPr="00A53076">
        <w:rPr>
          <w:rFonts w:ascii="Times New Roman" w:eastAsia="Times New Roman" w:hAnsi="Times New Roman" w:cs="Times New Roman"/>
          <w:sz w:val="28"/>
          <w:szCs w:val="28"/>
          <w:lang w:eastAsia="ru-RU"/>
        </w:rPr>
        <w:br/>
        <w:t xml:space="preserve">Мы законодательно закрепим равенство государственных и частных общеобразовательных учреждений, предоставив семьям более широкие возможности выбора школы. Целесообразно также развитие концессионных </w:t>
      </w:r>
      <w:r w:rsidRPr="00A53076">
        <w:rPr>
          <w:rFonts w:ascii="Times New Roman" w:eastAsia="Times New Roman" w:hAnsi="Times New Roman" w:cs="Times New Roman"/>
          <w:sz w:val="28"/>
          <w:szCs w:val="28"/>
          <w:lang w:eastAsia="ru-RU"/>
        </w:rPr>
        <w:lastRenderedPageBreak/>
        <w:t>механизмов для привлечения к управлению школами частных инвесторов.</w:t>
      </w:r>
      <w:r w:rsidRPr="00A53076">
        <w:rPr>
          <w:rFonts w:ascii="Times New Roman" w:eastAsia="Times New Roman" w:hAnsi="Times New Roman" w:cs="Times New Roman"/>
          <w:sz w:val="28"/>
          <w:szCs w:val="28"/>
          <w:lang w:eastAsia="ru-RU"/>
        </w:rPr>
        <w:br/>
      </w:r>
      <w:r w:rsidRPr="00A53076">
        <w:rPr>
          <w:rFonts w:ascii="Times New Roman" w:eastAsia="Times New Roman" w:hAnsi="Times New Roman" w:cs="Times New Roman"/>
          <w:color w:val="FF0000"/>
          <w:sz w:val="28"/>
          <w:szCs w:val="28"/>
          <w:lang w:eastAsia="ru-RU"/>
        </w:rPr>
        <w:t>Ученикам будет предоставлен доступ к урокам лучших преподавателей с использованием технологий дистанционного образования, в том числе в рамках дополнительного образования. Это особенно важно для малокомплектных школ, для удалённых школ, в целом для российской провинции.</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Ключевыми механизмами реализации инициативы должны стать как проектные, так и программные методы работы. Направления деятельности будут осуществляться в рамках приоритетного национального проекта "Образование", Федеральной целевой программы развития образования и Федеральной целевой программы Научные и научно-педагогические кадры инновационной России.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От того, как будет устроена школьная действительность, какой будет система отношений школы и общества, насколько интеллектуальным и современным мы сможем сделать общее образование, зависит благосостояние наших детей, внуков, всех будущих поколений. Именно поэтому инициатива "Наша новая школа" должна стать делом всего нашего общества.</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Pr="00A53076"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A53076" w:rsidRDefault="001A4B88" w:rsidP="001A4B88">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8</w:t>
      </w:r>
    </w:p>
    <w:p w:rsidR="001A4B88" w:rsidRPr="00A53076" w:rsidRDefault="001A4B88" w:rsidP="001A4B88">
      <w:pPr>
        <w:spacing w:after="0" w:line="240" w:lineRule="auto"/>
        <w:ind w:firstLine="709"/>
        <w:jc w:val="right"/>
        <w:rPr>
          <w:rFonts w:ascii="Times New Roman" w:eastAsia="Times New Roman" w:hAnsi="Times New Roman" w:cs="Times New Roman"/>
          <w:sz w:val="28"/>
          <w:szCs w:val="28"/>
          <w:lang w:eastAsia="ru-RU"/>
        </w:rPr>
      </w:pP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Муниципальное бюджетное общеобразовательное учреждение</w:t>
      </w: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«Средняя общеобразовательная школа № 00»</w:t>
      </w: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муниципального образования «город Бугуруслан»</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ПРИКАЗ</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от 00.00.0000  г. № 000</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«О введении </w:t>
      </w:r>
      <w:proofErr w:type="gramStart"/>
      <w:r w:rsidRPr="00A53076">
        <w:rPr>
          <w:rFonts w:ascii="Times New Roman" w:eastAsia="Calibri" w:hAnsi="Times New Roman" w:cs="Times New Roman"/>
          <w:sz w:val="28"/>
          <w:szCs w:val="28"/>
        </w:rPr>
        <w:t>дистанционного</w:t>
      </w:r>
      <w:proofErr w:type="gramEnd"/>
      <w:r w:rsidRPr="00A53076">
        <w:rPr>
          <w:rFonts w:ascii="Times New Roman" w:eastAsia="Calibri" w:hAnsi="Times New Roman" w:cs="Times New Roman"/>
          <w:sz w:val="28"/>
          <w:szCs w:val="28"/>
        </w:rPr>
        <w:t xml:space="preserve">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обучения в школе»</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На основании приказа Министерства образования и науки РФ от 9 января 2014 г. N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ПРИКАЗЫВАЮ: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1. </w:t>
      </w:r>
      <w:proofErr w:type="gramStart"/>
      <w:r w:rsidRPr="00A53076">
        <w:rPr>
          <w:rFonts w:ascii="Times New Roman" w:eastAsia="Calibri" w:hAnsi="Times New Roman" w:cs="Times New Roman"/>
          <w:sz w:val="28"/>
          <w:szCs w:val="28"/>
        </w:rPr>
        <w:t xml:space="preserve">С 00.00.0000 года организовать дистанционный контроль знаний учащихся, </w:t>
      </w:r>
      <w:r w:rsidRPr="00A53076">
        <w:rPr>
          <w:rFonts w:ascii="Times New Roman" w:eastAsia="Times New Roman" w:hAnsi="Times New Roman" w:cs="Times New Roman"/>
          <w:bCs/>
          <w:color w:val="000000"/>
          <w:sz w:val="28"/>
          <w:szCs w:val="28"/>
          <w:bdr w:val="none" w:sz="0" w:space="0" w:color="auto" w:frame="1"/>
          <w:lang w:eastAsia="ru-RU"/>
        </w:rPr>
        <w:t>дополнительные элективные курсы, экстернат, дистанционные уроки для пропускающих школьные занятия детей по причинам болезни, школьные системы виртуального общения, имеющим ограниченные возможности здоровья и находящимся на домашнем обучении.</w:t>
      </w:r>
      <w:proofErr w:type="gramEnd"/>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2. Утвердить Положение «Об организации дистанционного обучения в школе».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3. Назначить </w:t>
      </w:r>
      <w:proofErr w:type="gramStart"/>
      <w:r w:rsidRPr="00A53076">
        <w:rPr>
          <w:rFonts w:ascii="Times New Roman" w:eastAsia="Calibri" w:hAnsi="Times New Roman" w:cs="Times New Roman"/>
          <w:sz w:val="28"/>
          <w:szCs w:val="28"/>
        </w:rPr>
        <w:t>ответственным</w:t>
      </w:r>
      <w:proofErr w:type="gramEnd"/>
      <w:r w:rsidRPr="00A53076">
        <w:rPr>
          <w:rFonts w:ascii="Times New Roman" w:eastAsia="Calibri" w:hAnsi="Times New Roman" w:cs="Times New Roman"/>
          <w:sz w:val="28"/>
          <w:szCs w:val="28"/>
        </w:rPr>
        <w:t xml:space="preserve"> за организацию дистанционного обучения заместителя директора по учебно-воспитательной работе И.И. Иванова.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4. </w:t>
      </w:r>
      <w:proofErr w:type="gramStart"/>
      <w:r w:rsidRPr="00A53076">
        <w:rPr>
          <w:rFonts w:ascii="Times New Roman" w:eastAsia="Calibri" w:hAnsi="Times New Roman" w:cs="Times New Roman"/>
          <w:sz w:val="28"/>
          <w:szCs w:val="28"/>
        </w:rPr>
        <w:t>Назначить ответственным за организацию учебного процесса с использованием технологий дистанционного обучения И.И. Сидорова.</w:t>
      </w:r>
      <w:proofErr w:type="gramEnd"/>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5.  Ответственному за организацию учебного процесса с использованием технологий дистанционного обучения И.И. Сидорову разместить на сайте школы информацию о введении дистанционного обучения в школе (срок до 00.00 0000).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6. Ответственному за дистанционное обучение И.И. Иванову: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6.1. подготовить предварительные списки обучающихся, участвующих в дистанционном обучении;</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6.2. подготовить списки учителей-предметников для участия в дистанционном обучении;</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6.3. организовать проведение классных часов в 5-9 классах с целью информирования учащихся о введении дистанционного обучения в школе;</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6.4. провести заседание методического совета школы с целью обсуждения моделей дистанционного обучения в школе и принятия решения о выборе конкретной модели</w:t>
      </w:r>
    </w:p>
    <w:p w:rsidR="00A53076" w:rsidRPr="00A53076" w:rsidRDefault="00A53076" w:rsidP="00A53076">
      <w:pPr>
        <w:numPr>
          <w:ilvl w:val="0"/>
          <w:numId w:val="20"/>
        </w:numPr>
        <w:spacing w:after="0" w:line="240" w:lineRule="auto"/>
        <w:ind w:left="0" w:firstLine="709"/>
        <w:jc w:val="both"/>
        <w:rPr>
          <w:rFonts w:ascii="Times New Roman" w:eastAsia="Calibri" w:hAnsi="Times New Roman" w:cs="Times New Roman"/>
          <w:sz w:val="28"/>
          <w:szCs w:val="28"/>
        </w:rPr>
      </w:pPr>
      <w:proofErr w:type="gramStart"/>
      <w:r w:rsidRPr="00A53076">
        <w:rPr>
          <w:rFonts w:ascii="Times New Roman" w:eastAsia="Calibri" w:hAnsi="Times New Roman" w:cs="Times New Roman"/>
          <w:sz w:val="28"/>
          <w:szCs w:val="28"/>
        </w:rPr>
        <w:t>Контроль за</w:t>
      </w:r>
      <w:proofErr w:type="gramEnd"/>
      <w:r w:rsidRPr="00A53076">
        <w:rPr>
          <w:rFonts w:ascii="Times New Roman" w:eastAsia="Calibri" w:hAnsi="Times New Roman" w:cs="Times New Roman"/>
          <w:sz w:val="28"/>
          <w:szCs w:val="28"/>
        </w:rPr>
        <w:t xml:space="preserve"> исполнением приказа оставляю за собой.</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1A4B88">
      <w:pPr>
        <w:spacing w:after="0" w:line="240" w:lineRule="auto"/>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Директор школы                                                                         И.И. Петров</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С приказом </w:t>
      </w:r>
      <w:proofErr w:type="gramStart"/>
      <w:r w:rsidRPr="00A53076">
        <w:rPr>
          <w:rFonts w:ascii="Times New Roman" w:eastAsia="Calibri" w:hAnsi="Times New Roman" w:cs="Times New Roman"/>
          <w:sz w:val="28"/>
          <w:szCs w:val="28"/>
        </w:rPr>
        <w:t>ознакомлены</w:t>
      </w:r>
      <w:proofErr w:type="gramEnd"/>
      <w:r w:rsidRPr="00A53076">
        <w:rPr>
          <w:rFonts w:ascii="Times New Roman" w:eastAsia="Calibri" w:hAnsi="Times New Roman" w:cs="Times New Roman"/>
          <w:sz w:val="28"/>
          <w:szCs w:val="28"/>
        </w:rPr>
        <w:t>:  И.И. Иванов</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И.И. Петров</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w:t>
      </w:r>
    </w:p>
    <w:p w:rsidR="00A53076" w:rsidRDefault="00A53076"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Pr="00A53076" w:rsidRDefault="001A4B88" w:rsidP="00A53076">
      <w:pPr>
        <w:spacing w:after="0" w:line="240" w:lineRule="auto"/>
        <w:ind w:firstLine="709"/>
        <w:jc w:val="both"/>
        <w:rPr>
          <w:rFonts w:ascii="Times New Roman" w:eastAsia="Calibri" w:hAnsi="Times New Roman" w:cs="Times New Roman"/>
          <w:sz w:val="28"/>
          <w:szCs w:val="28"/>
        </w:rPr>
      </w:pPr>
    </w:p>
    <w:p w:rsidR="00A53076" w:rsidRPr="00A53076" w:rsidRDefault="001A4B88" w:rsidP="001A4B88">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9</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Муниципальное бюджетное общеобразовательное учреждение</w:t>
      </w: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«Средняя общеобразовательная школа № 00»</w:t>
      </w: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муниципального образования «город Бугуруслан»</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ПРИКАЗ</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«___»________201…   №___</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«О назначении учителей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(педагогов-предметников)»</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ПРИКАЗЫВАЮ:</w:t>
      </w:r>
    </w:p>
    <w:p w:rsidR="00A53076" w:rsidRPr="00A53076" w:rsidRDefault="00A53076" w:rsidP="00A5307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1.Утвердить нормативно-правовую базу по организации образования с применением дистанционных образовательных технологий:</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1.1.Учебный план для организации дистанционного образования 1.2.Договор на организацию обучения посредством дистанционных технологий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1.3.Должностную инструкцию учителя дистанционного образования.</w:t>
      </w: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1.4. Функциональные обязанности  педагогов-кураторов.  </w:t>
      </w: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1.5.Назначить ответственного за осуществление координации и организационно-методического обеспечения деятельности по организации дистанционного образования (</w:t>
      </w:r>
      <w:r w:rsidRPr="00A53076">
        <w:rPr>
          <w:rFonts w:ascii="Times New Roman" w:eastAsia="Calibri" w:hAnsi="Times New Roman" w:cs="Times New Roman"/>
          <w:bCs/>
          <w:i/>
          <w:color w:val="000000"/>
          <w:sz w:val="28"/>
          <w:szCs w:val="28"/>
        </w:rPr>
        <w:t>ФИО, должность)</w:t>
      </w:r>
    </w:p>
    <w:p w:rsidR="00A53076" w:rsidRPr="00A53076" w:rsidRDefault="00A53076" w:rsidP="00A5307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Заместителю директора по АХЧ </w:t>
      </w:r>
      <w:r w:rsidRPr="00A53076">
        <w:rPr>
          <w:rFonts w:ascii="Times New Roman" w:eastAsia="Times New Roman" w:hAnsi="Times New Roman" w:cs="Times New Roman"/>
          <w:i/>
          <w:sz w:val="28"/>
          <w:szCs w:val="28"/>
          <w:lang w:eastAsia="ru-RU"/>
        </w:rPr>
        <w:t xml:space="preserve">ФИО </w:t>
      </w:r>
      <w:r w:rsidRPr="00A53076">
        <w:rPr>
          <w:rFonts w:ascii="Times New Roman" w:eastAsia="Times New Roman" w:hAnsi="Times New Roman" w:cs="Times New Roman"/>
          <w:sz w:val="28"/>
          <w:szCs w:val="28"/>
          <w:lang w:eastAsia="ru-RU"/>
        </w:rPr>
        <w:t>обеспечить материально-техническую базу для организации рабочих мест учителей, привлеченных к организации обучения посредством дистанционных технологий.</w:t>
      </w:r>
    </w:p>
    <w:p w:rsidR="00A53076" w:rsidRPr="00A53076" w:rsidRDefault="00A53076" w:rsidP="00A53076">
      <w:pPr>
        <w:numPr>
          <w:ilvl w:val="0"/>
          <w:numId w:val="21"/>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Cs/>
          <w:color w:val="000000"/>
          <w:sz w:val="28"/>
          <w:szCs w:val="28"/>
          <w:lang w:eastAsia="ru-RU"/>
        </w:rPr>
        <w:t xml:space="preserve">Назначить ответственным за настройку и обслуживание техники, необходимой для работы в проекте, </w:t>
      </w:r>
      <w:r w:rsidRPr="00A53076">
        <w:rPr>
          <w:rFonts w:ascii="Times New Roman" w:eastAsia="Times New Roman" w:hAnsi="Times New Roman" w:cs="Times New Roman"/>
          <w:bCs/>
          <w:i/>
          <w:color w:val="000000"/>
          <w:sz w:val="28"/>
          <w:szCs w:val="28"/>
          <w:lang w:eastAsia="ru-RU"/>
        </w:rPr>
        <w:t>ФИО, должность</w:t>
      </w:r>
      <w:r w:rsidRPr="00A53076">
        <w:rPr>
          <w:rFonts w:ascii="Times New Roman" w:eastAsia="Times New Roman" w:hAnsi="Times New Roman" w:cs="Times New Roman"/>
          <w:sz w:val="28"/>
          <w:szCs w:val="28"/>
          <w:lang w:eastAsia="ru-RU"/>
        </w:rPr>
        <w:t xml:space="preserve"> </w:t>
      </w:r>
    </w:p>
    <w:p w:rsidR="00A53076" w:rsidRPr="00A53076" w:rsidRDefault="00A53076" w:rsidP="00A53076">
      <w:pPr>
        <w:numPr>
          <w:ilvl w:val="0"/>
          <w:numId w:val="21"/>
        </w:numPr>
        <w:spacing w:after="0" w:line="240" w:lineRule="auto"/>
        <w:ind w:left="0"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Назначить учителя (педагога-предметника) </w:t>
      </w:r>
      <w:proofErr w:type="gramStart"/>
      <w:r w:rsidRPr="00A53076">
        <w:rPr>
          <w:rFonts w:ascii="Times New Roman" w:eastAsia="Calibri" w:hAnsi="Times New Roman" w:cs="Times New Roman"/>
          <w:bCs/>
          <w:color w:val="000000"/>
          <w:sz w:val="28"/>
          <w:szCs w:val="28"/>
        </w:rPr>
        <w:t>для</w:t>
      </w:r>
      <w:proofErr w:type="gramEnd"/>
      <w:r w:rsidRPr="00A53076">
        <w:rPr>
          <w:rFonts w:ascii="Times New Roman" w:eastAsia="Calibri" w:hAnsi="Times New Roman" w:cs="Times New Roman"/>
          <w:bCs/>
          <w:color w:val="000000"/>
          <w:sz w:val="28"/>
          <w:szCs w:val="28"/>
        </w:rPr>
        <w:t xml:space="preserve">  </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i/>
          <w:color w:val="000000"/>
          <w:sz w:val="28"/>
          <w:szCs w:val="28"/>
        </w:rPr>
        <w:t>ФИО ученика, класс</w:t>
      </w:r>
      <w:r w:rsidRPr="00A53076">
        <w:rPr>
          <w:rFonts w:ascii="Times New Roman" w:eastAsia="Calibri" w:hAnsi="Times New Roman" w:cs="Times New Roman"/>
          <w:bCs/>
          <w:color w:val="000000"/>
          <w:sz w:val="28"/>
          <w:szCs w:val="28"/>
        </w:rPr>
        <w:t xml:space="preserve"> </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следующих учителей:</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i/>
          <w:color w:val="000000"/>
          <w:sz w:val="28"/>
          <w:szCs w:val="28"/>
        </w:rPr>
        <w:t>ФИО, предмет.</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     5. </w:t>
      </w:r>
      <w:proofErr w:type="gramStart"/>
      <w:r w:rsidRPr="00A53076">
        <w:rPr>
          <w:rFonts w:ascii="Times New Roman" w:eastAsia="Calibri" w:hAnsi="Times New Roman" w:cs="Times New Roman"/>
          <w:bCs/>
          <w:color w:val="000000"/>
          <w:sz w:val="28"/>
          <w:szCs w:val="28"/>
        </w:rPr>
        <w:t>Контроль за</w:t>
      </w:r>
      <w:proofErr w:type="gramEnd"/>
      <w:r w:rsidRPr="00A53076">
        <w:rPr>
          <w:rFonts w:ascii="Times New Roman" w:eastAsia="Calibri" w:hAnsi="Times New Roman" w:cs="Times New Roman"/>
          <w:bCs/>
          <w:color w:val="000000"/>
          <w:sz w:val="28"/>
          <w:szCs w:val="28"/>
        </w:rPr>
        <w:t xml:space="preserve"> исполнением приказа оставляю за собой.</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Директор                                                                                                                  </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С приказом </w:t>
      </w:r>
      <w:proofErr w:type="gramStart"/>
      <w:r w:rsidRPr="00A53076">
        <w:rPr>
          <w:rFonts w:ascii="Times New Roman" w:eastAsia="Calibri" w:hAnsi="Times New Roman" w:cs="Times New Roman"/>
          <w:bCs/>
          <w:color w:val="000000"/>
          <w:sz w:val="28"/>
          <w:szCs w:val="28"/>
        </w:rPr>
        <w:t>ознакомлены</w:t>
      </w:r>
      <w:proofErr w:type="gramEnd"/>
      <w:r w:rsidRPr="00A53076">
        <w:rPr>
          <w:rFonts w:ascii="Times New Roman" w:eastAsia="Calibri" w:hAnsi="Times New Roman" w:cs="Times New Roman"/>
          <w:bCs/>
          <w:color w:val="000000"/>
          <w:sz w:val="28"/>
          <w:szCs w:val="28"/>
        </w:rPr>
        <w:t>:</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1A4B88">
      <w:pPr>
        <w:spacing w:after="0" w:line="240" w:lineRule="auto"/>
        <w:ind w:firstLine="709"/>
        <w:contextualSpacing/>
        <w:jc w:val="right"/>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lastRenderedPageBreak/>
        <w:t>Приложение 10</w:t>
      </w:r>
    </w:p>
    <w:p w:rsidR="001A4B88" w:rsidRPr="00A53076" w:rsidRDefault="001A4B88" w:rsidP="001A4B88">
      <w:pPr>
        <w:spacing w:after="0" w:line="240" w:lineRule="auto"/>
        <w:ind w:firstLine="709"/>
        <w:contextualSpacing/>
        <w:jc w:val="right"/>
        <w:rPr>
          <w:rFonts w:ascii="Times New Roman" w:eastAsia="Calibri" w:hAnsi="Times New Roman" w:cs="Times New Roman"/>
          <w:bCs/>
          <w:color w:val="000000"/>
          <w:sz w:val="28"/>
          <w:szCs w:val="28"/>
        </w:rPr>
      </w:pP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Муниципальное бюджетное общеобразовательное учреждение</w:t>
      </w: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«Средняя общеобразовательная школа № 00»</w:t>
      </w: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муниципального образования «город Бугуруслан»</w:t>
      </w: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p>
    <w:p w:rsidR="00A53076" w:rsidRPr="00A53076" w:rsidRDefault="00A53076" w:rsidP="001A4B88">
      <w:pPr>
        <w:spacing w:after="0" w:line="240" w:lineRule="auto"/>
        <w:ind w:firstLine="709"/>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ПРИКАЗ</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«___»________201…   №___</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«Об участии </w:t>
      </w:r>
      <w:proofErr w:type="gramStart"/>
      <w:r w:rsidRPr="00A53076">
        <w:rPr>
          <w:rFonts w:ascii="Times New Roman" w:eastAsia="Calibri" w:hAnsi="Times New Roman" w:cs="Times New Roman"/>
          <w:bCs/>
          <w:color w:val="000000"/>
          <w:sz w:val="28"/>
          <w:szCs w:val="28"/>
        </w:rPr>
        <w:t>в</w:t>
      </w:r>
      <w:proofErr w:type="gramEnd"/>
      <w:r w:rsidRPr="00A53076">
        <w:rPr>
          <w:rFonts w:ascii="Times New Roman" w:eastAsia="Calibri" w:hAnsi="Times New Roman" w:cs="Times New Roman"/>
          <w:bCs/>
          <w:color w:val="000000"/>
          <w:sz w:val="28"/>
          <w:szCs w:val="28"/>
        </w:rPr>
        <w:t xml:space="preserve"> дистанционном </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roofErr w:type="gramStart"/>
      <w:r w:rsidRPr="00A53076">
        <w:rPr>
          <w:rFonts w:ascii="Times New Roman" w:eastAsia="Calibri" w:hAnsi="Times New Roman" w:cs="Times New Roman"/>
          <w:bCs/>
          <w:color w:val="000000"/>
          <w:sz w:val="28"/>
          <w:szCs w:val="28"/>
        </w:rPr>
        <w:t>обучении</w:t>
      </w:r>
      <w:proofErr w:type="gramEnd"/>
      <w:r w:rsidRPr="00A53076">
        <w:rPr>
          <w:rFonts w:ascii="Times New Roman" w:eastAsia="Calibri" w:hAnsi="Times New Roman" w:cs="Times New Roman"/>
          <w:bCs/>
          <w:color w:val="000000"/>
          <w:sz w:val="28"/>
          <w:szCs w:val="28"/>
        </w:rPr>
        <w:t xml:space="preserve">»  </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На основании приказа Министерства образования и науки РФ от 9 января 2014 г. N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и заявления родителей</w:t>
      </w: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ПРИКАЗЫВАЮ:</w:t>
      </w: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p>
    <w:p w:rsidR="00A53076" w:rsidRPr="00A53076" w:rsidRDefault="00A53076" w:rsidP="00A53076">
      <w:pPr>
        <w:numPr>
          <w:ilvl w:val="0"/>
          <w:numId w:val="22"/>
        </w:numPr>
        <w:spacing w:after="0" w:line="240" w:lineRule="auto"/>
        <w:ind w:left="0"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Считать участниками дистанционного обучения </w:t>
      </w:r>
      <w:proofErr w:type="gramStart"/>
      <w:r w:rsidRPr="00A53076">
        <w:rPr>
          <w:rFonts w:ascii="Times New Roman" w:eastAsia="Calibri" w:hAnsi="Times New Roman" w:cs="Times New Roman"/>
          <w:bCs/>
          <w:color w:val="000000"/>
          <w:sz w:val="28"/>
          <w:szCs w:val="28"/>
        </w:rPr>
        <w:t>следующих</w:t>
      </w:r>
      <w:proofErr w:type="gramEnd"/>
      <w:r w:rsidRPr="00A53076">
        <w:rPr>
          <w:rFonts w:ascii="Times New Roman" w:eastAsia="Calibri" w:hAnsi="Times New Roman" w:cs="Times New Roman"/>
          <w:bCs/>
          <w:color w:val="000000"/>
          <w:sz w:val="28"/>
          <w:szCs w:val="28"/>
        </w:rPr>
        <w:t xml:space="preserve"> обучающихся:</w:t>
      </w:r>
    </w:p>
    <w:p w:rsidR="00A53076" w:rsidRPr="00A53076" w:rsidRDefault="00A53076" w:rsidP="00A53076">
      <w:pPr>
        <w:numPr>
          <w:ilvl w:val="0"/>
          <w:numId w:val="22"/>
        </w:numPr>
        <w:spacing w:after="0" w:line="240" w:lineRule="auto"/>
        <w:ind w:left="0"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Определить для </w:t>
      </w:r>
      <w:r w:rsidRPr="00A53076">
        <w:rPr>
          <w:rFonts w:ascii="Times New Roman" w:eastAsia="Calibri" w:hAnsi="Times New Roman" w:cs="Times New Roman"/>
          <w:bCs/>
          <w:i/>
          <w:color w:val="000000"/>
          <w:sz w:val="28"/>
          <w:szCs w:val="28"/>
        </w:rPr>
        <w:t xml:space="preserve">ФИО ученика, класс </w:t>
      </w:r>
      <w:r w:rsidRPr="00A53076">
        <w:rPr>
          <w:rFonts w:ascii="Times New Roman" w:eastAsia="Calibri" w:hAnsi="Times New Roman" w:cs="Times New Roman"/>
          <w:bCs/>
          <w:color w:val="000000"/>
          <w:sz w:val="28"/>
          <w:szCs w:val="28"/>
        </w:rPr>
        <w:t>следующие предметы:</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1.</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2.</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          3. </w:t>
      </w:r>
      <w:proofErr w:type="gramStart"/>
      <w:r w:rsidRPr="00A53076">
        <w:rPr>
          <w:rFonts w:ascii="Times New Roman" w:eastAsia="Calibri" w:hAnsi="Times New Roman" w:cs="Times New Roman"/>
          <w:bCs/>
          <w:color w:val="000000"/>
          <w:sz w:val="28"/>
          <w:szCs w:val="28"/>
        </w:rPr>
        <w:t>Контроль за</w:t>
      </w:r>
      <w:proofErr w:type="gramEnd"/>
      <w:r w:rsidRPr="00A53076">
        <w:rPr>
          <w:rFonts w:ascii="Times New Roman" w:eastAsia="Calibri" w:hAnsi="Times New Roman" w:cs="Times New Roman"/>
          <w:bCs/>
          <w:color w:val="000000"/>
          <w:sz w:val="28"/>
          <w:szCs w:val="28"/>
        </w:rPr>
        <w:t xml:space="preserve"> исполнением приказа оставляю за собой.</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Директор                                                                                                                  </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 xml:space="preserve">С приказом </w:t>
      </w:r>
      <w:proofErr w:type="gramStart"/>
      <w:r w:rsidRPr="00A53076">
        <w:rPr>
          <w:rFonts w:ascii="Times New Roman" w:eastAsia="Calibri" w:hAnsi="Times New Roman" w:cs="Times New Roman"/>
          <w:bCs/>
          <w:color w:val="000000"/>
          <w:sz w:val="28"/>
          <w:szCs w:val="28"/>
        </w:rPr>
        <w:t>ознакомлены</w:t>
      </w:r>
      <w:proofErr w:type="gramEnd"/>
      <w:r w:rsidRPr="00A53076">
        <w:rPr>
          <w:rFonts w:ascii="Times New Roman" w:eastAsia="Calibri" w:hAnsi="Times New Roman" w:cs="Times New Roman"/>
          <w:bCs/>
          <w:color w:val="000000"/>
          <w:sz w:val="28"/>
          <w:szCs w:val="28"/>
        </w:rPr>
        <w:t>:</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1A4B88">
      <w:pPr>
        <w:spacing w:after="0" w:line="240" w:lineRule="auto"/>
        <w:ind w:firstLine="709"/>
        <w:contextualSpacing/>
        <w:jc w:val="right"/>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lastRenderedPageBreak/>
        <w:t>Приложение 11</w:t>
      </w:r>
    </w:p>
    <w:p w:rsidR="001A4B88" w:rsidRPr="00A53076" w:rsidRDefault="001A4B88" w:rsidP="001A4B88">
      <w:pPr>
        <w:spacing w:after="0" w:line="240" w:lineRule="auto"/>
        <w:ind w:firstLine="709"/>
        <w:contextualSpacing/>
        <w:jc w:val="right"/>
        <w:rPr>
          <w:rFonts w:ascii="Times New Roman" w:eastAsia="Calibri" w:hAnsi="Times New Roman" w:cs="Times New Roman"/>
          <w:bCs/>
          <w:color w:val="000000"/>
          <w:sz w:val="28"/>
          <w:szCs w:val="28"/>
        </w:rPr>
      </w:pPr>
    </w:p>
    <w:p w:rsidR="00A53076" w:rsidRPr="00A53076" w:rsidRDefault="00A53076" w:rsidP="001A4B88">
      <w:pPr>
        <w:spacing w:after="0" w:line="240" w:lineRule="auto"/>
        <w:ind w:firstLine="709"/>
        <w:contextualSpacing/>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База данных на обучающихся и учителей, работающих с ними</w:t>
      </w: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p>
    <w:tbl>
      <w:tblPr>
        <w:tblW w:w="1014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347"/>
        <w:gridCol w:w="1347"/>
        <w:gridCol w:w="1348"/>
        <w:gridCol w:w="1348"/>
        <w:gridCol w:w="1348"/>
        <w:gridCol w:w="1348"/>
        <w:gridCol w:w="1348"/>
      </w:tblGrid>
      <w:tr w:rsidR="00A53076" w:rsidRPr="00A53076" w:rsidTr="0064780C">
        <w:trPr>
          <w:trHeight w:val="1545"/>
        </w:trPr>
        <w:tc>
          <w:tcPr>
            <w:tcW w:w="709" w:type="dxa"/>
          </w:tcPr>
          <w:p w:rsidR="00A53076" w:rsidRPr="00A53076" w:rsidRDefault="00A53076" w:rsidP="001A4B88">
            <w:pPr>
              <w:spacing w:after="0" w:line="240" w:lineRule="auto"/>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w:t>
            </w:r>
          </w:p>
        </w:tc>
        <w:tc>
          <w:tcPr>
            <w:tcW w:w="1347" w:type="dxa"/>
          </w:tcPr>
          <w:p w:rsidR="00A53076" w:rsidRPr="00A53076" w:rsidRDefault="00A53076" w:rsidP="001A4B88">
            <w:pPr>
              <w:spacing w:after="0" w:line="240" w:lineRule="auto"/>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ФИО ученика полностью</w:t>
            </w:r>
          </w:p>
        </w:tc>
        <w:tc>
          <w:tcPr>
            <w:tcW w:w="1347" w:type="dxa"/>
          </w:tcPr>
          <w:p w:rsidR="00A53076" w:rsidRPr="00A53076" w:rsidRDefault="00A53076" w:rsidP="001A4B88">
            <w:pPr>
              <w:spacing w:after="0" w:line="240" w:lineRule="auto"/>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адрес электронной почты, скайп</w:t>
            </w:r>
          </w:p>
        </w:tc>
        <w:tc>
          <w:tcPr>
            <w:tcW w:w="1348" w:type="dxa"/>
          </w:tcPr>
          <w:p w:rsidR="00A53076" w:rsidRPr="00A53076" w:rsidRDefault="00A53076" w:rsidP="001A4B88">
            <w:pPr>
              <w:spacing w:after="0" w:line="240" w:lineRule="auto"/>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домашний адрес, телефон</w:t>
            </w:r>
          </w:p>
        </w:tc>
        <w:tc>
          <w:tcPr>
            <w:tcW w:w="1348" w:type="dxa"/>
          </w:tcPr>
          <w:p w:rsidR="00A53076" w:rsidRPr="00A53076" w:rsidRDefault="00A53076" w:rsidP="001A4B88">
            <w:pPr>
              <w:spacing w:after="0" w:line="240" w:lineRule="auto"/>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ФИО родителей полностью</w:t>
            </w:r>
          </w:p>
        </w:tc>
        <w:tc>
          <w:tcPr>
            <w:tcW w:w="1348" w:type="dxa"/>
          </w:tcPr>
          <w:p w:rsidR="00A53076" w:rsidRPr="00A53076" w:rsidRDefault="00A53076" w:rsidP="001A4B88">
            <w:pPr>
              <w:spacing w:after="0" w:line="240" w:lineRule="auto"/>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выбранные предметы</w:t>
            </w:r>
          </w:p>
        </w:tc>
        <w:tc>
          <w:tcPr>
            <w:tcW w:w="1348" w:type="dxa"/>
          </w:tcPr>
          <w:p w:rsidR="00A53076" w:rsidRPr="00A53076" w:rsidRDefault="00A53076" w:rsidP="001A4B88">
            <w:pPr>
              <w:spacing w:after="0" w:line="240" w:lineRule="auto"/>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ФИО педагога-предметника полностью</w:t>
            </w:r>
          </w:p>
        </w:tc>
        <w:tc>
          <w:tcPr>
            <w:tcW w:w="1348" w:type="dxa"/>
          </w:tcPr>
          <w:p w:rsidR="00A53076" w:rsidRPr="00A53076" w:rsidRDefault="00A53076" w:rsidP="001A4B88">
            <w:pPr>
              <w:spacing w:after="0" w:line="240" w:lineRule="auto"/>
              <w:contextualSpacing/>
              <w:jc w:val="both"/>
              <w:rPr>
                <w:rFonts w:ascii="Times New Roman" w:eastAsia="Calibri" w:hAnsi="Times New Roman" w:cs="Times New Roman"/>
                <w:bCs/>
                <w:color w:val="000000"/>
                <w:sz w:val="28"/>
                <w:szCs w:val="28"/>
              </w:rPr>
            </w:pPr>
            <w:r w:rsidRPr="00A53076">
              <w:rPr>
                <w:rFonts w:ascii="Times New Roman" w:eastAsia="Calibri" w:hAnsi="Times New Roman" w:cs="Times New Roman"/>
                <w:bCs/>
                <w:color w:val="000000"/>
                <w:sz w:val="28"/>
                <w:szCs w:val="28"/>
              </w:rPr>
              <w:t>адрес электронной почты, скайп</w:t>
            </w:r>
          </w:p>
        </w:tc>
      </w:tr>
    </w:tbl>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1A4B88" w:rsidP="001A4B88">
      <w:pPr>
        <w:spacing w:after="0" w:line="240" w:lineRule="auto"/>
        <w:ind w:firstLine="709"/>
        <w:contextualSpacing/>
        <w:jc w:val="right"/>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lastRenderedPageBreak/>
        <w:t>Приложение 12</w:t>
      </w:r>
    </w:p>
    <w:p w:rsidR="001A4B88" w:rsidRPr="00A53076" w:rsidRDefault="001A4B88" w:rsidP="001A4B88">
      <w:pPr>
        <w:spacing w:after="0" w:line="240" w:lineRule="auto"/>
        <w:ind w:firstLine="709"/>
        <w:contextualSpacing/>
        <w:jc w:val="right"/>
        <w:rPr>
          <w:rFonts w:ascii="Times New Roman" w:eastAsia="Calibri" w:hAnsi="Times New Roman" w:cs="Times New Roman"/>
          <w:bCs/>
          <w:color w:val="000000"/>
          <w:sz w:val="28"/>
          <w:szCs w:val="28"/>
        </w:rPr>
      </w:pPr>
    </w:p>
    <w:p w:rsidR="00A53076" w:rsidRPr="00A53076" w:rsidRDefault="00A53076" w:rsidP="001A4B88">
      <w:pPr>
        <w:spacing w:after="0" w:line="240" w:lineRule="auto"/>
        <w:ind w:firstLine="709"/>
        <w:contextualSpacing/>
        <w:jc w:val="center"/>
        <w:rPr>
          <w:rFonts w:ascii="Times New Roman" w:eastAsia="Calibri" w:hAnsi="Times New Roman" w:cs="Times New Roman"/>
          <w:sz w:val="28"/>
          <w:szCs w:val="28"/>
        </w:rPr>
      </w:pPr>
      <w:r w:rsidRPr="00A53076">
        <w:rPr>
          <w:rFonts w:ascii="Times New Roman" w:eastAsia="Calibri" w:hAnsi="Times New Roman" w:cs="Times New Roman"/>
          <w:sz w:val="28"/>
          <w:szCs w:val="28"/>
        </w:rPr>
        <w:t>Программно-методическое обеспечение</w:t>
      </w:r>
    </w:p>
    <w:p w:rsidR="00A53076" w:rsidRPr="00A53076" w:rsidRDefault="00A53076" w:rsidP="00A53076">
      <w:pPr>
        <w:spacing w:after="0" w:line="240" w:lineRule="auto"/>
        <w:ind w:firstLine="709"/>
        <w:contextualSpacing/>
        <w:jc w:val="both"/>
        <w:rPr>
          <w:rFonts w:ascii="Times New Roman" w:eastAsia="Calibri" w:hAnsi="Times New Roman" w:cs="Times New Roman"/>
          <w:sz w:val="28"/>
          <w:szCs w:val="28"/>
        </w:rPr>
      </w:pPr>
    </w:p>
    <w:p w:rsidR="00A53076" w:rsidRPr="00A53076" w:rsidRDefault="00A53076" w:rsidP="001A4B88">
      <w:pPr>
        <w:spacing w:after="0" w:line="240" w:lineRule="auto"/>
        <w:ind w:firstLine="709"/>
        <w:contextualSpacing/>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программно-методическом обеспечении образовательного учреждения необходимо указать учебники и программы, по которым ведется обучение ребенка, участвующего в дистанционном образов</w:t>
      </w:r>
      <w:r w:rsidR="001A4B88">
        <w:rPr>
          <w:rFonts w:ascii="Times New Roman" w:eastAsia="Calibri" w:hAnsi="Times New Roman" w:cs="Times New Roman"/>
          <w:sz w:val="28"/>
          <w:szCs w:val="28"/>
        </w:rPr>
        <w:t>ании.</w:t>
      </w:r>
    </w:p>
    <w:p w:rsidR="00A53076" w:rsidRPr="00A53076" w:rsidRDefault="00A53076" w:rsidP="001A4B88">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Календарно-тематическое  планирование педагогов, работающих по про</w:t>
      </w:r>
      <w:r w:rsidR="001A4B88">
        <w:rPr>
          <w:rFonts w:ascii="Times New Roman" w:eastAsia="Calibri" w:hAnsi="Times New Roman" w:cs="Times New Roman"/>
          <w:sz w:val="28"/>
          <w:szCs w:val="28"/>
        </w:rPr>
        <w:t>граммам дистанционного обучения</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каждом образовательном учреждении структура КТП может быть разная. Но педагогам-предметникам, участвующими в дистанционном обучении, необходимо в КТП отразить следующее:</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tbl>
      <w:tblPr>
        <w:tblW w:w="0" w:type="auto"/>
        <w:tblInd w:w="2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tblGrid>
      <w:tr w:rsidR="00A53076" w:rsidRPr="00A53076" w:rsidTr="0064780C">
        <w:trPr>
          <w:trHeight w:val="645"/>
        </w:trPr>
        <w:tc>
          <w:tcPr>
            <w:tcW w:w="3471" w:type="dxa"/>
          </w:tcPr>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Ресурс, урок, домашнее задание, задание с открытым ответом</w:t>
            </w:r>
          </w:p>
        </w:tc>
      </w:tr>
    </w:tbl>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В данной графе учитель указывает, какой ресурс, он использует в обучении ребенка, какое домашнее задание, задание с открытым ответом будет выполнено при работе учителя с учеником или самостоятельно учащимся  в качестве контроля.</w:t>
      </w:r>
    </w:p>
    <w:p w:rsidR="00A53076" w:rsidRPr="00A53076" w:rsidRDefault="00A53076" w:rsidP="00A53076">
      <w:pPr>
        <w:spacing w:after="0" w:line="240" w:lineRule="auto"/>
        <w:ind w:firstLine="709"/>
        <w:contextualSpacing/>
        <w:jc w:val="both"/>
        <w:rPr>
          <w:rFonts w:ascii="Times New Roman" w:eastAsia="Calibri" w:hAnsi="Times New Roman" w:cs="Times New Roman"/>
          <w:bCs/>
          <w:color w:val="000000"/>
          <w:sz w:val="28"/>
          <w:szCs w:val="28"/>
        </w:rPr>
      </w:pP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                                                                                               </w:t>
      </w: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1A4B88">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13</w:t>
      </w:r>
    </w:p>
    <w:p w:rsidR="001A4B88" w:rsidRDefault="001A4B88" w:rsidP="001A4B88">
      <w:pPr>
        <w:spacing w:after="0" w:line="240" w:lineRule="auto"/>
        <w:ind w:firstLine="709"/>
        <w:jc w:val="right"/>
        <w:rPr>
          <w:rFonts w:ascii="Times New Roman" w:eastAsia="Times New Roman" w:hAnsi="Times New Roman" w:cs="Times New Roman"/>
          <w:sz w:val="28"/>
          <w:szCs w:val="28"/>
          <w:lang w:eastAsia="ru-RU"/>
        </w:rPr>
      </w:pPr>
    </w:p>
    <w:p w:rsidR="00A53076" w:rsidRPr="00A53076" w:rsidRDefault="001A4B88" w:rsidP="00A5307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3076" w:rsidRPr="00A53076">
        <w:rPr>
          <w:rFonts w:ascii="Times New Roman" w:eastAsia="Times New Roman" w:hAnsi="Times New Roman" w:cs="Times New Roman"/>
          <w:sz w:val="28"/>
          <w:szCs w:val="28"/>
          <w:lang w:eastAsia="ru-RU"/>
        </w:rPr>
        <w:t>УТВЕРЖДАЮ</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t>Директор МБОУ «СОШ № _»</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t>___________/_____________</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t>«___»________201__г.</w:t>
      </w: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1A4B88">
      <w:pPr>
        <w:spacing w:after="0" w:line="240" w:lineRule="auto"/>
        <w:ind w:firstLine="709"/>
        <w:jc w:val="center"/>
        <w:rPr>
          <w:rFonts w:ascii="Times New Roman" w:eastAsia="Times New Roman" w:hAnsi="Times New Roman" w:cs="Times New Roman"/>
          <w:b/>
          <w:caps/>
          <w:sz w:val="28"/>
          <w:szCs w:val="28"/>
          <w:lang w:eastAsia="ru-RU"/>
        </w:rPr>
      </w:pPr>
      <w:r w:rsidRPr="00A53076">
        <w:rPr>
          <w:rFonts w:ascii="Times New Roman" w:eastAsia="Times New Roman" w:hAnsi="Times New Roman" w:cs="Times New Roman"/>
          <w:b/>
          <w:caps/>
          <w:sz w:val="28"/>
          <w:szCs w:val="28"/>
          <w:lang w:eastAsia="ru-RU"/>
        </w:rPr>
        <w:t>ПОЛОЖЕНИЕ</w:t>
      </w:r>
    </w:p>
    <w:p w:rsidR="00A53076" w:rsidRPr="00A53076" w:rsidRDefault="00A53076" w:rsidP="001A4B88">
      <w:pPr>
        <w:spacing w:after="0" w:line="240" w:lineRule="auto"/>
        <w:ind w:firstLine="709"/>
        <w:jc w:val="center"/>
        <w:rPr>
          <w:rFonts w:ascii="Times New Roman" w:eastAsia="Times New Roman" w:hAnsi="Times New Roman" w:cs="Times New Roman"/>
          <w:b/>
          <w:caps/>
          <w:sz w:val="28"/>
          <w:szCs w:val="28"/>
          <w:lang w:eastAsia="ru-RU"/>
        </w:rPr>
      </w:pPr>
      <w:r w:rsidRPr="00A53076">
        <w:rPr>
          <w:rFonts w:ascii="Times New Roman" w:eastAsia="Times New Roman" w:hAnsi="Times New Roman" w:cs="Times New Roman"/>
          <w:b/>
          <w:caps/>
          <w:sz w:val="28"/>
          <w:szCs w:val="28"/>
          <w:lang w:eastAsia="ru-RU"/>
        </w:rPr>
        <w:t>О ДИСТАНЦИОННОМ ОБУЧЕНИИ</w:t>
      </w:r>
    </w:p>
    <w:p w:rsidR="00A53076" w:rsidRPr="00A53076" w:rsidRDefault="00A53076" w:rsidP="001A4B88">
      <w:pPr>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Настоящее Положение в соответствии с Федеральным законом</w:t>
      </w:r>
      <w:r w:rsidRPr="00A53076">
        <w:rPr>
          <w:rFonts w:ascii="Times New Roman" w:eastAsia="Calibri" w:hAnsi="Times New Roman" w:cs="Times New Roman"/>
          <w:b/>
          <w:bCs/>
          <w:sz w:val="28"/>
          <w:szCs w:val="28"/>
        </w:rPr>
        <w:t xml:space="preserve"> </w:t>
      </w:r>
      <w:r w:rsidRPr="00A53076">
        <w:rPr>
          <w:rFonts w:ascii="Times New Roman" w:eastAsia="Times New Roman" w:hAnsi="Times New Roman" w:cs="Times New Roman"/>
          <w:b/>
          <w:bCs/>
          <w:sz w:val="28"/>
          <w:szCs w:val="28"/>
          <w:lang w:eastAsia="ru-RU"/>
        </w:rPr>
        <w:t xml:space="preserve">от </w:t>
      </w:r>
      <w:r w:rsidRPr="00A53076">
        <w:rPr>
          <w:rFonts w:ascii="Times New Roman" w:eastAsia="Times New Roman" w:hAnsi="Times New Roman" w:cs="Times New Roman"/>
          <w:bCs/>
          <w:sz w:val="28"/>
          <w:szCs w:val="28"/>
          <w:lang w:eastAsia="ru-RU"/>
        </w:rPr>
        <w:t>29.12.2012 N 273-ФЗ</w:t>
      </w:r>
      <w:r w:rsidRPr="00A53076">
        <w:rPr>
          <w:rFonts w:ascii="Times New Roman" w:eastAsia="Times New Roman" w:hAnsi="Times New Roman" w:cs="Times New Roman"/>
          <w:sz w:val="28"/>
          <w:szCs w:val="28"/>
          <w:lang w:eastAsia="ru-RU"/>
        </w:rPr>
        <w:t xml:space="preserve"> «Об образовании в Российской Федерации», приказом Министерства образования и науки РФ от 9 января 2014 г. N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Типовым Положением об образовательном учреждении среднего (полного) общего образования Российской Федерации, Положением о лицензировании</w:t>
      </w:r>
      <w:proofErr w:type="gramEnd"/>
      <w:r w:rsidRPr="00A53076">
        <w:rPr>
          <w:rFonts w:ascii="Times New Roman" w:eastAsia="Times New Roman" w:hAnsi="Times New Roman" w:cs="Times New Roman"/>
          <w:sz w:val="28"/>
          <w:szCs w:val="28"/>
          <w:lang w:eastAsia="ru-RU"/>
        </w:rPr>
        <w:t xml:space="preserve"> учреждений среднего (полного) общего образования в Российской Федерации, Положением о государственной аккредитации учреждений среднего (полного) общего образования Российской Федерации, Государственным образовательным стандартом регулирует деятельность образовательных учреждений среднего (полного) общего образования при реализации образовательных программ с использованием техно</w:t>
      </w:r>
      <w:r w:rsidR="001A4B88">
        <w:rPr>
          <w:rFonts w:ascii="Times New Roman" w:eastAsia="Times New Roman" w:hAnsi="Times New Roman" w:cs="Times New Roman"/>
          <w:sz w:val="28"/>
          <w:szCs w:val="28"/>
          <w:lang w:eastAsia="ru-RU"/>
        </w:rPr>
        <w:t xml:space="preserve">логий дистанционного обучения. </w:t>
      </w:r>
    </w:p>
    <w:p w:rsidR="00A53076" w:rsidRPr="00A53076" w:rsidRDefault="00A53076" w:rsidP="00A53076">
      <w:pPr>
        <w:keepNext/>
        <w:spacing w:after="0" w:line="240" w:lineRule="auto"/>
        <w:ind w:firstLine="709"/>
        <w:jc w:val="both"/>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t>1. Общие положения и  определения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Дистанционное обучение как технология есть целенаправленное и методически организованное руководство учебно-познавательной деятельностью лиц, находящихся на расстоянии от образовательной организации, осуществляемое посредством  электронных и традиционных сре</w:t>
      </w:r>
      <w:proofErr w:type="gramStart"/>
      <w:r w:rsidRPr="00A53076">
        <w:rPr>
          <w:rFonts w:ascii="Times New Roman" w:eastAsia="Times New Roman" w:hAnsi="Times New Roman" w:cs="Times New Roman"/>
          <w:sz w:val="28"/>
          <w:szCs w:val="28"/>
          <w:lang w:eastAsia="ru-RU"/>
        </w:rPr>
        <w:t>дств св</w:t>
      </w:r>
      <w:proofErr w:type="gramEnd"/>
      <w:r w:rsidRPr="00A53076">
        <w:rPr>
          <w:rFonts w:ascii="Times New Roman" w:eastAsia="Times New Roman" w:hAnsi="Times New Roman" w:cs="Times New Roman"/>
          <w:sz w:val="28"/>
          <w:szCs w:val="28"/>
          <w:lang w:eastAsia="ru-RU"/>
        </w:rPr>
        <w:t xml:space="preserve">язи.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Отличительной особенностью дистанционного обучения является организация учебного процесса с помощью средств, методов и технологий опосредованного педагогического общения учителя с учеником.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 Положении используются следующие основные понятия:</w:t>
      </w:r>
    </w:p>
    <w:p w:rsidR="00A53076" w:rsidRPr="00A53076" w:rsidRDefault="00A53076" w:rsidP="00A53076">
      <w:pPr>
        <w:numPr>
          <w:ilvl w:val="0"/>
          <w:numId w:val="26"/>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Система дистанционного обучения - образовательная система, в которой образовательные программы осуществляются по дистанционной технологии обучения.</w:t>
      </w:r>
    </w:p>
    <w:p w:rsidR="00A53076" w:rsidRPr="00A53076" w:rsidRDefault="00A53076" w:rsidP="00A53076">
      <w:pPr>
        <w:numPr>
          <w:ilvl w:val="0"/>
          <w:numId w:val="26"/>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Учреждение дистанционного обучения – образовательное учреждение, осуществляющее учебный процесс по технологии дистанционного обучения.</w:t>
      </w:r>
    </w:p>
    <w:p w:rsidR="00A53076" w:rsidRPr="00A53076" w:rsidRDefault="00A53076" w:rsidP="00A53076">
      <w:pPr>
        <w:numPr>
          <w:ilvl w:val="0"/>
          <w:numId w:val="26"/>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Педагогические технологии дистанционного обучения – педагогические технологии опосредованного и непосредственного общения с использованием электронных телекоммуникаций и дидактических средств. </w:t>
      </w:r>
    </w:p>
    <w:p w:rsidR="00A53076" w:rsidRPr="00A53076" w:rsidRDefault="00A53076" w:rsidP="00A53076">
      <w:pPr>
        <w:numPr>
          <w:ilvl w:val="0"/>
          <w:numId w:val="26"/>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Дидактические средства дистанционного обучения - учебные материалы, методы и приемы обучения, формы организации учебно-познавательной деятельности,  при отсутствии непосредственного общения с сетевым учителем (педагогом - предметником).</w:t>
      </w:r>
    </w:p>
    <w:p w:rsidR="00A53076" w:rsidRPr="00A53076" w:rsidRDefault="00A53076" w:rsidP="00A53076">
      <w:pPr>
        <w:numPr>
          <w:ilvl w:val="0"/>
          <w:numId w:val="26"/>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Информационные технологии дистанционного обучения - технологии создания, передачи и хранения учебных материалов, организации и сопровождения учебного процесса дистанционного обучения. </w:t>
      </w:r>
    </w:p>
    <w:p w:rsidR="00A53076" w:rsidRPr="00A53076" w:rsidRDefault="00A53076" w:rsidP="00A53076">
      <w:pPr>
        <w:numPr>
          <w:ilvl w:val="0"/>
          <w:numId w:val="26"/>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Педагог-куратор – преподаватель-консультант, осуществляющий руководство самостоятельной работой ученика, проводящий по поручению сетевого учителя (педагога - предметника) отдельные виды аудиторных и внеаудиторных занятий и осуществляющий контроль выполнения </w:t>
      </w:r>
      <w:proofErr w:type="gramStart"/>
      <w:r w:rsidRPr="00A53076">
        <w:rPr>
          <w:rFonts w:ascii="Times New Roman" w:eastAsia="Times New Roman" w:hAnsi="Times New Roman" w:cs="Times New Roman"/>
          <w:sz w:val="28"/>
          <w:szCs w:val="28"/>
          <w:lang w:eastAsia="ru-RU"/>
        </w:rPr>
        <w:t>обучающимся</w:t>
      </w:r>
      <w:proofErr w:type="gramEnd"/>
      <w:r w:rsidRPr="00A53076">
        <w:rPr>
          <w:rFonts w:ascii="Times New Roman" w:eastAsia="Times New Roman" w:hAnsi="Times New Roman" w:cs="Times New Roman"/>
          <w:sz w:val="28"/>
          <w:szCs w:val="28"/>
          <w:lang w:eastAsia="ru-RU"/>
        </w:rPr>
        <w:t xml:space="preserve"> учебного плана и усвоения учебного материала. </w:t>
      </w:r>
    </w:p>
    <w:p w:rsidR="00A53076" w:rsidRPr="001A4B88" w:rsidRDefault="00A53076" w:rsidP="001A4B88">
      <w:pPr>
        <w:numPr>
          <w:ilvl w:val="0"/>
          <w:numId w:val="26"/>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Интерактивный мультимедиа курс – учебный материал, представленный в виде гипертекстовой структуры с мультимедиа приложениями, обеспеченный системой навигации по курсу и управления различными его компонентами.</w:t>
      </w:r>
    </w:p>
    <w:p w:rsidR="00A53076" w:rsidRPr="00A53076" w:rsidRDefault="00A53076" w:rsidP="00A53076">
      <w:pPr>
        <w:keepNext/>
        <w:spacing w:after="0" w:line="240" w:lineRule="auto"/>
        <w:ind w:firstLine="709"/>
        <w:jc w:val="both"/>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t>2. Организационно-правовые формы учреждений дистанционного обучения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Образовательные программы по дистанционной технологии осуществляются на базе средних общеобразовательных организаций, имеющих лицензию на </w:t>
      </w:r>
      <w:proofErr w:type="gramStart"/>
      <w:r w:rsidRPr="00A53076">
        <w:rPr>
          <w:rFonts w:ascii="Times New Roman" w:eastAsia="Times New Roman" w:hAnsi="Times New Roman" w:cs="Times New Roman"/>
          <w:sz w:val="28"/>
          <w:szCs w:val="28"/>
          <w:lang w:eastAsia="ru-RU"/>
        </w:rPr>
        <w:t>право ведения</w:t>
      </w:r>
      <w:proofErr w:type="gramEnd"/>
      <w:r w:rsidRPr="00A53076">
        <w:rPr>
          <w:rFonts w:ascii="Times New Roman" w:eastAsia="Times New Roman" w:hAnsi="Times New Roman" w:cs="Times New Roman"/>
          <w:sz w:val="28"/>
          <w:szCs w:val="28"/>
          <w:lang w:eastAsia="ru-RU"/>
        </w:rPr>
        <w:t xml:space="preserve"> образовательной деятельности. </w:t>
      </w:r>
    </w:p>
    <w:p w:rsidR="00A53076" w:rsidRPr="00A53076" w:rsidRDefault="00A53076" w:rsidP="001A4B88">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Дистанционное обучение может осуществляться на базе образовательной организации или индивидуально по месту проживания ученика, обучающегося на дому с использование</w:t>
      </w:r>
      <w:r w:rsidR="001A4B88">
        <w:rPr>
          <w:rFonts w:ascii="Times New Roman" w:eastAsia="Times New Roman" w:hAnsi="Times New Roman" w:cs="Times New Roman"/>
          <w:sz w:val="28"/>
          <w:szCs w:val="28"/>
          <w:lang w:eastAsia="ru-RU"/>
        </w:rPr>
        <w:t>м дистанционной формы обучения.</w:t>
      </w:r>
    </w:p>
    <w:p w:rsidR="00A53076" w:rsidRPr="00A53076" w:rsidRDefault="00A53076" w:rsidP="00A53076">
      <w:pPr>
        <w:keepNext/>
        <w:spacing w:after="0" w:line="240" w:lineRule="auto"/>
        <w:ind w:firstLine="709"/>
        <w:jc w:val="both"/>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t>3. Субъекты дистанционного обучения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Субъектами дистанционного обучения являются ученики, учителя образовательной организации.</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Права и обязанности лиц, обучающихся по дистанционной технологии, приравниваются к правам и обязанностям обучающихся в традиционной форме. </w:t>
      </w:r>
    </w:p>
    <w:p w:rsidR="00A53076" w:rsidRPr="00A53076" w:rsidRDefault="00A53076" w:rsidP="001A4B88">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Права и обязанности работников образовательных организаций определяются Законода</w:t>
      </w:r>
      <w:r w:rsidR="001A4B88">
        <w:rPr>
          <w:rFonts w:ascii="Times New Roman" w:eastAsia="Times New Roman" w:hAnsi="Times New Roman" w:cs="Times New Roman"/>
          <w:sz w:val="28"/>
          <w:szCs w:val="28"/>
          <w:lang w:eastAsia="ru-RU"/>
        </w:rPr>
        <w:t>тельством Российской Федерации.</w:t>
      </w:r>
    </w:p>
    <w:p w:rsidR="00A53076" w:rsidRPr="00A53076" w:rsidRDefault="00A53076" w:rsidP="00A53076">
      <w:pPr>
        <w:keepNext/>
        <w:spacing w:after="0" w:line="240" w:lineRule="auto"/>
        <w:ind w:firstLine="709"/>
        <w:jc w:val="both"/>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t>4. Образовательные программы дистанционного обучения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  Обязательный минимум содержания образовательной программы по каждому предмету устанавливается соответствующим государственным образовательным стандартом.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 xml:space="preserve">Образовательные программы с применением технологий дистанционного обучения могут осваиваться в различных формах, отличающихся объемом обязательных занятий учителя с обучающимся, организацией учебного процесса, технологией обучения.  </w:t>
      </w:r>
      <w:proofErr w:type="gramEnd"/>
    </w:p>
    <w:p w:rsidR="00A53076" w:rsidRPr="001A4B88" w:rsidRDefault="00A53076" w:rsidP="001A4B88">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Объем обязательных занятий и срок дистанционного обучения для обучающихся соответствует учебному плану и расписанию занятий ученика, обучающегося на дому.</w:t>
      </w:r>
    </w:p>
    <w:p w:rsidR="00A53076" w:rsidRPr="00A53076" w:rsidRDefault="00A53076" w:rsidP="00A53076">
      <w:pPr>
        <w:keepNext/>
        <w:numPr>
          <w:ilvl w:val="0"/>
          <w:numId w:val="22"/>
        </w:numPr>
        <w:spacing w:after="0" w:line="240" w:lineRule="auto"/>
        <w:ind w:left="0" w:firstLine="709"/>
        <w:contextualSpacing/>
        <w:jc w:val="both"/>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lastRenderedPageBreak/>
        <w:t xml:space="preserve">Порядок определения учащихся для  дистанционного обучения </w:t>
      </w:r>
    </w:p>
    <w:p w:rsidR="00A53076" w:rsidRPr="00A53076" w:rsidRDefault="00A53076" w:rsidP="001A4B88">
      <w:pPr>
        <w:keepNext/>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ab/>
        <w:t>Зачисление ребенка в группу дистанционного обучения осуществляется на основании заявления родителей или законных представителей и оформляется приказом директора обр</w:t>
      </w:r>
      <w:r w:rsidR="001A4B88">
        <w:rPr>
          <w:rFonts w:ascii="Times New Roman" w:eastAsia="Times New Roman" w:hAnsi="Times New Roman" w:cs="Times New Roman"/>
          <w:sz w:val="28"/>
          <w:szCs w:val="28"/>
          <w:lang w:eastAsia="ru-RU"/>
        </w:rPr>
        <w:t>азовательной организации.</w:t>
      </w:r>
    </w:p>
    <w:p w:rsidR="00A53076" w:rsidRPr="00A53076" w:rsidRDefault="00A53076" w:rsidP="00A53076">
      <w:pPr>
        <w:keepNext/>
        <w:spacing w:after="0" w:line="240" w:lineRule="auto"/>
        <w:ind w:firstLine="709"/>
        <w:jc w:val="both"/>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t>6. Организация учебного процесса дистанционного обучения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Основой учебного процесса является учебный план, составленный в соответствии с требованиями государственного образовательного стандарта и утвержденный директором школы.</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На основании учебного плана составляется расписание учебных занятий.</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В процессе дистанционного обучения используются следующие виды учебной деятельности: урок, лекция, консультация, семинар, практическое занятие, лабораторная работа, контрольная работа, самостоятельная работа, научно-исследовательская работа.</w:t>
      </w:r>
      <w:proofErr w:type="gramEnd"/>
      <w:r w:rsidRPr="00A53076">
        <w:rPr>
          <w:rFonts w:ascii="Times New Roman" w:eastAsia="Times New Roman" w:hAnsi="Times New Roman" w:cs="Times New Roman"/>
          <w:sz w:val="28"/>
          <w:szCs w:val="28"/>
          <w:lang w:eastAsia="ru-RU"/>
        </w:rPr>
        <w:t xml:space="preserve"> Школа может устанавливать и другие виды учебной деятельности.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Для осуществления видов учебной деятельности используются дидактические средства и  технологии дистанционного обучения.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Все виды учебной деятельности в учреждении дистанционного обучения осуществляются посредством:</w:t>
      </w:r>
    </w:p>
    <w:p w:rsidR="00A53076" w:rsidRPr="00A53076" w:rsidRDefault="00A53076" w:rsidP="00A53076">
      <w:pPr>
        <w:numPr>
          <w:ilvl w:val="0"/>
          <w:numId w:val="27"/>
        </w:numPr>
        <w:spacing w:after="0" w:line="240" w:lineRule="auto"/>
        <w:ind w:left="0"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педагогического общения  педагога-куратора с обучающимся или с использованием электронных средств связи;</w:t>
      </w:r>
      <w:proofErr w:type="gramEnd"/>
    </w:p>
    <w:p w:rsidR="00A53076" w:rsidRPr="00A53076" w:rsidRDefault="00A53076" w:rsidP="00A53076">
      <w:pPr>
        <w:numPr>
          <w:ilvl w:val="0"/>
          <w:numId w:val="27"/>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самостоятельной работы </w:t>
      </w:r>
      <w:proofErr w:type="gramStart"/>
      <w:r w:rsidRPr="00A53076">
        <w:rPr>
          <w:rFonts w:ascii="Times New Roman" w:eastAsia="Times New Roman" w:hAnsi="Times New Roman" w:cs="Times New Roman"/>
          <w:sz w:val="28"/>
          <w:szCs w:val="28"/>
          <w:lang w:eastAsia="ru-RU"/>
        </w:rPr>
        <w:t>обучающегося</w:t>
      </w:r>
      <w:proofErr w:type="gramEnd"/>
      <w:r w:rsidRPr="00A53076">
        <w:rPr>
          <w:rFonts w:ascii="Times New Roman" w:eastAsia="Times New Roman" w:hAnsi="Times New Roman" w:cs="Times New Roman"/>
          <w:sz w:val="28"/>
          <w:szCs w:val="28"/>
          <w:lang w:eastAsia="ru-RU"/>
        </w:rPr>
        <w:t xml:space="preserve"> с учебными материалами.</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Учебный год для ученика, обучающегося с использованием дистанционной формы, начинается 1 сентября. Сроки каникул и окончания учебного года соответствуют срокам, указанным в годовом учебном графике школы.</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Школа оценивает качество освоения основных образовательных программ </w:t>
      </w:r>
      <w:proofErr w:type="gramStart"/>
      <w:r w:rsidRPr="00A53076">
        <w:rPr>
          <w:rFonts w:ascii="Times New Roman" w:eastAsia="Times New Roman" w:hAnsi="Times New Roman" w:cs="Times New Roman"/>
          <w:sz w:val="28"/>
          <w:szCs w:val="28"/>
          <w:lang w:eastAsia="ru-RU"/>
        </w:rPr>
        <w:t>процессе</w:t>
      </w:r>
      <w:proofErr w:type="gramEnd"/>
      <w:r w:rsidRPr="00A53076">
        <w:rPr>
          <w:rFonts w:ascii="Times New Roman" w:eastAsia="Times New Roman" w:hAnsi="Times New Roman" w:cs="Times New Roman"/>
          <w:sz w:val="28"/>
          <w:szCs w:val="28"/>
          <w:lang w:eastAsia="ru-RU"/>
        </w:rPr>
        <w:t xml:space="preserve"> текущего контроля успеваемости, промежуточной аттестации обучающихся и итоговой аттестации выпускников. При этом педагогом-куратором оформляется ежемесячная выписка  текущих оценок обучающегося, полученных им при выполнении заданий в соответствии с календарно-тематическим планированием учителя.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Текущий контроль успеваемости и промежуточная аттестация обучающихся, вид и технология их проведения устанавливаются педагогическим советом школы.  Порядок проведения государственной аттестации устанавливается Положением об итоговой аттестации.</w:t>
      </w:r>
    </w:p>
    <w:p w:rsidR="00A53076" w:rsidRPr="00A53076" w:rsidRDefault="00A53076" w:rsidP="00A53076">
      <w:pPr>
        <w:keepNext/>
        <w:spacing w:after="0" w:line="240" w:lineRule="auto"/>
        <w:ind w:firstLine="709"/>
        <w:jc w:val="both"/>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t>7. Основные требования к организации дистанционного обучения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Основные требования к школе устанавливаются существующими Типовым Положением об образовательном учреждении среднего (полного) общего образования Российской Федерации, Положением о лицензировании учреждений среднего (полного) общего образования в Российской </w:t>
      </w:r>
      <w:r w:rsidRPr="00A53076">
        <w:rPr>
          <w:rFonts w:ascii="Times New Roman" w:eastAsia="Times New Roman" w:hAnsi="Times New Roman" w:cs="Times New Roman"/>
          <w:sz w:val="28"/>
          <w:szCs w:val="28"/>
          <w:lang w:eastAsia="ru-RU"/>
        </w:rPr>
        <w:lastRenderedPageBreak/>
        <w:t>Федерации, Положением о государственной аккредитации учреждений среднего (полного) общего образования Российской Федерации. При этом должны выполняться следующие дополнительные требования:</w:t>
      </w:r>
    </w:p>
    <w:p w:rsidR="00A53076" w:rsidRPr="00A53076" w:rsidRDefault="00A53076" w:rsidP="00A53076">
      <w:pPr>
        <w:keepNext/>
        <w:spacing w:after="0" w:line="240" w:lineRule="auto"/>
        <w:ind w:firstLine="709"/>
        <w:jc w:val="both"/>
        <w:rPr>
          <w:rFonts w:ascii="Times New Roman" w:eastAsia="Times New Roman" w:hAnsi="Times New Roman" w:cs="Times New Roman"/>
          <w:b/>
          <w:i/>
          <w:sz w:val="28"/>
          <w:szCs w:val="28"/>
          <w:lang w:eastAsia="ru-RU"/>
        </w:rPr>
      </w:pPr>
      <w:r w:rsidRPr="00A53076">
        <w:rPr>
          <w:rFonts w:ascii="Times New Roman" w:eastAsia="Times New Roman" w:hAnsi="Times New Roman" w:cs="Times New Roman"/>
          <w:b/>
          <w:i/>
          <w:sz w:val="28"/>
          <w:szCs w:val="28"/>
          <w:lang w:eastAsia="ru-RU"/>
        </w:rPr>
        <w:t xml:space="preserve">7.1.   Телекоммуникационное обеспечение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Пропускная способность телекоммуникационного канала учреждений, осуществляющих учебный процесс с использованием дистанционного обучения,   должна быть достаточна для организации учебного процесса по всем видам учебной деятельности и технологиям педагогического общения, предусмотренным учебным планом и календарным графиком учебного процесса. </w:t>
      </w:r>
    </w:p>
    <w:p w:rsidR="00A53076" w:rsidRPr="00A53076" w:rsidRDefault="00A53076" w:rsidP="00A53076">
      <w:pPr>
        <w:keepNext/>
        <w:spacing w:after="0" w:line="240" w:lineRule="auto"/>
        <w:ind w:firstLine="709"/>
        <w:jc w:val="both"/>
        <w:rPr>
          <w:rFonts w:ascii="Times New Roman" w:eastAsia="Times New Roman" w:hAnsi="Times New Roman" w:cs="Times New Roman"/>
          <w:b/>
          <w:i/>
          <w:sz w:val="28"/>
          <w:szCs w:val="28"/>
          <w:lang w:eastAsia="ru-RU"/>
        </w:rPr>
      </w:pPr>
      <w:r w:rsidRPr="00A53076">
        <w:rPr>
          <w:rFonts w:ascii="Times New Roman" w:eastAsia="Times New Roman" w:hAnsi="Times New Roman" w:cs="Times New Roman"/>
          <w:b/>
          <w:i/>
          <w:sz w:val="28"/>
          <w:szCs w:val="28"/>
          <w:lang w:eastAsia="ru-RU"/>
        </w:rPr>
        <w:t xml:space="preserve">7.2.    Информационное обеспечение дистанционного обучения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Информационное обеспечение образовательной деятельности учреждений,   осуществляющих учебный процесс с использованием дистанционного обучения,   должно представлять собой информационные ресурсы и иметь средства оперативного доступа к ним. Информационные ресурсы должны в полной мере обеспечивать проведение учебного процесса и качество знаний обучающихся. Средства оперативного доступа к информационным ресурсам должны быть основаны на компьютерных сетях и технологиях. </w:t>
      </w:r>
    </w:p>
    <w:p w:rsidR="00A53076" w:rsidRPr="00A53076" w:rsidRDefault="00A53076" w:rsidP="00A53076">
      <w:pPr>
        <w:keepNext/>
        <w:spacing w:after="0" w:line="240" w:lineRule="auto"/>
        <w:ind w:firstLine="709"/>
        <w:jc w:val="both"/>
        <w:rPr>
          <w:rFonts w:ascii="Times New Roman" w:eastAsia="Times New Roman" w:hAnsi="Times New Roman" w:cs="Times New Roman"/>
          <w:b/>
          <w:i/>
          <w:sz w:val="28"/>
          <w:szCs w:val="28"/>
          <w:lang w:eastAsia="ru-RU"/>
        </w:rPr>
      </w:pPr>
      <w:r w:rsidRPr="00A53076">
        <w:rPr>
          <w:rFonts w:ascii="Times New Roman" w:eastAsia="Times New Roman" w:hAnsi="Times New Roman" w:cs="Times New Roman"/>
          <w:b/>
          <w:i/>
          <w:sz w:val="28"/>
          <w:szCs w:val="28"/>
          <w:lang w:eastAsia="ru-RU"/>
        </w:rPr>
        <w:t xml:space="preserve">7.3.    Материальная база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Осуществление учебного процесса в учреждениях, осуществляющих учебный процесс с использованием дистанционного обучения,    должно соответствовать требованиям в части санитарных и гигиенических норм охраны здоровья обучающихся и работников организаций образования, оборудования учебных помещений, лабораторного и компьютерного оборудования, средств телекоммуникаций.</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Кроме требований по обеспеченности учебными площадями, литературой должны быть выполнены требования по специализированному техническому оснащению – наличие компьютерной, аудио, видео и множительной техники.</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Используемое коммерческое программное обеспечение должно быть лицензионным.</w:t>
      </w:r>
    </w:p>
    <w:p w:rsidR="00A53076" w:rsidRPr="00A53076" w:rsidRDefault="00A53076" w:rsidP="00A53076">
      <w:pPr>
        <w:keepNext/>
        <w:spacing w:after="0" w:line="240" w:lineRule="auto"/>
        <w:ind w:firstLine="709"/>
        <w:jc w:val="both"/>
        <w:rPr>
          <w:rFonts w:ascii="Times New Roman" w:eastAsia="Times New Roman" w:hAnsi="Times New Roman" w:cs="Times New Roman"/>
          <w:b/>
          <w:i/>
          <w:sz w:val="28"/>
          <w:szCs w:val="28"/>
          <w:lang w:eastAsia="ru-RU"/>
        </w:rPr>
      </w:pPr>
      <w:r w:rsidRPr="00A53076">
        <w:rPr>
          <w:rFonts w:ascii="Times New Roman" w:eastAsia="Times New Roman" w:hAnsi="Times New Roman" w:cs="Times New Roman"/>
          <w:b/>
          <w:i/>
          <w:sz w:val="28"/>
          <w:szCs w:val="28"/>
          <w:lang w:eastAsia="ru-RU"/>
        </w:rPr>
        <w:t>7.4.    Кадровое обеспечение дистанционного образования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Педагогический состав, инженерно-технический персонал  должны периодически проходить переподготовку или повышение квалификации в области новых информационных и образовательных технологий  и соответствующим образом аттестоваться. </w:t>
      </w:r>
    </w:p>
    <w:p w:rsidR="00A53076" w:rsidRPr="00A53076" w:rsidRDefault="00A53076" w:rsidP="00A53076">
      <w:pPr>
        <w:keepNext/>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A53076" w:rsidRPr="00A53076" w:rsidRDefault="001A4B88" w:rsidP="001A4B88">
      <w:pPr>
        <w:spacing w:after="0" w:line="240" w:lineRule="auto"/>
        <w:ind w:firstLine="709"/>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14</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A53076" w:rsidRPr="001A4B88" w:rsidRDefault="00A53076" w:rsidP="001A4B88">
      <w:pPr>
        <w:spacing w:after="0" w:line="240" w:lineRule="auto"/>
        <w:ind w:firstLine="709"/>
        <w:jc w:val="center"/>
        <w:rPr>
          <w:rFonts w:ascii="Times New Roman" w:eastAsia="Times New Roman" w:hAnsi="Times New Roman" w:cs="Times New Roman"/>
          <w:b/>
          <w:bCs/>
          <w:sz w:val="28"/>
          <w:szCs w:val="28"/>
          <w:lang w:eastAsia="ru-RU"/>
        </w:rPr>
      </w:pPr>
      <w:r w:rsidRPr="001A4B88">
        <w:rPr>
          <w:rFonts w:ascii="Times New Roman" w:eastAsia="Times New Roman" w:hAnsi="Times New Roman" w:cs="Times New Roman"/>
          <w:b/>
          <w:bCs/>
          <w:sz w:val="28"/>
          <w:szCs w:val="28"/>
          <w:lang w:eastAsia="ru-RU"/>
        </w:rPr>
        <w:t>Функциональные обязанности педагога-куратора</w:t>
      </w:r>
    </w:p>
    <w:p w:rsidR="001A4B88" w:rsidRPr="00A53076"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i/>
          <w:iCs/>
          <w:sz w:val="28"/>
          <w:szCs w:val="28"/>
          <w:lang w:eastAsia="ru-RU"/>
        </w:rPr>
        <w:t xml:space="preserve">Педагог-куратор </w:t>
      </w:r>
      <w:r w:rsidRPr="00A53076">
        <w:rPr>
          <w:rFonts w:ascii="Times New Roman" w:eastAsia="Times New Roman" w:hAnsi="Times New Roman" w:cs="Times New Roman"/>
          <w:sz w:val="28"/>
          <w:szCs w:val="28"/>
          <w:lang w:eastAsia="ru-RU"/>
        </w:rPr>
        <w:t>осуществляет свою деятельность непосредственно в образовательных учреждениях, реализуя воспитательную функцию и оказывая организационную и педагогическую поддержку учителям (педагогам предметникам) и обучающимся в ходе дистанционного обучения.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i/>
          <w:iCs/>
          <w:sz w:val="28"/>
          <w:szCs w:val="28"/>
          <w:lang w:eastAsia="ru-RU"/>
        </w:rPr>
        <w:t>Педагог-куратор должен знать:</w:t>
      </w:r>
      <w:r w:rsidRPr="00A53076">
        <w:rPr>
          <w:rFonts w:ascii="Times New Roman" w:eastAsia="Times New Roman" w:hAnsi="Times New Roman" w:cs="Times New Roman"/>
          <w:sz w:val="28"/>
          <w:szCs w:val="28"/>
          <w:lang w:eastAsia="ru-RU"/>
        </w:rPr>
        <w:t xml:space="preserve">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цели, задачи и организационно-методические особенности дистанционного обучения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в том числе по основным учебным дисциплинам;</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 особенности коммуникации и учебной работы с </w:t>
      </w:r>
      <w:proofErr w:type="gramStart"/>
      <w:r w:rsidRPr="00A53076">
        <w:rPr>
          <w:rFonts w:ascii="Times New Roman" w:eastAsia="Times New Roman" w:hAnsi="Times New Roman" w:cs="Times New Roman"/>
          <w:sz w:val="28"/>
          <w:szCs w:val="28"/>
          <w:lang w:eastAsia="ru-RU"/>
        </w:rPr>
        <w:t>обучающимися</w:t>
      </w:r>
      <w:proofErr w:type="gramEnd"/>
      <w:r w:rsidRPr="00A53076">
        <w:rPr>
          <w:rFonts w:ascii="Times New Roman" w:eastAsia="Times New Roman" w:hAnsi="Times New Roman" w:cs="Times New Roman"/>
          <w:sz w:val="28"/>
          <w:szCs w:val="28"/>
          <w:lang w:eastAsia="ru-RU"/>
        </w:rPr>
        <w:t xml:space="preserve"> при использовании Интернет в условиях дистанционного обучения;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законодательные документы Российской Федерации по вопросам образования, в том числе Конвенцию о правах ребенка, а также документацию, регламентирующую дистанционное обучение и нормативные документы органов управления образованием;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педагогику, психологию, социологию, возрастную физиологию, школьную гигиену;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основы общетеоретических дисциплин в объеме, необходимом для решения педагогических, методических и организационно-управленческих задач в рамках обеспечения  дистанционного обучения;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учебные программы и методическое обеспечение по предмету;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требования к оснащению и оборудованию учебных кабинетов, рабочих мест обучающихся;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используемые цифровые образовательные ресурсы, компьютерную технику, иные средства обучения и их дидактические возможности;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методы информатизации, адекватные потребностям учебного процесса, контроля и измерения результатов обучения, </w:t>
      </w:r>
      <w:proofErr w:type="spellStart"/>
      <w:r w:rsidRPr="00A53076">
        <w:rPr>
          <w:rFonts w:ascii="Times New Roman" w:eastAsia="Times New Roman" w:hAnsi="Times New Roman" w:cs="Times New Roman"/>
          <w:sz w:val="28"/>
          <w:szCs w:val="28"/>
          <w:lang w:eastAsia="ru-RU"/>
        </w:rPr>
        <w:t>внеучебной</w:t>
      </w:r>
      <w:proofErr w:type="spellEnd"/>
      <w:r w:rsidRPr="00A53076">
        <w:rPr>
          <w:rFonts w:ascii="Times New Roman" w:eastAsia="Times New Roman" w:hAnsi="Times New Roman" w:cs="Times New Roman"/>
          <w:sz w:val="28"/>
          <w:szCs w:val="28"/>
          <w:lang w:eastAsia="ru-RU"/>
        </w:rPr>
        <w:t xml:space="preserve">, научно-исследовательской и организационно-управленческой деятельности учебных заведений системы общего среднего образования;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основные направления и перспективы развития дистанционного обучения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xml:space="preserve">;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основы научной организации труда;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правила и нормы охраны труда, техники безопасности и противопожарной защиты; </w:t>
      </w:r>
    </w:p>
    <w:p w:rsidR="00A53076" w:rsidRPr="00A53076" w:rsidRDefault="00A53076" w:rsidP="00A53076">
      <w:pPr>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функциональные обязанности учителей (педагогов - предметников), работающих с учащимися с использованием сети Интернет, права и обязанности вспомогательного персонала системы дистанционного обучения обучающихся.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i/>
          <w:iCs/>
          <w:sz w:val="28"/>
          <w:szCs w:val="28"/>
          <w:lang w:eastAsia="ru-RU"/>
        </w:rPr>
        <w:t>Педагог-куратор:</w:t>
      </w:r>
      <w:r w:rsidRPr="00A53076">
        <w:rPr>
          <w:rFonts w:ascii="Times New Roman" w:eastAsia="Times New Roman" w:hAnsi="Times New Roman" w:cs="Times New Roman"/>
          <w:sz w:val="28"/>
          <w:szCs w:val="28"/>
          <w:lang w:eastAsia="ru-RU"/>
        </w:rPr>
        <w:t xml:space="preserve">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 xml:space="preserve">контролирует полноту и своевременность общения каждого обучаемого с учителями (педагогами - предметниками), выявляет причины низкой успеваемости, организует их устранение;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оказывает организационное содействие </w:t>
      </w:r>
      <w:proofErr w:type="gramStart"/>
      <w:r w:rsidRPr="00A53076">
        <w:rPr>
          <w:rFonts w:ascii="Times New Roman" w:eastAsia="Times New Roman" w:hAnsi="Times New Roman" w:cs="Times New Roman"/>
          <w:sz w:val="28"/>
          <w:szCs w:val="28"/>
          <w:lang w:eastAsia="ru-RU"/>
        </w:rPr>
        <w:t>обучаемым</w:t>
      </w:r>
      <w:proofErr w:type="gramEnd"/>
      <w:r w:rsidRPr="00A53076">
        <w:rPr>
          <w:rFonts w:ascii="Times New Roman" w:eastAsia="Times New Roman" w:hAnsi="Times New Roman" w:cs="Times New Roman"/>
          <w:sz w:val="28"/>
          <w:szCs w:val="28"/>
          <w:lang w:eastAsia="ru-RU"/>
        </w:rPr>
        <w:t xml:space="preserve"> в выполнении практических и лабораторных работ;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организует работу учащихся в режиме он-</w:t>
      </w:r>
      <w:proofErr w:type="spellStart"/>
      <w:r w:rsidRPr="00A53076">
        <w:rPr>
          <w:rFonts w:ascii="Times New Roman" w:eastAsia="Times New Roman" w:hAnsi="Times New Roman" w:cs="Times New Roman"/>
          <w:sz w:val="28"/>
          <w:szCs w:val="28"/>
          <w:lang w:eastAsia="ru-RU"/>
        </w:rPr>
        <w:t>лайн</w:t>
      </w:r>
      <w:proofErr w:type="spellEnd"/>
      <w:r w:rsidRPr="00A53076">
        <w:rPr>
          <w:rFonts w:ascii="Times New Roman" w:eastAsia="Times New Roman" w:hAnsi="Times New Roman" w:cs="Times New Roman"/>
          <w:sz w:val="28"/>
          <w:szCs w:val="28"/>
          <w:lang w:eastAsia="ru-RU"/>
        </w:rPr>
        <w:t xml:space="preserve"> общения, видеоконференции и т.п.;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способствует повышению мотивации </w:t>
      </w:r>
      <w:proofErr w:type="gramStart"/>
      <w:r w:rsidRPr="00A53076">
        <w:rPr>
          <w:rFonts w:ascii="Times New Roman" w:eastAsia="Times New Roman" w:hAnsi="Times New Roman" w:cs="Times New Roman"/>
          <w:sz w:val="28"/>
          <w:szCs w:val="28"/>
          <w:lang w:eastAsia="ru-RU"/>
        </w:rPr>
        <w:t>обучаемых</w:t>
      </w:r>
      <w:proofErr w:type="gramEnd"/>
      <w:r w:rsidRPr="00A53076">
        <w:rPr>
          <w:rFonts w:ascii="Times New Roman" w:eastAsia="Times New Roman" w:hAnsi="Times New Roman" w:cs="Times New Roman"/>
          <w:sz w:val="28"/>
          <w:szCs w:val="28"/>
          <w:lang w:eastAsia="ru-RU"/>
        </w:rPr>
        <w:t xml:space="preserve"> к дистанционному обучению;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обеспечивает равномерное распределение учебной нагрузки для обучающихся и оптимальный режим занятий в ходе дистанционного обучения;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общается с родителями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xml:space="preserve">, если это необходимо для повышения эффективности дистанционного обучения;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принимает меры по сохранению контингента, обучаемого по дистанционному обучению;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прививает </w:t>
      </w:r>
      <w:proofErr w:type="gramStart"/>
      <w:r w:rsidRPr="00A53076">
        <w:rPr>
          <w:rFonts w:ascii="Times New Roman" w:eastAsia="Times New Roman" w:hAnsi="Times New Roman" w:cs="Times New Roman"/>
          <w:sz w:val="28"/>
          <w:szCs w:val="28"/>
          <w:lang w:eastAsia="ru-RU"/>
        </w:rPr>
        <w:t>обучаемым</w:t>
      </w:r>
      <w:proofErr w:type="gramEnd"/>
      <w:r w:rsidRPr="00A53076">
        <w:rPr>
          <w:rFonts w:ascii="Times New Roman" w:eastAsia="Times New Roman" w:hAnsi="Times New Roman" w:cs="Times New Roman"/>
          <w:sz w:val="28"/>
          <w:szCs w:val="28"/>
          <w:lang w:eastAsia="ru-RU"/>
        </w:rPr>
        <w:t xml:space="preserve"> навыки этичного общения и поведения в сети Интернет;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формирует у обучаемых общие умения по использованию средств информатизации и Интернет-технологий для взаимодействия с учителями (педагогами-предметниками), поясняет </w:t>
      </w:r>
      <w:proofErr w:type="gramStart"/>
      <w:r w:rsidRPr="00A53076">
        <w:rPr>
          <w:rFonts w:ascii="Times New Roman" w:eastAsia="Times New Roman" w:hAnsi="Times New Roman" w:cs="Times New Roman"/>
          <w:sz w:val="28"/>
          <w:szCs w:val="28"/>
          <w:lang w:eastAsia="ru-RU"/>
        </w:rPr>
        <w:t>обучающимся</w:t>
      </w:r>
      <w:proofErr w:type="gramEnd"/>
      <w:r w:rsidRPr="00A53076">
        <w:rPr>
          <w:rFonts w:ascii="Times New Roman" w:eastAsia="Times New Roman" w:hAnsi="Times New Roman" w:cs="Times New Roman"/>
          <w:sz w:val="28"/>
          <w:szCs w:val="28"/>
          <w:lang w:eastAsia="ru-RU"/>
        </w:rPr>
        <w:t xml:space="preserve"> возможности информационных технологий в обучении и самообучении;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обеспечивает соблюдение санитарно-гигиенических требований, правил охраны труда и противопожарной безопасности, проводит инструктаж обучающихся по правилам безопасности, соблюдение которых необходимо в процессе дистанционного обучения;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дает предложения учителям (педагогам - предметникам) и разработчикам по изменению (коррекции) учебных планов, программ и цифровых образовательных ресурсов;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осуществляет изучение личности каждого обучающегося, его склонностей, интересов; сообщает необходимые сведения сетевому преподавателю;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создает благоприятные условия для индивидуального развития и нравственного формирования личности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xml:space="preserve">;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анализирует работу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xml:space="preserve"> в ходе дистанционного обучения, формирует рекомендации по совершенствованию дистанционного обучения обучающихся;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в соответствии с указаниями ведет установленную документацию в бумажном и электронном виде; </w:t>
      </w:r>
    </w:p>
    <w:p w:rsidR="00A53076" w:rsidRPr="00A53076" w:rsidRDefault="00A53076" w:rsidP="00A53076">
      <w:pPr>
        <w:numPr>
          <w:ilvl w:val="0"/>
          <w:numId w:val="24"/>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участвует в жизни педагогического сообщества.</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sz w:val="28"/>
          <w:szCs w:val="28"/>
          <w:lang w:eastAsia="ru-RU"/>
        </w:rPr>
        <w:t xml:space="preserve">Обязанности педагогов-кураторов, связанные с организацией дистанционного обучения, основанного на формировании и пересылке </w:t>
      </w:r>
      <w:proofErr w:type="gramStart"/>
      <w:r w:rsidRPr="00A53076">
        <w:rPr>
          <w:rFonts w:ascii="Times New Roman" w:eastAsia="Times New Roman" w:hAnsi="Times New Roman" w:cs="Times New Roman"/>
          <w:b/>
          <w:bCs/>
          <w:sz w:val="28"/>
          <w:szCs w:val="28"/>
          <w:lang w:eastAsia="ru-RU"/>
        </w:rPr>
        <w:t>Интернет-пакетов</w:t>
      </w:r>
      <w:proofErr w:type="gramEnd"/>
      <w:r w:rsidRPr="00A53076">
        <w:rPr>
          <w:rFonts w:ascii="Times New Roman" w:eastAsia="Times New Roman" w:hAnsi="Times New Roman" w:cs="Times New Roman"/>
          <w:sz w:val="28"/>
          <w:szCs w:val="28"/>
          <w:lang w:eastAsia="ru-RU"/>
        </w:rPr>
        <w:t xml:space="preserve">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bCs/>
          <w:i/>
          <w:iCs/>
          <w:sz w:val="28"/>
          <w:szCs w:val="28"/>
          <w:lang w:eastAsia="ru-RU"/>
        </w:rPr>
        <w:t xml:space="preserve">Педагог-куратор: </w:t>
      </w:r>
    </w:p>
    <w:p w:rsidR="00A53076" w:rsidRPr="00A53076" w:rsidRDefault="00A53076" w:rsidP="00A53076">
      <w:pPr>
        <w:numPr>
          <w:ilvl w:val="0"/>
          <w:numId w:val="25"/>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lastRenderedPageBreak/>
        <w:t xml:space="preserve">организует занятия, следит за своевременным изучением материала и индивидуальным выполнением заданий пакета каждым обучающимся; </w:t>
      </w:r>
    </w:p>
    <w:p w:rsidR="00A53076" w:rsidRPr="00A53076" w:rsidRDefault="00A53076" w:rsidP="00A53076">
      <w:pPr>
        <w:numPr>
          <w:ilvl w:val="0"/>
          <w:numId w:val="25"/>
        </w:numPr>
        <w:spacing w:after="0" w:line="240" w:lineRule="auto"/>
        <w:ind w:left="0"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 xml:space="preserve">согласно рекомендациям, содержащимся в пакете, организует и контролирует взаимодействия обучающихся с учителями (педагогами - предметниками), передачу сведений об обучающихся, принявших участие в изучении пакета, прием и учет сведений, получаемых от учителей (педагогов - предметников) по результатам проверки заданий, выполняемых обучаемыми; </w:t>
      </w:r>
      <w:proofErr w:type="gramEnd"/>
    </w:p>
    <w:p w:rsidR="00A53076" w:rsidRPr="00A53076" w:rsidRDefault="00A53076" w:rsidP="00A53076">
      <w:pPr>
        <w:numPr>
          <w:ilvl w:val="0"/>
          <w:numId w:val="25"/>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согласно рекомендациям учителя (педагога - предметника) принимает участие в распределении заданий (если их в пакете предусмотрено несколько вариантов); </w:t>
      </w:r>
    </w:p>
    <w:p w:rsidR="00A53076" w:rsidRPr="00A53076" w:rsidRDefault="00A53076" w:rsidP="00A53076">
      <w:pPr>
        <w:numPr>
          <w:ilvl w:val="0"/>
          <w:numId w:val="25"/>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организует обеспечение занятия средствами обучения, согласно требованиям, оговоренным в пакете (литературой, лабораторным оборудованием, материалами, компьютерными программами и т.п.); </w:t>
      </w:r>
    </w:p>
    <w:p w:rsidR="00A53076" w:rsidRPr="00A53076" w:rsidRDefault="00A53076" w:rsidP="00A53076">
      <w:pPr>
        <w:numPr>
          <w:ilvl w:val="0"/>
          <w:numId w:val="25"/>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обеспечивает график и временной режим сеансов обучения (в соответствии с учебным планом и расписанием занятий;</w:t>
      </w:r>
    </w:p>
    <w:p w:rsidR="00A53076" w:rsidRPr="00A53076" w:rsidRDefault="00A53076" w:rsidP="00A53076">
      <w:pPr>
        <w:numPr>
          <w:ilvl w:val="0"/>
          <w:numId w:val="25"/>
        </w:numPr>
        <w:spacing w:after="0" w:line="240" w:lineRule="auto"/>
        <w:ind w:left="0"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совместно с учителем (педагогом - предметником) осуществляет планирование дистанционного обучения (до его начала) - составляет расписание занятий, определяет количество занятий и темы обучения для каждого сеанса, доводит составленный график до сведения обучаемых, администрации учебного заведения и учителя (педагога - предметника); </w:t>
      </w:r>
    </w:p>
    <w:p w:rsidR="00A53076" w:rsidRPr="00A53076" w:rsidRDefault="00A53076" w:rsidP="00A53076">
      <w:pPr>
        <w:numPr>
          <w:ilvl w:val="0"/>
          <w:numId w:val="25"/>
        </w:numPr>
        <w:spacing w:after="0" w:line="240" w:lineRule="auto"/>
        <w:ind w:left="0" w:firstLine="709"/>
        <w:jc w:val="both"/>
        <w:rPr>
          <w:rFonts w:ascii="Times New Roman" w:eastAsia="Times New Roman" w:hAnsi="Times New Roman" w:cs="Times New Roman"/>
          <w:sz w:val="28"/>
          <w:szCs w:val="28"/>
          <w:lang w:eastAsia="ru-RU"/>
        </w:rPr>
      </w:pPr>
      <w:proofErr w:type="gramStart"/>
      <w:r w:rsidRPr="00A53076">
        <w:rPr>
          <w:rFonts w:ascii="Times New Roman" w:eastAsia="Times New Roman" w:hAnsi="Times New Roman" w:cs="Times New Roman"/>
          <w:sz w:val="28"/>
          <w:szCs w:val="28"/>
          <w:lang w:eastAsia="ru-RU"/>
        </w:rPr>
        <w:t>участвует в формировании и ведении электронного журнала (не реже одного раза в неделю анализирует успеваемость обучаемых, принимает меры, направленные на устранение складывающихся перекосов (неуспеваемость, отсутствие оценок, недостаточное общение отдельных учащихся с учителями (педагогами - предметниками), ведет строгий учет всех сеансов дистанционного Интернет-общения и использования Интернет-пакетов).</w:t>
      </w:r>
      <w:proofErr w:type="gramEnd"/>
    </w:p>
    <w:p w:rsidR="00A53076" w:rsidRPr="00A53076" w:rsidRDefault="00A53076"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A53076" w:rsidRPr="00A53076" w:rsidRDefault="00A53076"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                                                                                               </w:t>
      </w: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p>
    <w:p w:rsidR="001A4B88" w:rsidRDefault="001A4B88" w:rsidP="001A4B88">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15</w:t>
      </w:r>
    </w:p>
    <w:p w:rsidR="001A4B88" w:rsidRDefault="001A4B88" w:rsidP="00A5307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A53076" w:rsidRPr="00A53076" w:rsidRDefault="001A4B88" w:rsidP="00A5307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3076" w:rsidRPr="00A53076">
        <w:rPr>
          <w:rFonts w:ascii="Times New Roman" w:eastAsia="Times New Roman" w:hAnsi="Times New Roman" w:cs="Times New Roman"/>
          <w:sz w:val="28"/>
          <w:szCs w:val="28"/>
          <w:lang w:eastAsia="ru-RU"/>
        </w:rPr>
        <w:t>УТВЕРЖДАЮ</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t>Директор МОБУ «СОШ № _»</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t>___________/_____________</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r>
      <w:r w:rsidRPr="00A53076">
        <w:rPr>
          <w:rFonts w:ascii="Times New Roman" w:eastAsia="Times New Roman" w:hAnsi="Times New Roman" w:cs="Times New Roman"/>
          <w:sz w:val="28"/>
          <w:szCs w:val="28"/>
          <w:lang w:eastAsia="ru-RU"/>
        </w:rPr>
        <w:tab/>
        <w:t>«___»________201__г.</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A53076" w:rsidRPr="00A53076" w:rsidRDefault="00A53076" w:rsidP="00A53076">
      <w:pPr>
        <w:spacing w:after="0" w:line="240" w:lineRule="auto"/>
        <w:ind w:firstLine="709"/>
        <w:jc w:val="both"/>
        <w:rPr>
          <w:rFonts w:ascii="Times New Roman" w:eastAsia="Times New Roman" w:hAnsi="Times New Roman" w:cs="Times New Roman"/>
          <w:b/>
          <w:sz w:val="28"/>
          <w:szCs w:val="28"/>
          <w:lang w:eastAsia="ru-RU"/>
        </w:rPr>
      </w:pPr>
    </w:p>
    <w:p w:rsidR="00A53076" w:rsidRPr="00A53076" w:rsidRDefault="00A53076" w:rsidP="001A4B88">
      <w:pPr>
        <w:spacing w:after="0" w:line="240" w:lineRule="auto"/>
        <w:ind w:firstLine="709"/>
        <w:jc w:val="center"/>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t>ДОЛЖНОСТНАЯ ИНСТРУКЦИЯ</w:t>
      </w:r>
    </w:p>
    <w:p w:rsidR="00A53076" w:rsidRPr="00A53076" w:rsidRDefault="00A53076" w:rsidP="001A4B88">
      <w:pPr>
        <w:spacing w:after="0" w:line="240" w:lineRule="auto"/>
        <w:ind w:firstLine="709"/>
        <w:jc w:val="center"/>
        <w:rPr>
          <w:rFonts w:ascii="Times New Roman" w:eastAsia="Times New Roman" w:hAnsi="Times New Roman" w:cs="Times New Roman"/>
          <w:b/>
          <w:spacing w:val="6"/>
          <w:sz w:val="28"/>
          <w:szCs w:val="28"/>
          <w:lang w:eastAsia="ru-RU"/>
        </w:rPr>
      </w:pPr>
      <w:r w:rsidRPr="00A53076">
        <w:rPr>
          <w:rFonts w:ascii="Times New Roman" w:eastAsia="Times New Roman" w:hAnsi="Times New Roman" w:cs="Times New Roman"/>
          <w:b/>
          <w:spacing w:val="6"/>
          <w:sz w:val="28"/>
          <w:szCs w:val="28"/>
          <w:lang w:eastAsia="ru-RU"/>
        </w:rPr>
        <w:t>УЧИТЕЛЯ (ПЕДАГОГА - ПРЕДМЕТНИКА)</w:t>
      </w:r>
    </w:p>
    <w:p w:rsidR="00A53076" w:rsidRPr="001A4B88" w:rsidRDefault="00A53076" w:rsidP="001A4B88">
      <w:pPr>
        <w:spacing w:after="0" w:line="240" w:lineRule="auto"/>
        <w:ind w:firstLine="709"/>
        <w:jc w:val="center"/>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pacing w:val="6"/>
          <w:sz w:val="28"/>
          <w:szCs w:val="28"/>
          <w:lang w:eastAsia="ru-RU"/>
        </w:rPr>
        <w:t>(Дистанционное обучение)</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14"/>
          <w:sz w:val="28"/>
          <w:szCs w:val="28"/>
          <w:u w:val="single"/>
          <w:lang w:eastAsia="ru-RU"/>
        </w:rPr>
        <w:t>1.</w:t>
      </w:r>
      <w:r w:rsidRPr="00A53076">
        <w:rPr>
          <w:rFonts w:ascii="Times New Roman" w:eastAsia="Times New Roman" w:hAnsi="Times New Roman" w:cs="Times New Roman"/>
          <w:spacing w:val="1"/>
          <w:sz w:val="28"/>
          <w:szCs w:val="28"/>
          <w:u w:val="single"/>
          <w:lang w:eastAsia="ru-RU"/>
        </w:rPr>
        <w:t>Общие положения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2"/>
          <w:sz w:val="28"/>
          <w:szCs w:val="28"/>
          <w:lang w:eastAsia="ru-RU"/>
        </w:rPr>
        <w:t xml:space="preserve">1.1.В своей деятельности учитель руководствуется Конституцией и законами Российской Федерации, указами Президента </w:t>
      </w:r>
      <w:r w:rsidRPr="00A53076">
        <w:rPr>
          <w:rFonts w:ascii="Times New Roman" w:eastAsia="Times New Roman" w:hAnsi="Times New Roman" w:cs="Times New Roman"/>
          <w:spacing w:val="-3"/>
          <w:sz w:val="28"/>
          <w:szCs w:val="28"/>
          <w:lang w:eastAsia="ru-RU"/>
        </w:rPr>
        <w:t>Российской Федерации, решениями Правительства Российской Федерации и Министерства образования Оренбургской области</w:t>
      </w:r>
      <w:r w:rsidRPr="00A53076">
        <w:rPr>
          <w:rFonts w:ascii="Times New Roman" w:eastAsia="Times New Roman" w:hAnsi="Times New Roman" w:cs="Times New Roman"/>
          <w:spacing w:val="-4"/>
          <w:sz w:val="28"/>
          <w:szCs w:val="28"/>
          <w:lang w:eastAsia="ru-RU"/>
        </w:rPr>
        <w:t xml:space="preserve">, приказами и распоряжениями управления образования муниципального образования и администрации школы, правилами и нормами охраны труда, </w:t>
      </w:r>
      <w:r w:rsidRPr="00A53076">
        <w:rPr>
          <w:rFonts w:ascii="Times New Roman" w:eastAsia="Times New Roman" w:hAnsi="Times New Roman" w:cs="Times New Roman"/>
          <w:spacing w:val="-3"/>
          <w:sz w:val="28"/>
          <w:szCs w:val="28"/>
          <w:lang w:eastAsia="ru-RU"/>
        </w:rPr>
        <w:t>техники безопасности, а также Уставом и локальными правовыми актами школы.</w:t>
      </w:r>
      <w:r w:rsidRPr="00A53076">
        <w:rPr>
          <w:rFonts w:ascii="Times New Roman" w:eastAsia="Times New Roman" w:hAnsi="Times New Roman" w:cs="Times New Roman"/>
          <w:sz w:val="28"/>
          <w:szCs w:val="28"/>
          <w:lang w:eastAsia="ru-RU"/>
        </w:rPr>
        <w:t xml:space="preserve"> Учитель соблюдает права и свободы учащихся, содержащиеся в Законе Российской Федерации «Об образовании», в </w:t>
      </w:r>
      <w:r w:rsidRPr="00A53076">
        <w:rPr>
          <w:rFonts w:ascii="Times New Roman" w:eastAsia="Times New Roman" w:hAnsi="Times New Roman" w:cs="Times New Roman"/>
          <w:spacing w:val="-3"/>
          <w:sz w:val="28"/>
          <w:szCs w:val="28"/>
          <w:lang w:eastAsia="ru-RU"/>
        </w:rPr>
        <w:t>Конвенции о правах ребенка.</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3"/>
          <w:sz w:val="28"/>
          <w:szCs w:val="28"/>
          <w:lang w:eastAsia="ru-RU"/>
        </w:rPr>
        <w:t>1.2.Настоящая должностная инструкция разработана на основе приказа Министерства здравоохранения и социального развития Российской Федерации (</w:t>
      </w:r>
      <w:proofErr w:type="spellStart"/>
      <w:proofErr w:type="gramStart"/>
      <w:r w:rsidRPr="00A53076">
        <w:rPr>
          <w:rFonts w:ascii="Times New Roman" w:eastAsia="Times New Roman" w:hAnsi="Times New Roman" w:cs="Times New Roman"/>
          <w:spacing w:val="-3"/>
          <w:sz w:val="28"/>
          <w:szCs w:val="28"/>
          <w:lang w:eastAsia="ru-RU"/>
        </w:rPr>
        <w:t>M</w:t>
      </w:r>
      <w:proofErr w:type="gramEnd"/>
      <w:r w:rsidRPr="00A53076">
        <w:rPr>
          <w:rFonts w:ascii="Times New Roman" w:eastAsia="Times New Roman" w:hAnsi="Times New Roman" w:cs="Times New Roman"/>
          <w:spacing w:val="-3"/>
          <w:sz w:val="28"/>
          <w:szCs w:val="28"/>
          <w:lang w:eastAsia="ru-RU"/>
        </w:rPr>
        <w:t>инздравсоцразвития</w:t>
      </w:r>
      <w:proofErr w:type="spellEnd"/>
      <w:r w:rsidRPr="00A53076">
        <w:rPr>
          <w:rFonts w:ascii="Times New Roman" w:eastAsia="Times New Roman" w:hAnsi="Times New Roman" w:cs="Times New Roman"/>
          <w:spacing w:val="-3"/>
          <w:sz w:val="28"/>
          <w:szCs w:val="28"/>
          <w:lang w:eastAsia="ru-RU"/>
        </w:rPr>
        <w:t xml:space="preserve"> России) от 26 августа 2010 г. N 761н г. Москва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r w:rsidRPr="00A53076">
        <w:rPr>
          <w:rFonts w:ascii="Times New Roman" w:eastAsia="Times New Roman" w:hAnsi="Times New Roman" w:cs="Times New Roman"/>
          <w:spacing w:val="2"/>
          <w:sz w:val="28"/>
          <w:szCs w:val="28"/>
          <w:lang w:eastAsia="ru-RU"/>
        </w:rPr>
        <w:t>1.3.Действие настоящей инструкции распространяется на всех учителей школы, обеспечивающих дистанционное обучение</w:t>
      </w:r>
      <w:r w:rsidRPr="00A53076">
        <w:rPr>
          <w:rFonts w:ascii="Times New Roman" w:eastAsia="Times New Roman" w:hAnsi="Times New Roman" w:cs="Times New Roman"/>
          <w:spacing w:val="-2"/>
          <w:sz w:val="28"/>
          <w:szCs w:val="28"/>
          <w:lang w:eastAsia="ru-RU"/>
        </w:rPr>
        <w:t>.</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11"/>
          <w:sz w:val="28"/>
          <w:szCs w:val="28"/>
          <w:lang w:eastAsia="ru-RU"/>
        </w:rPr>
        <w:t>1.4.</w:t>
      </w:r>
      <w:r w:rsidRPr="00A53076">
        <w:rPr>
          <w:rFonts w:ascii="Times New Roman" w:eastAsia="Times New Roman" w:hAnsi="Times New Roman" w:cs="Times New Roman"/>
          <w:spacing w:val="-3"/>
          <w:sz w:val="28"/>
          <w:szCs w:val="28"/>
          <w:lang w:eastAsia="ru-RU"/>
        </w:rPr>
        <w:t>Учитель назначается и освобождается от должности приказом директора образовательного учреждения.</w:t>
      </w:r>
    </w:p>
    <w:p w:rsidR="00A53076" w:rsidRPr="00A53076" w:rsidRDefault="00A53076" w:rsidP="00A53076">
      <w:pPr>
        <w:spacing w:after="0" w:line="240" w:lineRule="auto"/>
        <w:ind w:firstLine="709"/>
        <w:jc w:val="both"/>
        <w:rPr>
          <w:rFonts w:ascii="Times New Roman" w:eastAsia="Times New Roman" w:hAnsi="Times New Roman" w:cs="Times New Roman"/>
          <w:spacing w:val="-13"/>
          <w:sz w:val="28"/>
          <w:szCs w:val="28"/>
          <w:lang w:eastAsia="ru-RU"/>
        </w:rPr>
      </w:pPr>
      <w:r w:rsidRPr="00A53076">
        <w:rPr>
          <w:rFonts w:ascii="Times New Roman" w:eastAsia="Times New Roman" w:hAnsi="Times New Roman" w:cs="Times New Roman"/>
          <w:spacing w:val="3"/>
          <w:sz w:val="28"/>
          <w:szCs w:val="28"/>
          <w:lang w:eastAsia="ru-RU"/>
        </w:rPr>
        <w:t xml:space="preserve">1.5.Учитель должен иметь высшее или среднее профессиональное образование без предъявления требований к стажу </w:t>
      </w:r>
      <w:r w:rsidRPr="00A53076">
        <w:rPr>
          <w:rFonts w:ascii="Times New Roman" w:eastAsia="Times New Roman" w:hAnsi="Times New Roman" w:cs="Times New Roman"/>
          <w:spacing w:val="-4"/>
          <w:sz w:val="28"/>
          <w:szCs w:val="28"/>
          <w:lang w:eastAsia="ru-RU"/>
        </w:rPr>
        <w:t>педагогической работы.</w:t>
      </w:r>
    </w:p>
    <w:p w:rsidR="00A53076" w:rsidRPr="001A4B88" w:rsidRDefault="00A53076" w:rsidP="001A4B88">
      <w:pPr>
        <w:spacing w:after="0" w:line="240" w:lineRule="auto"/>
        <w:ind w:firstLine="709"/>
        <w:jc w:val="both"/>
        <w:rPr>
          <w:rFonts w:ascii="Times New Roman" w:eastAsia="Times New Roman" w:hAnsi="Times New Roman" w:cs="Times New Roman"/>
          <w:spacing w:val="-13"/>
          <w:sz w:val="28"/>
          <w:szCs w:val="28"/>
          <w:lang w:eastAsia="ru-RU"/>
        </w:rPr>
      </w:pPr>
      <w:r w:rsidRPr="00A53076">
        <w:rPr>
          <w:rFonts w:ascii="Times New Roman" w:eastAsia="Times New Roman" w:hAnsi="Times New Roman" w:cs="Times New Roman"/>
          <w:sz w:val="28"/>
          <w:szCs w:val="28"/>
          <w:lang w:eastAsia="ru-RU"/>
        </w:rPr>
        <w:t xml:space="preserve">1.6.Учитель подчиняется непосредственно заместителю директора школы. </w:t>
      </w:r>
      <w:proofErr w:type="gramStart"/>
      <w:r w:rsidRPr="00A53076">
        <w:rPr>
          <w:rFonts w:ascii="Times New Roman" w:eastAsia="Times New Roman" w:hAnsi="Times New Roman" w:cs="Times New Roman"/>
          <w:sz w:val="28"/>
          <w:szCs w:val="28"/>
          <w:lang w:eastAsia="ru-RU"/>
        </w:rPr>
        <w:t>Контроль за</w:t>
      </w:r>
      <w:proofErr w:type="gramEnd"/>
      <w:r w:rsidRPr="00A53076">
        <w:rPr>
          <w:rFonts w:ascii="Times New Roman" w:eastAsia="Times New Roman" w:hAnsi="Times New Roman" w:cs="Times New Roman"/>
          <w:sz w:val="28"/>
          <w:szCs w:val="28"/>
          <w:lang w:eastAsia="ru-RU"/>
        </w:rPr>
        <w:t xml:space="preserve"> его </w:t>
      </w:r>
      <w:r w:rsidRPr="00A53076">
        <w:rPr>
          <w:rFonts w:ascii="Times New Roman" w:eastAsia="Times New Roman" w:hAnsi="Times New Roman" w:cs="Times New Roman"/>
          <w:spacing w:val="-2"/>
          <w:sz w:val="28"/>
          <w:szCs w:val="28"/>
          <w:lang w:eastAsia="ru-RU"/>
        </w:rPr>
        <w:t>деятельностью осуществляет администрация школы.</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7"/>
          <w:sz w:val="28"/>
          <w:szCs w:val="28"/>
          <w:u w:val="single"/>
          <w:lang w:eastAsia="ru-RU"/>
        </w:rPr>
        <w:t xml:space="preserve">2. </w:t>
      </w:r>
      <w:r w:rsidRPr="00A53076">
        <w:rPr>
          <w:rFonts w:ascii="Times New Roman" w:eastAsia="Times New Roman" w:hAnsi="Times New Roman" w:cs="Times New Roman"/>
          <w:spacing w:val="-1"/>
          <w:sz w:val="28"/>
          <w:szCs w:val="28"/>
          <w:u w:val="single"/>
          <w:lang w:eastAsia="ru-RU"/>
        </w:rPr>
        <w:t>Функции</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3"/>
          <w:sz w:val="28"/>
          <w:szCs w:val="28"/>
          <w:lang w:eastAsia="ru-RU"/>
        </w:rPr>
        <w:t>Основными направлениями деятельности учителя являются: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8"/>
          <w:sz w:val="28"/>
          <w:szCs w:val="28"/>
          <w:lang w:eastAsia="ru-RU"/>
        </w:rPr>
        <w:t>2.1.</w:t>
      </w:r>
      <w:r w:rsidRPr="00A53076">
        <w:rPr>
          <w:rFonts w:ascii="Times New Roman" w:eastAsia="Times New Roman" w:hAnsi="Times New Roman" w:cs="Times New Roman"/>
          <w:spacing w:val="-3"/>
          <w:sz w:val="28"/>
          <w:szCs w:val="28"/>
          <w:lang w:eastAsia="ru-RU"/>
        </w:rPr>
        <w:t>Обучение   детей   с   учетом   специфики   преподаваемого   предмета   и дистанционной формы обучения;</w:t>
      </w:r>
    </w:p>
    <w:p w:rsidR="00A53076" w:rsidRPr="001A4B88" w:rsidRDefault="00A53076" w:rsidP="001A4B88">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8"/>
          <w:sz w:val="28"/>
          <w:szCs w:val="28"/>
          <w:lang w:eastAsia="ru-RU"/>
        </w:rPr>
        <w:t>2.2.</w:t>
      </w:r>
      <w:r w:rsidRPr="00A53076">
        <w:rPr>
          <w:rFonts w:ascii="Times New Roman" w:eastAsia="Times New Roman" w:hAnsi="Times New Roman" w:cs="Times New Roman"/>
          <w:sz w:val="28"/>
          <w:szCs w:val="28"/>
          <w:lang w:eastAsia="ru-RU"/>
        </w:rPr>
        <w:t xml:space="preserve"> </w:t>
      </w:r>
      <w:r w:rsidRPr="00A53076">
        <w:rPr>
          <w:rFonts w:ascii="Times New Roman" w:eastAsia="Times New Roman" w:hAnsi="Times New Roman" w:cs="Times New Roman"/>
          <w:spacing w:val="-1"/>
          <w:sz w:val="28"/>
          <w:szCs w:val="28"/>
          <w:lang w:eastAsia="ru-RU"/>
        </w:rPr>
        <w:t xml:space="preserve">Содействие социализации, формированию общей культуры, осознанному выбору и последующему усвоению учеником </w:t>
      </w:r>
      <w:r w:rsidRPr="00A53076">
        <w:rPr>
          <w:rFonts w:ascii="Times New Roman" w:eastAsia="Times New Roman" w:hAnsi="Times New Roman" w:cs="Times New Roman"/>
          <w:spacing w:val="-3"/>
          <w:sz w:val="28"/>
          <w:szCs w:val="28"/>
          <w:lang w:eastAsia="ru-RU"/>
        </w:rPr>
        <w:t>профессиональных образовательных программ.</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6"/>
          <w:sz w:val="28"/>
          <w:szCs w:val="28"/>
          <w:u w:val="single"/>
          <w:lang w:eastAsia="ru-RU"/>
        </w:rPr>
        <w:t xml:space="preserve">3. </w:t>
      </w:r>
      <w:r w:rsidRPr="00A53076">
        <w:rPr>
          <w:rFonts w:ascii="Times New Roman" w:eastAsia="Times New Roman" w:hAnsi="Times New Roman" w:cs="Times New Roman"/>
          <w:spacing w:val="3"/>
          <w:sz w:val="28"/>
          <w:szCs w:val="28"/>
          <w:u w:val="single"/>
          <w:lang w:eastAsia="ru-RU"/>
        </w:rPr>
        <w:t>Должностные обязанности</w:t>
      </w:r>
    </w:p>
    <w:p w:rsidR="00A53076" w:rsidRPr="00A53076" w:rsidRDefault="00A53076" w:rsidP="00A53076">
      <w:pPr>
        <w:spacing w:after="0" w:line="240" w:lineRule="auto"/>
        <w:ind w:firstLine="709"/>
        <w:jc w:val="both"/>
        <w:rPr>
          <w:rFonts w:ascii="Times New Roman" w:eastAsia="Times New Roman" w:hAnsi="Times New Roman" w:cs="Times New Roman"/>
          <w:spacing w:val="-3"/>
          <w:sz w:val="28"/>
          <w:szCs w:val="28"/>
          <w:lang w:eastAsia="ru-RU"/>
        </w:rPr>
      </w:pPr>
      <w:r w:rsidRPr="00A53076">
        <w:rPr>
          <w:rFonts w:ascii="Times New Roman" w:eastAsia="Times New Roman" w:hAnsi="Times New Roman" w:cs="Times New Roman"/>
          <w:spacing w:val="-3"/>
          <w:sz w:val="28"/>
          <w:szCs w:val="28"/>
          <w:lang w:eastAsia="ru-RU"/>
        </w:rPr>
        <w:lastRenderedPageBreak/>
        <w:t>3.1.</w:t>
      </w:r>
      <w:r w:rsidRPr="00A53076">
        <w:rPr>
          <w:rFonts w:ascii="Times New Roman" w:eastAsia="Times New Roman" w:hAnsi="Times New Roman" w:cs="Times New Roman"/>
          <w:spacing w:val="-9"/>
          <w:sz w:val="28"/>
          <w:szCs w:val="28"/>
          <w:lang w:eastAsia="ru-RU"/>
        </w:rPr>
        <w:t xml:space="preserve"> </w:t>
      </w:r>
      <w:r w:rsidRPr="00A53076">
        <w:rPr>
          <w:rFonts w:ascii="Times New Roman" w:eastAsia="Times New Roman" w:hAnsi="Times New Roman" w:cs="Times New Roman"/>
          <w:spacing w:val="-4"/>
          <w:sz w:val="28"/>
          <w:szCs w:val="28"/>
          <w:lang w:eastAsia="ru-RU"/>
        </w:rPr>
        <w:t xml:space="preserve">Проведение   дистанционных   занятий   согласно   календарно-тематическому планированию   и   учебному   плану   школы   на   основе   интеграции </w:t>
      </w:r>
      <w:r w:rsidRPr="00A53076">
        <w:rPr>
          <w:rFonts w:ascii="Times New Roman" w:eastAsia="Times New Roman" w:hAnsi="Times New Roman" w:cs="Times New Roman"/>
          <w:spacing w:val="-3"/>
          <w:sz w:val="28"/>
          <w:szCs w:val="28"/>
          <w:lang w:eastAsia="ru-RU"/>
        </w:rPr>
        <w:t>педагогических и информационных технологий.</w:t>
      </w:r>
    </w:p>
    <w:p w:rsidR="00A53076" w:rsidRPr="00A53076" w:rsidRDefault="00A53076" w:rsidP="00A53076">
      <w:pPr>
        <w:spacing w:after="0" w:line="240" w:lineRule="auto"/>
        <w:ind w:firstLine="709"/>
        <w:jc w:val="both"/>
        <w:rPr>
          <w:rFonts w:ascii="Times New Roman" w:eastAsia="Times New Roman" w:hAnsi="Times New Roman" w:cs="Times New Roman"/>
          <w:spacing w:val="-9"/>
          <w:sz w:val="28"/>
          <w:szCs w:val="28"/>
          <w:lang w:eastAsia="ru-RU"/>
        </w:rPr>
      </w:pPr>
      <w:r w:rsidRPr="00A53076">
        <w:rPr>
          <w:rFonts w:ascii="Times New Roman" w:eastAsia="Times New Roman" w:hAnsi="Times New Roman" w:cs="Times New Roman"/>
          <w:spacing w:val="-3"/>
          <w:sz w:val="28"/>
          <w:szCs w:val="28"/>
          <w:lang w:eastAsia="ru-RU"/>
        </w:rPr>
        <w:t xml:space="preserve"> 3.2.Начальная подготовка обучаемых в области информационных технологий (введение в дистанционное обучение).</w:t>
      </w: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lang w:eastAsia="ru-RU"/>
        </w:rPr>
      </w:pPr>
      <w:r w:rsidRPr="00A53076">
        <w:rPr>
          <w:rFonts w:ascii="Times New Roman" w:eastAsia="Times New Roman" w:hAnsi="Times New Roman" w:cs="Times New Roman"/>
          <w:spacing w:val="-3"/>
          <w:sz w:val="28"/>
          <w:szCs w:val="28"/>
          <w:lang w:eastAsia="ru-RU"/>
        </w:rPr>
        <w:t>3.3.Реализация применяемых в дистанционной школе образовательных программ в соответствии с учебным планом.</w:t>
      </w:r>
    </w:p>
    <w:p w:rsidR="00A53076" w:rsidRPr="00A53076" w:rsidRDefault="00A53076" w:rsidP="00A53076">
      <w:pPr>
        <w:spacing w:after="0" w:line="240" w:lineRule="auto"/>
        <w:ind w:firstLine="709"/>
        <w:jc w:val="both"/>
        <w:rPr>
          <w:rFonts w:ascii="Times New Roman" w:eastAsia="Times New Roman" w:hAnsi="Times New Roman" w:cs="Times New Roman"/>
          <w:spacing w:val="-8"/>
          <w:sz w:val="28"/>
          <w:szCs w:val="28"/>
          <w:lang w:eastAsia="ru-RU"/>
        </w:rPr>
      </w:pPr>
      <w:r w:rsidRPr="00A53076">
        <w:rPr>
          <w:rFonts w:ascii="Times New Roman" w:eastAsia="Times New Roman" w:hAnsi="Times New Roman" w:cs="Times New Roman"/>
          <w:spacing w:val="-3"/>
          <w:sz w:val="28"/>
          <w:szCs w:val="28"/>
          <w:lang w:eastAsia="ru-RU"/>
        </w:rPr>
        <w:t xml:space="preserve">3.4.Использование разнообразных приёмов, методов и средств </w:t>
      </w:r>
      <w:proofErr w:type="gramStart"/>
      <w:r w:rsidRPr="00A53076">
        <w:rPr>
          <w:rFonts w:ascii="Times New Roman" w:eastAsia="Times New Roman" w:hAnsi="Times New Roman" w:cs="Times New Roman"/>
          <w:spacing w:val="-3"/>
          <w:sz w:val="28"/>
          <w:szCs w:val="28"/>
          <w:lang w:eastAsia="ru-RU"/>
        </w:rPr>
        <w:t>обучения  по согласованию</w:t>
      </w:r>
      <w:proofErr w:type="gramEnd"/>
      <w:r w:rsidRPr="00A53076">
        <w:rPr>
          <w:rFonts w:ascii="Times New Roman" w:eastAsia="Times New Roman" w:hAnsi="Times New Roman" w:cs="Times New Roman"/>
          <w:spacing w:val="-3"/>
          <w:sz w:val="28"/>
          <w:szCs w:val="28"/>
          <w:lang w:eastAsia="ru-RU"/>
        </w:rPr>
        <w:t xml:space="preserve"> с администрацией школы.</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8"/>
          <w:sz w:val="28"/>
          <w:szCs w:val="28"/>
          <w:lang w:eastAsia="ru-RU"/>
        </w:rPr>
        <w:t>3.5.</w:t>
      </w:r>
      <w:r w:rsidRPr="00A53076">
        <w:rPr>
          <w:rFonts w:ascii="Times New Roman" w:eastAsia="Times New Roman" w:hAnsi="Times New Roman" w:cs="Times New Roman"/>
          <w:sz w:val="28"/>
          <w:szCs w:val="28"/>
          <w:lang w:eastAsia="ru-RU"/>
        </w:rPr>
        <w:t xml:space="preserve">Обеспечение уровня  подготовки </w:t>
      </w:r>
      <w:proofErr w:type="gramStart"/>
      <w:r w:rsidRPr="00A53076">
        <w:rPr>
          <w:rFonts w:ascii="Times New Roman" w:eastAsia="Times New Roman" w:hAnsi="Times New Roman" w:cs="Times New Roman"/>
          <w:sz w:val="28"/>
          <w:szCs w:val="28"/>
          <w:lang w:eastAsia="ru-RU"/>
        </w:rPr>
        <w:t>обучающихся</w:t>
      </w:r>
      <w:proofErr w:type="gramEnd"/>
      <w:r w:rsidRPr="00A53076">
        <w:rPr>
          <w:rFonts w:ascii="Times New Roman" w:eastAsia="Times New Roman" w:hAnsi="Times New Roman" w:cs="Times New Roman"/>
          <w:sz w:val="28"/>
          <w:szCs w:val="28"/>
          <w:lang w:eastAsia="ru-RU"/>
        </w:rPr>
        <w:t xml:space="preserve">,  соответствующего требованиям  государственного образовательного </w:t>
      </w:r>
      <w:r w:rsidRPr="00A53076">
        <w:rPr>
          <w:rFonts w:ascii="Times New Roman" w:eastAsia="Times New Roman" w:hAnsi="Times New Roman" w:cs="Times New Roman"/>
          <w:spacing w:val="-4"/>
          <w:sz w:val="28"/>
          <w:szCs w:val="28"/>
          <w:lang w:eastAsia="ru-RU"/>
        </w:rPr>
        <w:t>стандарта.</w:t>
      </w: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lang w:eastAsia="ru-RU"/>
        </w:rPr>
      </w:pPr>
      <w:r w:rsidRPr="00A53076">
        <w:rPr>
          <w:rFonts w:ascii="Times New Roman" w:eastAsia="Times New Roman" w:hAnsi="Times New Roman" w:cs="Times New Roman"/>
          <w:spacing w:val="-2"/>
          <w:sz w:val="28"/>
          <w:szCs w:val="28"/>
          <w:lang w:eastAsia="ru-RU"/>
        </w:rPr>
        <w:t xml:space="preserve">3.6.Осуществление индивидуальной работы по обучению учащихся, направленной на максимальную адаптацию учащихся в </w:t>
      </w:r>
      <w:r w:rsidRPr="00A53076">
        <w:rPr>
          <w:rFonts w:ascii="Times New Roman" w:eastAsia="Times New Roman" w:hAnsi="Times New Roman" w:cs="Times New Roman"/>
          <w:spacing w:val="-3"/>
          <w:sz w:val="28"/>
          <w:szCs w:val="28"/>
          <w:lang w:eastAsia="ru-RU"/>
        </w:rPr>
        <w:t>образовательную и социальную среду.</w:t>
      </w:r>
    </w:p>
    <w:p w:rsidR="00A53076" w:rsidRPr="00A53076" w:rsidRDefault="00A53076" w:rsidP="00A53076">
      <w:pPr>
        <w:tabs>
          <w:tab w:val="left" w:pos="426"/>
        </w:tabs>
        <w:spacing w:after="0" w:line="240" w:lineRule="auto"/>
        <w:ind w:firstLine="709"/>
        <w:jc w:val="both"/>
        <w:rPr>
          <w:rFonts w:ascii="Times New Roman" w:eastAsia="Times New Roman" w:hAnsi="Times New Roman" w:cs="Times New Roman"/>
          <w:spacing w:val="2"/>
          <w:sz w:val="28"/>
          <w:szCs w:val="28"/>
          <w:lang w:eastAsia="ru-RU"/>
        </w:rPr>
      </w:pPr>
      <w:r w:rsidRPr="00A53076">
        <w:rPr>
          <w:rFonts w:ascii="Times New Roman" w:eastAsia="Times New Roman" w:hAnsi="Times New Roman" w:cs="Times New Roman"/>
          <w:sz w:val="28"/>
          <w:szCs w:val="28"/>
          <w:lang w:eastAsia="ru-RU"/>
        </w:rPr>
        <w:t>3.7.</w:t>
      </w:r>
      <w:r w:rsidRPr="00A53076">
        <w:rPr>
          <w:rFonts w:ascii="Times New Roman" w:eastAsia="Times New Roman" w:hAnsi="Times New Roman" w:cs="Times New Roman"/>
          <w:spacing w:val="2"/>
          <w:sz w:val="28"/>
          <w:szCs w:val="28"/>
          <w:lang w:eastAsia="ru-RU"/>
        </w:rPr>
        <w:t xml:space="preserve"> Проведение индивидуальных консультационных занятий в он-</w:t>
      </w:r>
      <w:proofErr w:type="spellStart"/>
      <w:r w:rsidRPr="00A53076">
        <w:rPr>
          <w:rFonts w:ascii="Times New Roman" w:eastAsia="Times New Roman" w:hAnsi="Times New Roman" w:cs="Times New Roman"/>
          <w:spacing w:val="2"/>
          <w:sz w:val="28"/>
          <w:szCs w:val="28"/>
          <w:lang w:eastAsia="ru-RU"/>
        </w:rPr>
        <w:t>лайн</w:t>
      </w:r>
      <w:proofErr w:type="spellEnd"/>
      <w:r w:rsidRPr="00A53076">
        <w:rPr>
          <w:rFonts w:ascii="Times New Roman" w:eastAsia="Times New Roman" w:hAnsi="Times New Roman" w:cs="Times New Roman"/>
          <w:spacing w:val="2"/>
          <w:sz w:val="28"/>
          <w:szCs w:val="28"/>
          <w:lang w:eastAsia="ru-RU"/>
        </w:rPr>
        <w:t xml:space="preserve"> и оф-</w:t>
      </w:r>
      <w:proofErr w:type="spellStart"/>
      <w:r w:rsidRPr="00A53076">
        <w:rPr>
          <w:rFonts w:ascii="Times New Roman" w:eastAsia="Times New Roman" w:hAnsi="Times New Roman" w:cs="Times New Roman"/>
          <w:spacing w:val="2"/>
          <w:sz w:val="28"/>
          <w:szCs w:val="28"/>
          <w:lang w:eastAsia="ru-RU"/>
        </w:rPr>
        <w:t>лайн</w:t>
      </w:r>
      <w:proofErr w:type="spellEnd"/>
      <w:r w:rsidRPr="00A53076">
        <w:rPr>
          <w:rFonts w:ascii="Times New Roman" w:eastAsia="Times New Roman" w:hAnsi="Times New Roman" w:cs="Times New Roman"/>
          <w:spacing w:val="2"/>
          <w:sz w:val="28"/>
          <w:szCs w:val="28"/>
          <w:lang w:eastAsia="ru-RU"/>
        </w:rPr>
        <w:t xml:space="preserve"> режимах.</w:t>
      </w:r>
    </w:p>
    <w:p w:rsidR="00A53076" w:rsidRPr="00A53076" w:rsidRDefault="00A53076" w:rsidP="00A53076">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2"/>
          <w:sz w:val="28"/>
          <w:szCs w:val="28"/>
          <w:lang w:eastAsia="ru-RU"/>
        </w:rPr>
        <w:t xml:space="preserve">3.8.Своевременное оповещение классных руководителей, ответственного за организацию дистанционного обучения в школе   о проблемных ситуациях (нарушении дисциплины, снижение </w:t>
      </w:r>
      <w:r w:rsidRPr="00A53076">
        <w:rPr>
          <w:rFonts w:ascii="Times New Roman" w:eastAsia="Times New Roman" w:hAnsi="Times New Roman" w:cs="Times New Roman"/>
          <w:spacing w:val="-3"/>
          <w:sz w:val="28"/>
          <w:szCs w:val="28"/>
          <w:lang w:eastAsia="ru-RU"/>
        </w:rPr>
        <w:t>активности, нежелании авторизоваться, использовании Интернета в не учебных целях, технических неполадках и т.п.).</w:t>
      </w:r>
    </w:p>
    <w:p w:rsidR="00A53076" w:rsidRPr="00A53076" w:rsidRDefault="00A53076" w:rsidP="00A53076">
      <w:pPr>
        <w:spacing w:after="0" w:line="240" w:lineRule="auto"/>
        <w:ind w:firstLine="709"/>
        <w:jc w:val="both"/>
        <w:rPr>
          <w:rFonts w:ascii="Times New Roman" w:eastAsia="Times New Roman" w:hAnsi="Times New Roman" w:cs="Times New Roman"/>
          <w:spacing w:val="-5"/>
          <w:sz w:val="28"/>
          <w:szCs w:val="28"/>
          <w:lang w:eastAsia="ru-RU"/>
        </w:rPr>
      </w:pPr>
      <w:r w:rsidRPr="00A53076">
        <w:rPr>
          <w:rFonts w:ascii="Times New Roman" w:eastAsia="Times New Roman" w:hAnsi="Times New Roman" w:cs="Times New Roman"/>
          <w:spacing w:val="-3"/>
          <w:sz w:val="28"/>
          <w:szCs w:val="28"/>
          <w:lang w:eastAsia="ru-RU"/>
        </w:rPr>
        <w:t>3.9.Своевременное оповещение администрации школы об использовании в образовательном процессе учебных программ, не утвержденных в образовательной программе школы.</w:t>
      </w: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lang w:eastAsia="ru-RU"/>
        </w:rPr>
      </w:pPr>
      <w:r w:rsidRPr="00A53076">
        <w:rPr>
          <w:rFonts w:ascii="Times New Roman" w:eastAsia="Times New Roman" w:hAnsi="Times New Roman" w:cs="Times New Roman"/>
          <w:spacing w:val="-3"/>
          <w:sz w:val="28"/>
          <w:szCs w:val="28"/>
          <w:lang w:eastAsia="ru-RU"/>
        </w:rPr>
        <w:t>3.10.Регулярное рецензирование работ обучающихся.</w:t>
      </w:r>
    </w:p>
    <w:p w:rsidR="00A53076" w:rsidRPr="00A53076" w:rsidRDefault="00A53076" w:rsidP="00A53076">
      <w:pPr>
        <w:spacing w:after="0" w:line="240" w:lineRule="auto"/>
        <w:ind w:firstLine="709"/>
        <w:jc w:val="both"/>
        <w:rPr>
          <w:rFonts w:ascii="Times New Roman" w:eastAsia="Times New Roman" w:hAnsi="Times New Roman" w:cs="Times New Roman"/>
          <w:spacing w:val="-7"/>
          <w:sz w:val="28"/>
          <w:szCs w:val="28"/>
          <w:lang w:eastAsia="ru-RU"/>
        </w:rPr>
      </w:pPr>
      <w:r w:rsidRPr="00A53076">
        <w:rPr>
          <w:rFonts w:ascii="Times New Roman" w:eastAsia="Times New Roman" w:hAnsi="Times New Roman" w:cs="Times New Roman"/>
          <w:sz w:val="28"/>
          <w:szCs w:val="28"/>
          <w:lang w:eastAsia="ru-RU"/>
        </w:rPr>
        <w:t>3.11.</w:t>
      </w:r>
      <w:r w:rsidRPr="00A53076">
        <w:rPr>
          <w:rFonts w:ascii="Times New Roman" w:eastAsia="Times New Roman" w:hAnsi="Times New Roman" w:cs="Times New Roman"/>
          <w:spacing w:val="-1"/>
          <w:sz w:val="28"/>
          <w:szCs w:val="28"/>
          <w:lang w:eastAsia="ru-RU"/>
        </w:rPr>
        <w:t xml:space="preserve">Ведение в установленном порядке документации образовательного   процесса, согласно требованиям администрации </w:t>
      </w:r>
      <w:r w:rsidRPr="00A53076">
        <w:rPr>
          <w:rFonts w:ascii="Times New Roman" w:eastAsia="Times New Roman" w:hAnsi="Times New Roman" w:cs="Times New Roman"/>
          <w:spacing w:val="-6"/>
          <w:sz w:val="28"/>
          <w:szCs w:val="28"/>
          <w:lang w:eastAsia="ru-RU"/>
        </w:rPr>
        <w:t>школы.</w:t>
      </w:r>
    </w:p>
    <w:p w:rsidR="00A53076" w:rsidRPr="00A53076" w:rsidRDefault="00A53076" w:rsidP="00A53076">
      <w:pPr>
        <w:spacing w:after="0" w:line="240" w:lineRule="auto"/>
        <w:ind w:firstLine="709"/>
        <w:jc w:val="both"/>
        <w:rPr>
          <w:rFonts w:ascii="Times New Roman" w:eastAsia="Times New Roman" w:hAnsi="Times New Roman" w:cs="Times New Roman"/>
          <w:spacing w:val="-7"/>
          <w:sz w:val="28"/>
          <w:szCs w:val="28"/>
          <w:lang w:eastAsia="ru-RU"/>
        </w:rPr>
      </w:pPr>
      <w:r w:rsidRPr="00A53076">
        <w:rPr>
          <w:rFonts w:ascii="Times New Roman" w:eastAsia="Times New Roman" w:hAnsi="Times New Roman" w:cs="Times New Roman"/>
          <w:spacing w:val="-3"/>
          <w:sz w:val="28"/>
          <w:szCs w:val="28"/>
          <w:lang w:eastAsia="ru-RU"/>
        </w:rPr>
        <w:t>3.12.Представление администрации школы отчетных данных ежемесячно не позднее первого числа каждого месяца.</w:t>
      </w: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lang w:eastAsia="ru-RU"/>
        </w:rPr>
      </w:pPr>
      <w:r w:rsidRPr="00A53076">
        <w:rPr>
          <w:rFonts w:ascii="Times New Roman" w:eastAsia="Times New Roman" w:hAnsi="Times New Roman" w:cs="Times New Roman"/>
          <w:spacing w:val="-3"/>
          <w:sz w:val="28"/>
          <w:szCs w:val="28"/>
          <w:lang w:eastAsia="ru-RU"/>
        </w:rPr>
        <w:t>3.13.Систематическое повышение своей профессиональной квалификации.</w:t>
      </w:r>
    </w:p>
    <w:p w:rsidR="00A53076" w:rsidRPr="00A53076" w:rsidRDefault="00A53076" w:rsidP="00A53076">
      <w:pPr>
        <w:spacing w:after="0" w:line="240" w:lineRule="auto"/>
        <w:ind w:firstLine="709"/>
        <w:jc w:val="both"/>
        <w:rPr>
          <w:rFonts w:ascii="Times New Roman" w:eastAsia="Times New Roman" w:hAnsi="Times New Roman" w:cs="Times New Roman"/>
          <w:spacing w:val="-7"/>
          <w:sz w:val="28"/>
          <w:szCs w:val="28"/>
          <w:lang w:eastAsia="ru-RU"/>
        </w:rPr>
      </w:pPr>
      <w:r w:rsidRPr="00A53076">
        <w:rPr>
          <w:rFonts w:ascii="Times New Roman" w:eastAsia="Times New Roman" w:hAnsi="Times New Roman" w:cs="Times New Roman"/>
          <w:spacing w:val="-3"/>
          <w:sz w:val="28"/>
          <w:szCs w:val="28"/>
          <w:lang w:eastAsia="ru-RU"/>
        </w:rPr>
        <w:t>3.14.Участие в деятельности методических объединений и других формах методической работы, принятых в школе.</w:t>
      </w:r>
    </w:p>
    <w:p w:rsidR="00A53076" w:rsidRPr="00A53076" w:rsidRDefault="00A53076" w:rsidP="00A53076">
      <w:pPr>
        <w:spacing w:after="0" w:line="240" w:lineRule="auto"/>
        <w:ind w:firstLine="709"/>
        <w:jc w:val="both"/>
        <w:rPr>
          <w:rFonts w:ascii="Times New Roman" w:eastAsia="Times New Roman" w:hAnsi="Times New Roman" w:cs="Times New Roman"/>
          <w:spacing w:val="-3"/>
          <w:sz w:val="28"/>
          <w:szCs w:val="28"/>
          <w:lang w:eastAsia="ru-RU"/>
        </w:rPr>
      </w:pPr>
      <w:r w:rsidRPr="00A53076">
        <w:rPr>
          <w:rFonts w:ascii="Times New Roman" w:eastAsia="Times New Roman" w:hAnsi="Times New Roman" w:cs="Times New Roman"/>
          <w:spacing w:val="-3"/>
          <w:sz w:val="28"/>
          <w:szCs w:val="28"/>
          <w:lang w:eastAsia="ru-RU"/>
        </w:rPr>
        <w:t>3.16.Поддержка постоянной связи с родителями обучающихся (лицами, их заменяющими), а также с педагогом - куратором.</w:t>
      </w: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lang w:eastAsia="ru-RU"/>
        </w:rPr>
      </w:pPr>
      <w:r w:rsidRPr="00A53076">
        <w:rPr>
          <w:rFonts w:ascii="Times New Roman" w:eastAsia="Times New Roman" w:hAnsi="Times New Roman" w:cs="Times New Roman"/>
          <w:spacing w:val="-3"/>
          <w:sz w:val="28"/>
          <w:szCs w:val="28"/>
          <w:lang w:eastAsia="ru-RU"/>
        </w:rPr>
        <w:t>3.17.Осуществляет регулярную переписку с педагогом - куратором посредством электронной почты и других средств общения.</w:t>
      </w: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lang w:eastAsia="ru-RU"/>
        </w:rPr>
      </w:pPr>
      <w:proofErr w:type="gramStart"/>
      <w:r w:rsidRPr="00A53076">
        <w:rPr>
          <w:rFonts w:ascii="Times New Roman" w:eastAsia="Times New Roman" w:hAnsi="Times New Roman" w:cs="Times New Roman"/>
          <w:spacing w:val="-1"/>
          <w:sz w:val="28"/>
          <w:szCs w:val="28"/>
          <w:lang w:eastAsia="ru-RU"/>
        </w:rPr>
        <w:t xml:space="preserve">3.18.Разрешает доступ администрации курирующих вопросы дистанционного обучения,  на личные странички в целях контроля и оценки своей </w:t>
      </w:r>
      <w:r w:rsidRPr="00A53076">
        <w:rPr>
          <w:rFonts w:ascii="Times New Roman" w:eastAsia="Times New Roman" w:hAnsi="Times New Roman" w:cs="Times New Roman"/>
          <w:spacing w:val="-4"/>
          <w:sz w:val="28"/>
          <w:szCs w:val="28"/>
          <w:lang w:eastAsia="ru-RU"/>
        </w:rPr>
        <w:t>деятельности.</w:t>
      </w:r>
      <w:proofErr w:type="gramEnd"/>
    </w:p>
    <w:p w:rsidR="00A53076" w:rsidRPr="001A4B88" w:rsidRDefault="00A53076" w:rsidP="001A4B88">
      <w:pPr>
        <w:spacing w:after="0" w:line="240" w:lineRule="auto"/>
        <w:ind w:firstLine="709"/>
        <w:jc w:val="both"/>
        <w:rPr>
          <w:rFonts w:ascii="Times New Roman" w:eastAsia="Times New Roman" w:hAnsi="Times New Roman" w:cs="Times New Roman"/>
          <w:spacing w:val="-6"/>
          <w:sz w:val="28"/>
          <w:szCs w:val="28"/>
          <w:lang w:eastAsia="ru-RU"/>
        </w:rPr>
      </w:pPr>
      <w:r w:rsidRPr="00A53076">
        <w:rPr>
          <w:rFonts w:ascii="Times New Roman" w:eastAsia="Times New Roman" w:hAnsi="Times New Roman" w:cs="Times New Roman"/>
          <w:spacing w:val="-3"/>
          <w:sz w:val="28"/>
          <w:szCs w:val="28"/>
          <w:lang w:eastAsia="ru-RU"/>
        </w:rPr>
        <w:t>3.19.Принимает участие в разработке и адаптации образовательных ресурсов.</w:t>
      </w: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u w:val="single"/>
          <w:lang w:eastAsia="ru-RU"/>
        </w:rPr>
      </w:pPr>
      <w:r w:rsidRPr="00A53076">
        <w:rPr>
          <w:rFonts w:ascii="Times New Roman" w:eastAsia="Times New Roman" w:hAnsi="Times New Roman" w:cs="Times New Roman"/>
          <w:spacing w:val="-10"/>
          <w:sz w:val="28"/>
          <w:szCs w:val="28"/>
          <w:u w:val="single"/>
          <w:lang w:eastAsia="ru-RU"/>
        </w:rPr>
        <w:t xml:space="preserve">4.  </w:t>
      </w:r>
      <w:r w:rsidRPr="00A53076">
        <w:rPr>
          <w:rFonts w:ascii="Times New Roman" w:eastAsia="Times New Roman" w:hAnsi="Times New Roman" w:cs="Times New Roman"/>
          <w:spacing w:val="-6"/>
          <w:sz w:val="28"/>
          <w:szCs w:val="28"/>
          <w:u w:val="single"/>
          <w:lang w:eastAsia="ru-RU"/>
        </w:rPr>
        <w:t>Права</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u w:val="single"/>
          <w:lang w:eastAsia="ru-RU"/>
        </w:rPr>
      </w:pPr>
      <w:r w:rsidRPr="00A53076">
        <w:rPr>
          <w:rFonts w:ascii="Times New Roman" w:eastAsia="Times New Roman" w:hAnsi="Times New Roman" w:cs="Times New Roman"/>
          <w:spacing w:val="-2"/>
          <w:sz w:val="28"/>
          <w:szCs w:val="28"/>
          <w:u w:val="single"/>
          <w:lang w:eastAsia="ru-RU"/>
        </w:rPr>
        <w:t>Учитель имеет право:</w:t>
      </w: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lang w:eastAsia="ru-RU"/>
        </w:rPr>
      </w:pPr>
      <w:r w:rsidRPr="00A53076">
        <w:rPr>
          <w:rFonts w:ascii="Times New Roman" w:eastAsia="Times New Roman" w:hAnsi="Times New Roman" w:cs="Times New Roman"/>
          <w:spacing w:val="-3"/>
          <w:sz w:val="28"/>
          <w:szCs w:val="28"/>
          <w:lang w:eastAsia="ru-RU"/>
        </w:rPr>
        <w:lastRenderedPageBreak/>
        <w:t xml:space="preserve">4.1.Участвовать в управлении школой в порядке, определяемом Уставом </w:t>
      </w:r>
      <w:r w:rsidRPr="00A53076">
        <w:rPr>
          <w:rFonts w:ascii="Times New Roman" w:eastAsia="Times New Roman" w:hAnsi="Times New Roman" w:cs="Times New Roman"/>
          <w:spacing w:val="-6"/>
          <w:sz w:val="28"/>
          <w:szCs w:val="28"/>
          <w:lang w:eastAsia="ru-RU"/>
        </w:rPr>
        <w:t>школы.</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5"/>
          <w:sz w:val="28"/>
          <w:szCs w:val="28"/>
          <w:lang w:eastAsia="ru-RU"/>
        </w:rPr>
        <w:t>4.2. На защиту профессиональной чести и достоинства.</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2"/>
          <w:sz w:val="28"/>
          <w:szCs w:val="28"/>
          <w:lang w:eastAsia="ru-RU"/>
        </w:rPr>
        <w:t>4.4.Знакомиться с жалобами и другими документами, содержащими оценку его работы, давать по ним объяснения.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3"/>
          <w:sz w:val="28"/>
          <w:szCs w:val="28"/>
          <w:lang w:eastAsia="ru-RU"/>
        </w:rPr>
        <w:t>4.5.Защищать свои интересы самостоятельно и/или через представителя,</w:t>
      </w:r>
      <w:r w:rsidRPr="00A53076">
        <w:rPr>
          <w:rFonts w:ascii="Times New Roman" w:eastAsia="Times New Roman" w:hAnsi="Times New Roman" w:cs="Times New Roman"/>
          <w:sz w:val="28"/>
          <w:szCs w:val="28"/>
          <w:lang w:eastAsia="ru-RU"/>
        </w:rPr>
        <w:t xml:space="preserve"> </w:t>
      </w:r>
      <w:r w:rsidRPr="00A53076">
        <w:rPr>
          <w:rFonts w:ascii="Times New Roman" w:eastAsia="Times New Roman" w:hAnsi="Times New Roman" w:cs="Times New Roman"/>
          <w:spacing w:val="-2"/>
          <w:sz w:val="28"/>
          <w:szCs w:val="28"/>
          <w:lang w:eastAsia="ru-RU"/>
        </w:rPr>
        <w:t xml:space="preserve">в  том   числе  адвоката,   в  случае  дисциплинарного  расследования   или  служебного  расследования,   связанного  с </w:t>
      </w:r>
      <w:r w:rsidRPr="00A53076">
        <w:rPr>
          <w:rFonts w:ascii="Times New Roman" w:eastAsia="Times New Roman" w:hAnsi="Times New Roman" w:cs="Times New Roman"/>
          <w:spacing w:val="-3"/>
          <w:sz w:val="28"/>
          <w:szCs w:val="28"/>
          <w:lang w:eastAsia="ru-RU"/>
        </w:rPr>
        <w:t>нарушением педагогом норм профессиональной этики.</w:t>
      </w:r>
    </w:p>
    <w:p w:rsidR="00A53076" w:rsidRPr="001A4B88" w:rsidRDefault="00A53076" w:rsidP="001A4B88">
      <w:pPr>
        <w:spacing w:after="0" w:line="240" w:lineRule="auto"/>
        <w:ind w:firstLine="709"/>
        <w:jc w:val="both"/>
        <w:rPr>
          <w:rFonts w:ascii="Times New Roman" w:eastAsia="Times New Roman" w:hAnsi="Times New Roman" w:cs="Times New Roman"/>
          <w:spacing w:val="-6"/>
          <w:sz w:val="28"/>
          <w:szCs w:val="28"/>
          <w:lang w:eastAsia="ru-RU"/>
        </w:rPr>
      </w:pPr>
      <w:r w:rsidRPr="00A53076">
        <w:rPr>
          <w:rFonts w:ascii="Times New Roman" w:eastAsia="Times New Roman" w:hAnsi="Times New Roman" w:cs="Times New Roman"/>
          <w:sz w:val="28"/>
          <w:szCs w:val="28"/>
          <w:lang w:eastAsia="ru-RU"/>
        </w:rPr>
        <w:t xml:space="preserve">4.6. На конфиденциальность дисциплинарного (служебного) расследования, за исключением случаев, предусмотренных </w:t>
      </w:r>
      <w:r w:rsidR="001A4B88">
        <w:rPr>
          <w:rFonts w:ascii="Times New Roman" w:eastAsia="Times New Roman" w:hAnsi="Times New Roman" w:cs="Times New Roman"/>
          <w:spacing w:val="-6"/>
          <w:sz w:val="28"/>
          <w:szCs w:val="28"/>
          <w:lang w:eastAsia="ru-RU"/>
        </w:rPr>
        <w:t>законом РФ.</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12"/>
          <w:sz w:val="28"/>
          <w:szCs w:val="28"/>
          <w:u w:val="single"/>
          <w:lang w:eastAsia="ru-RU"/>
        </w:rPr>
        <w:t xml:space="preserve">5. </w:t>
      </w:r>
      <w:r w:rsidRPr="00A53076">
        <w:rPr>
          <w:rFonts w:ascii="Times New Roman" w:eastAsia="Times New Roman" w:hAnsi="Times New Roman" w:cs="Times New Roman"/>
          <w:spacing w:val="2"/>
          <w:sz w:val="28"/>
          <w:szCs w:val="28"/>
          <w:u w:val="single"/>
          <w:lang w:eastAsia="ru-RU"/>
        </w:rPr>
        <w:t>Ответственность</w:t>
      </w:r>
    </w:p>
    <w:p w:rsidR="00A53076" w:rsidRPr="00A53076" w:rsidRDefault="00A53076" w:rsidP="00A53076">
      <w:pPr>
        <w:spacing w:after="0" w:line="240" w:lineRule="auto"/>
        <w:ind w:firstLine="709"/>
        <w:jc w:val="both"/>
        <w:rPr>
          <w:rFonts w:ascii="Times New Roman" w:eastAsia="Times New Roman" w:hAnsi="Times New Roman" w:cs="Times New Roman"/>
          <w:spacing w:val="-2"/>
          <w:sz w:val="28"/>
          <w:szCs w:val="28"/>
          <w:u w:val="single"/>
          <w:lang w:eastAsia="ru-RU"/>
        </w:rPr>
      </w:pPr>
      <w:r w:rsidRPr="00A53076">
        <w:rPr>
          <w:rFonts w:ascii="Times New Roman" w:eastAsia="Times New Roman" w:hAnsi="Times New Roman" w:cs="Times New Roman"/>
          <w:spacing w:val="-2"/>
          <w:sz w:val="28"/>
          <w:szCs w:val="28"/>
          <w:u w:val="single"/>
          <w:lang w:eastAsia="ru-RU"/>
        </w:rPr>
        <w:t xml:space="preserve">Учитель несет ответственность </w:t>
      </w:r>
      <w:proofErr w:type="gramStart"/>
      <w:r w:rsidRPr="00A53076">
        <w:rPr>
          <w:rFonts w:ascii="Times New Roman" w:eastAsia="Times New Roman" w:hAnsi="Times New Roman" w:cs="Times New Roman"/>
          <w:spacing w:val="-2"/>
          <w:sz w:val="28"/>
          <w:szCs w:val="28"/>
          <w:u w:val="single"/>
          <w:lang w:eastAsia="ru-RU"/>
        </w:rPr>
        <w:t>за</w:t>
      </w:r>
      <w:proofErr w:type="gramEnd"/>
      <w:r w:rsidRPr="00A53076">
        <w:rPr>
          <w:rFonts w:ascii="Times New Roman" w:eastAsia="Times New Roman" w:hAnsi="Times New Roman" w:cs="Times New Roman"/>
          <w:spacing w:val="-2"/>
          <w:sz w:val="28"/>
          <w:szCs w:val="28"/>
          <w:u w:val="single"/>
          <w:lang w:eastAsia="ru-RU"/>
        </w:rPr>
        <w:t>:</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2"/>
          <w:sz w:val="28"/>
          <w:szCs w:val="28"/>
          <w:lang w:eastAsia="ru-RU"/>
        </w:rPr>
        <w:t>5.1.Нарушение прав и свобод учащихся в соответствии с законом Российской Федерации.</w:t>
      </w:r>
    </w:p>
    <w:p w:rsidR="00A53076" w:rsidRPr="00A53076" w:rsidRDefault="00A53076" w:rsidP="00A53076">
      <w:pPr>
        <w:spacing w:after="0" w:line="240" w:lineRule="auto"/>
        <w:ind w:firstLine="709"/>
        <w:jc w:val="both"/>
        <w:rPr>
          <w:rFonts w:ascii="Times New Roman" w:eastAsia="Times New Roman" w:hAnsi="Times New Roman" w:cs="Times New Roman"/>
          <w:spacing w:val="7"/>
          <w:sz w:val="28"/>
          <w:szCs w:val="28"/>
          <w:lang w:eastAsia="ru-RU"/>
        </w:rPr>
      </w:pPr>
      <w:r w:rsidRPr="00A53076">
        <w:rPr>
          <w:rFonts w:ascii="Times New Roman" w:eastAsia="Times New Roman" w:hAnsi="Times New Roman" w:cs="Times New Roman"/>
          <w:spacing w:val="-13"/>
          <w:sz w:val="28"/>
          <w:szCs w:val="28"/>
          <w:lang w:eastAsia="ru-RU"/>
        </w:rPr>
        <w:t>5.2.</w:t>
      </w:r>
      <w:r w:rsidRPr="00A53076">
        <w:rPr>
          <w:rFonts w:ascii="Times New Roman" w:eastAsia="Times New Roman" w:hAnsi="Times New Roman" w:cs="Times New Roman"/>
          <w:spacing w:val="-3"/>
          <w:sz w:val="28"/>
          <w:szCs w:val="28"/>
          <w:lang w:eastAsia="ru-RU"/>
        </w:rPr>
        <w:t xml:space="preserve">За неисполнение или ненадлежащее исполнение без уважительных причин Устава школы, законных распоряжений заместителя директора и иных локальных нормативных актов, должностных обязанностей, установленных настоящей </w:t>
      </w:r>
      <w:r w:rsidRPr="00A53076">
        <w:rPr>
          <w:rFonts w:ascii="Times New Roman" w:eastAsia="Times New Roman" w:hAnsi="Times New Roman" w:cs="Times New Roman"/>
          <w:spacing w:val="7"/>
          <w:sz w:val="28"/>
          <w:szCs w:val="28"/>
          <w:lang w:eastAsia="ru-RU"/>
        </w:rPr>
        <w:t>Инструкцией.</w:t>
      </w:r>
    </w:p>
    <w:p w:rsidR="00A53076" w:rsidRPr="00A53076" w:rsidRDefault="00A53076" w:rsidP="00A53076">
      <w:pPr>
        <w:spacing w:after="0" w:line="240" w:lineRule="auto"/>
        <w:ind w:firstLine="709"/>
        <w:jc w:val="both"/>
        <w:rPr>
          <w:rFonts w:ascii="Times New Roman" w:eastAsia="Times New Roman" w:hAnsi="Times New Roman" w:cs="Times New Roman"/>
          <w:spacing w:val="-3"/>
          <w:sz w:val="28"/>
          <w:szCs w:val="28"/>
          <w:lang w:eastAsia="ru-RU"/>
        </w:rPr>
      </w:pPr>
      <w:r w:rsidRPr="00A53076">
        <w:rPr>
          <w:rFonts w:ascii="Times New Roman" w:eastAsia="Times New Roman" w:hAnsi="Times New Roman" w:cs="Times New Roman"/>
          <w:spacing w:val="-13"/>
          <w:sz w:val="28"/>
          <w:szCs w:val="28"/>
          <w:lang w:eastAsia="ru-RU"/>
        </w:rPr>
        <w:t>5.3.</w:t>
      </w:r>
      <w:r w:rsidRPr="00A53076">
        <w:rPr>
          <w:rFonts w:ascii="Times New Roman" w:eastAsia="Times New Roman" w:hAnsi="Times New Roman" w:cs="Times New Roman"/>
          <w:spacing w:val="-3"/>
          <w:sz w:val="28"/>
          <w:szCs w:val="28"/>
          <w:lang w:eastAsia="ru-RU"/>
        </w:rPr>
        <w:t xml:space="preserve">За применение, в том числе однократное, методов воспитания, связанных с физическим и (или) психическим насилием над личностью учащегося, а также совершение иного аморального проступка учитель может быть освобожден от </w:t>
      </w:r>
      <w:r w:rsidRPr="00A53076">
        <w:rPr>
          <w:rFonts w:ascii="Times New Roman" w:eastAsia="Times New Roman" w:hAnsi="Times New Roman" w:cs="Times New Roman"/>
          <w:spacing w:val="-1"/>
          <w:sz w:val="28"/>
          <w:szCs w:val="28"/>
          <w:lang w:eastAsia="ru-RU"/>
        </w:rPr>
        <w:t xml:space="preserve">занимаемой должности в соответствии с трудовым законодательством и Федеральный закон от 29.12.2012 N 273-ФЗ "Об образовании в Российской Федерации". </w:t>
      </w:r>
      <w:r w:rsidRPr="00A53076">
        <w:rPr>
          <w:rFonts w:ascii="Times New Roman" w:eastAsia="Times New Roman" w:hAnsi="Times New Roman" w:cs="Times New Roman"/>
          <w:spacing w:val="-3"/>
          <w:sz w:val="28"/>
          <w:szCs w:val="28"/>
          <w:lang w:eastAsia="ru-RU"/>
        </w:rPr>
        <w:t>Увольнение за данный проступок не является мерой дисциплинарной ответственности.</w:t>
      </w:r>
    </w:p>
    <w:p w:rsidR="00A53076" w:rsidRPr="001A4B88" w:rsidRDefault="00A53076" w:rsidP="001A4B88">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9"/>
          <w:sz w:val="28"/>
          <w:szCs w:val="28"/>
          <w:lang w:eastAsia="ru-RU"/>
        </w:rPr>
        <w:t>5.4.</w:t>
      </w:r>
      <w:r w:rsidRPr="00A53076">
        <w:rPr>
          <w:rFonts w:ascii="Times New Roman" w:eastAsia="Times New Roman" w:hAnsi="Times New Roman" w:cs="Times New Roman"/>
          <w:spacing w:val="-3"/>
          <w:sz w:val="28"/>
          <w:szCs w:val="28"/>
          <w:lang w:eastAsia="ru-RU"/>
        </w:rPr>
        <w:t xml:space="preserve">За   виновное   причинение   школе   или   участникам   образовательного   процесса  ущерба   в   связи   с   исполнением </w:t>
      </w:r>
      <w:r w:rsidRPr="00A53076">
        <w:rPr>
          <w:rFonts w:ascii="Times New Roman" w:eastAsia="Times New Roman" w:hAnsi="Times New Roman" w:cs="Times New Roman"/>
          <w:spacing w:val="1"/>
          <w:sz w:val="28"/>
          <w:szCs w:val="28"/>
          <w:lang w:eastAsia="ru-RU"/>
        </w:rPr>
        <w:t xml:space="preserve">(неисполнением) своих должностных обязанностей учитель несет материальную ответственность в порядке и </w:t>
      </w:r>
      <w:r w:rsidRPr="00A53076">
        <w:rPr>
          <w:rFonts w:ascii="Times New Roman" w:eastAsia="Times New Roman" w:hAnsi="Times New Roman" w:cs="Times New Roman"/>
          <w:spacing w:val="-3"/>
          <w:sz w:val="28"/>
          <w:szCs w:val="28"/>
          <w:lang w:eastAsia="ru-RU"/>
        </w:rPr>
        <w:t>пределах, установленных трудовым и (или) гражданским законодательством.</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pacing w:val="-6"/>
          <w:sz w:val="28"/>
          <w:szCs w:val="28"/>
          <w:u w:val="single"/>
          <w:lang w:eastAsia="ru-RU"/>
        </w:rPr>
        <w:t xml:space="preserve">6. </w:t>
      </w:r>
      <w:r w:rsidRPr="00A53076">
        <w:rPr>
          <w:rFonts w:ascii="Times New Roman" w:eastAsia="Times New Roman" w:hAnsi="Times New Roman" w:cs="Times New Roman"/>
          <w:sz w:val="28"/>
          <w:szCs w:val="28"/>
          <w:u w:val="single"/>
          <w:lang w:eastAsia="ru-RU"/>
        </w:rPr>
        <w:t>Взаи</w:t>
      </w:r>
      <w:r w:rsidR="001A4B88">
        <w:rPr>
          <w:rFonts w:ascii="Times New Roman" w:eastAsia="Times New Roman" w:hAnsi="Times New Roman" w:cs="Times New Roman"/>
          <w:sz w:val="28"/>
          <w:szCs w:val="28"/>
          <w:u w:val="single"/>
          <w:lang w:eastAsia="ru-RU"/>
        </w:rPr>
        <w:t>моотношения. Связи по должности</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u w:val="single"/>
          <w:lang w:eastAsia="ru-RU"/>
        </w:rPr>
      </w:pPr>
      <w:r w:rsidRPr="00A53076">
        <w:rPr>
          <w:rFonts w:ascii="Times New Roman" w:eastAsia="Times New Roman" w:hAnsi="Times New Roman" w:cs="Times New Roman"/>
          <w:sz w:val="28"/>
          <w:szCs w:val="28"/>
          <w:u w:val="single"/>
          <w:lang w:eastAsia="ru-RU"/>
        </w:rPr>
        <w:t>Учитель:</w:t>
      </w:r>
    </w:p>
    <w:p w:rsidR="00A53076" w:rsidRPr="00A53076" w:rsidRDefault="00A53076" w:rsidP="00A53076">
      <w:pPr>
        <w:spacing w:after="0" w:line="240" w:lineRule="auto"/>
        <w:ind w:firstLine="709"/>
        <w:jc w:val="both"/>
        <w:rPr>
          <w:rFonts w:ascii="Times New Roman" w:eastAsia="Times New Roman" w:hAnsi="Times New Roman" w:cs="Times New Roman"/>
          <w:spacing w:val="-8"/>
          <w:sz w:val="28"/>
          <w:szCs w:val="28"/>
          <w:lang w:eastAsia="ru-RU"/>
        </w:rPr>
      </w:pPr>
      <w:proofErr w:type="gramStart"/>
      <w:r w:rsidRPr="00A53076">
        <w:rPr>
          <w:rFonts w:ascii="Times New Roman" w:eastAsia="Times New Roman" w:hAnsi="Times New Roman" w:cs="Times New Roman"/>
          <w:spacing w:val="1"/>
          <w:sz w:val="28"/>
          <w:szCs w:val="28"/>
          <w:lang w:eastAsia="ru-RU"/>
        </w:rPr>
        <w:t xml:space="preserve">6.1.Работает в режиме выполнения объема установленной ему учебной нагрузки в соответствии с расписанием учебных </w:t>
      </w:r>
      <w:r w:rsidRPr="00A53076">
        <w:rPr>
          <w:rFonts w:ascii="Times New Roman" w:eastAsia="Times New Roman" w:hAnsi="Times New Roman" w:cs="Times New Roman"/>
          <w:spacing w:val="-2"/>
          <w:sz w:val="28"/>
          <w:szCs w:val="28"/>
          <w:lang w:eastAsia="ru-RU"/>
        </w:rPr>
        <w:t>занятии, участвует в обязательных плановых мероприятиях.</w:t>
      </w:r>
      <w:proofErr w:type="gramEnd"/>
    </w:p>
    <w:p w:rsidR="00A53076" w:rsidRPr="00A53076" w:rsidRDefault="00A53076" w:rsidP="00A53076">
      <w:pPr>
        <w:spacing w:after="0" w:line="240" w:lineRule="auto"/>
        <w:ind w:firstLine="709"/>
        <w:jc w:val="both"/>
        <w:rPr>
          <w:rFonts w:ascii="Times New Roman" w:eastAsia="Times New Roman" w:hAnsi="Times New Roman" w:cs="Times New Roman"/>
          <w:spacing w:val="-8"/>
          <w:sz w:val="28"/>
          <w:szCs w:val="28"/>
          <w:lang w:eastAsia="ru-RU"/>
        </w:rPr>
      </w:pPr>
      <w:r w:rsidRPr="00A53076">
        <w:rPr>
          <w:rFonts w:ascii="Times New Roman" w:eastAsia="Times New Roman" w:hAnsi="Times New Roman" w:cs="Times New Roman"/>
          <w:spacing w:val="-2"/>
          <w:sz w:val="28"/>
          <w:szCs w:val="28"/>
          <w:lang w:eastAsia="ru-RU"/>
        </w:rPr>
        <w:t xml:space="preserve">6.2.Получает от  администрации  школы   оборудование и материалы   нормативно-правового  и  организационно-методического  характера, </w:t>
      </w:r>
      <w:r w:rsidRPr="00A53076">
        <w:rPr>
          <w:rFonts w:ascii="Times New Roman" w:eastAsia="Times New Roman" w:hAnsi="Times New Roman" w:cs="Times New Roman"/>
          <w:spacing w:val="-3"/>
          <w:sz w:val="28"/>
          <w:szCs w:val="28"/>
          <w:lang w:eastAsia="ru-RU"/>
        </w:rPr>
        <w:t>знакомится под расписку с соответствующими документами.</w:t>
      </w:r>
    </w:p>
    <w:p w:rsidR="00A53076" w:rsidRPr="00A53076" w:rsidRDefault="00A53076" w:rsidP="00A53076">
      <w:pPr>
        <w:spacing w:after="0" w:line="240" w:lineRule="auto"/>
        <w:ind w:firstLine="709"/>
        <w:jc w:val="both"/>
        <w:rPr>
          <w:rFonts w:ascii="Times New Roman" w:eastAsia="Times New Roman" w:hAnsi="Times New Roman" w:cs="Times New Roman"/>
          <w:spacing w:val="-9"/>
          <w:sz w:val="28"/>
          <w:szCs w:val="28"/>
          <w:lang w:eastAsia="ru-RU"/>
        </w:rPr>
      </w:pPr>
      <w:r w:rsidRPr="00A53076">
        <w:rPr>
          <w:rFonts w:ascii="Times New Roman" w:eastAsia="Times New Roman" w:hAnsi="Times New Roman" w:cs="Times New Roman"/>
          <w:sz w:val="28"/>
          <w:szCs w:val="28"/>
          <w:lang w:eastAsia="ru-RU"/>
        </w:rPr>
        <w:t>6.3.С</w:t>
      </w:r>
      <w:r w:rsidRPr="00A53076">
        <w:rPr>
          <w:rFonts w:ascii="Times New Roman" w:eastAsia="Times New Roman" w:hAnsi="Times New Roman" w:cs="Times New Roman"/>
          <w:spacing w:val="-4"/>
          <w:sz w:val="28"/>
          <w:szCs w:val="28"/>
          <w:lang w:eastAsia="ru-RU"/>
        </w:rPr>
        <w:t xml:space="preserve">истематически   обменивается   информацией   по   вопросам дистанционного обучения   с   администрацией,  </w:t>
      </w:r>
      <w:r w:rsidRPr="00A53076">
        <w:rPr>
          <w:rFonts w:ascii="Times New Roman" w:eastAsia="Times New Roman" w:hAnsi="Times New Roman" w:cs="Times New Roman"/>
          <w:spacing w:val="-3"/>
          <w:sz w:val="28"/>
          <w:szCs w:val="28"/>
          <w:lang w:eastAsia="ru-RU"/>
        </w:rPr>
        <w:t>педагогическими работниками школы, с сетевым педагогом.</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lang w:eastAsia="ru-RU"/>
        </w:rPr>
      </w:pPr>
      <w:r w:rsidRPr="00A53076">
        <w:rPr>
          <w:rFonts w:ascii="Times New Roman" w:eastAsia="Times New Roman" w:hAnsi="Times New Roman" w:cs="Times New Roman"/>
          <w:sz w:val="28"/>
          <w:szCs w:val="28"/>
          <w:lang w:eastAsia="ru-RU"/>
        </w:rPr>
        <w:lastRenderedPageBreak/>
        <w:t>Лист ознакомления с должностной инструкцией учителя (д</w:t>
      </w:r>
      <w:r w:rsidRPr="00A53076">
        <w:rPr>
          <w:rFonts w:ascii="Times New Roman" w:eastAsia="Times New Roman" w:hAnsi="Times New Roman" w:cs="Times New Roman"/>
          <w:spacing w:val="6"/>
          <w:sz w:val="28"/>
          <w:szCs w:val="28"/>
          <w:lang w:eastAsia="ru-RU"/>
        </w:rPr>
        <w:t>истанционное обучение)</w:t>
      </w:r>
    </w:p>
    <w:p w:rsidR="00A53076" w:rsidRPr="00A53076" w:rsidRDefault="00A53076" w:rsidP="00A53076">
      <w:pPr>
        <w:spacing w:after="0" w:line="240" w:lineRule="auto"/>
        <w:ind w:firstLine="709"/>
        <w:jc w:val="both"/>
        <w:rPr>
          <w:rFonts w:ascii="Times New Roman" w:eastAsia="Times New Roman" w:hAnsi="Times New Roman" w:cs="Times New Roman"/>
          <w:spacing w:val="6"/>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835"/>
        <w:gridCol w:w="2694"/>
        <w:gridCol w:w="2693"/>
      </w:tblGrid>
      <w:tr w:rsidR="00A53076" w:rsidRPr="00A53076" w:rsidTr="0064780C">
        <w:tc>
          <w:tcPr>
            <w:tcW w:w="675"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 </w:t>
            </w:r>
            <w:proofErr w:type="gramStart"/>
            <w:r w:rsidRPr="00A53076">
              <w:rPr>
                <w:rFonts w:ascii="Times New Roman" w:eastAsia="Times New Roman" w:hAnsi="Times New Roman" w:cs="Times New Roman"/>
                <w:sz w:val="28"/>
                <w:szCs w:val="28"/>
                <w:lang w:eastAsia="ru-RU"/>
              </w:rPr>
              <w:t>п</w:t>
            </w:r>
            <w:proofErr w:type="gramEnd"/>
            <w:r w:rsidRPr="00A53076">
              <w:rPr>
                <w:rFonts w:ascii="Times New Roman" w:eastAsia="Times New Roman" w:hAnsi="Times New Roman" w:cs="Times New Roman"/>
                <w:sz w:val="28"/>
                <w:szCs w:val="28"/>
                <w:lang w:eastAsia="ru-RU"/>
              </w:rPr>
              <w:t>/п</w:t>
            </w:r>
          </w:p>
        </w:tc>
        <w:tc>
          <w:tcPr>
            <w:tcW w:w="2835"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Ф.И.О. Учителя</w:t>
            </w:r>
          </w:p>
        </w:tc>
        <w:tc>
          <w:tcPr>
            <w:tcW w:w="2694"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Дата ознакомления</w:t>
            </w:r>
          </w:p>
        </w:tc>
        <w:tc>
          <w:tcPr>
            <w:tcW w:w="2693"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Подпись</w:t>
            </w:r>
          </w:p>
        </w:tc>
      </w:tr>
      <w:tr w:rsidR="00A53076" w:rsidRPr="00A53076" w:rsidTr="0064780C">
        <w:tc>
          <w:tcPr>
            <w:tcW w:w="675"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1</w:t>
            </w:r>
          </w:p>
        </w:tc>
        <w:tc>
          <w:tcPr>
            <w:tcW w:w="2835"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tc>
        <w:tc>
          <w:tcPr>
            <w:tcW w:w="2694"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tc>
        <w:tc>
          <w:tcPr>
            <w:tcW w:w="2693"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tc>
      </w:tr>
      <w:tr w:rsidR="00A53076" w:rsidRPr="00A53076" w:rsidTr="0064780C">
        <w:tc>
          <w:tcPr>
            <w:tcW w:w="675"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w:t>
            </w:r>
          </w:p>
        </w:tc>
        <w:tc>
          <w:tcPr>
            <w:tcW w:w="2835"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tc>
        <w:tc>
          <w:tcPr>
            <w:tcW w:w="2694"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tc>
        <w:tc>
          <w:tcPr>
            <w:tcW w:w="2693"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tc>
      </w:tr>
      <w:tr w:rsidR="00A53076" w:rsidRPr="00A53076" w:rsidTr="0064780C">
        <w:tc>
          <w:tcPr>
            <w:tcW w:w="675"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w:t>
            </w:r>
          </w:p>
        </w:tc>
        <w:tc>
          <w:tcPr>
            <w:tcW w:w="2835"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tc>
        <w:tc>
          <w:tcPr>
            <w:tcW w:w="2694"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tc>
        <w:tc>
          <w:tcPr>
            <w:tcW w:w="2693" w:type="dxa"/>
          </w:tcPr>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tc>
      </w:tr>
    </w:tbl>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Default="00A53076"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Default="001A4B88" w:rsidP="00A53076">
      <w:pPr>
        <w:spacing w:after="0" w:line="240" w:lineRule="auto"/>
        <w:ind w:firstLine="709"/>
        <w:jc w:val="both"/>
        <w:rPr>
          <w:rFonts w:ascii="Times New Roman" w:eastAsia="Calibri" w:hAnsi="Times New Roman" w:cs="Times New Roman"/>
          <w:sz w:val="28"/>
          <w:szCs w:val="28"/>
        </w:rPr>
      </w:pPr>
    </w:p>
    <w:p w:rsidR="001A4B88" w:rsidRPr="00A53076" w:rsidRDefault="001A4B88"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1A4B88" w:rsidP="001A4B88">
      <w:pPr>
        <w:spacing w:after="0" w:line="240" w:lineRule="auto"/>
        <w:ind w:firstLine="709"/>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16</w:t>
      </w:r>
    </w:p>
    <w:p w:rsidR="00A53076" w:rsidRPr="00A53076" w:rsidRDefault="00A53076" w:rsidP="001A4B88">
      <w:pPr>
        <w:spacing w:after="0" w:line="240" w:lineRule="auto"/>
        <w:ind w:firstLine="709"/>
        <w:jc w:val="center"/>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t>Договор №  ____</w:t>
      </w:r>
    </w:p>
    <w:p w:rsidR="00A53076" w:rsidRPr="00A53076" w:rsidRDefault="00A53076" w:rsidP="001A4B88">
      <w:pPr>
        <w:spacing w:after="0" w:line="240" w:lineRule="auto"/>
        <w:ind w:firstLine="709"/>
        <w:jc w:val="center"/>
        <w:rPr>
          <w:rFonts w:ascii="Times New Roman" w:eastAsia="Times New Roman" w:hAnsi="Times New Roman" w:cs="Times New Roman"/>
          <w:b/>
          <w:sz w:val="28"/>
          <w:szCs w:val="28"/>
          <w:lang w:eastAsia="ru-RU"/>
        </w:rPr>
      </w:pPr>
      <w:r w:rsidRPr="00A53076">
        <w:rPr>
          <w:rFonts w:ascii="Times New Roman" w:eastAsia="Times New Roman" w:hAnsi="Times New Roman" w:cs="Times New Roman"/>
          <w:b/>
          <w:sz w:val="28"/>
          <w:szCs w:val="28"/>
          <w:lang w:eastAsia="ru-RU"/>
        </w:rPr>
        <w:t>на организацию обучения посредством дистанционных технологий</w:t>
      </w:r>
    </w:p>
    <w:p w:rsidR="00A53076" w:rsidRPr="00A53076" w:rsidRDefault="00A53076" w:rsidP="001A4B88">
      <w:pPr>
        <w:spacing w:after="0" w:line="240" w:lineRule="auto"/>
        <w:ind w:firstLine="709"/>
        <w:jc w:val="center"/>
        <w:rPr>
          <w:rFonts w:ascii="Times New Roman" w:eastAsia="Times New Roman" w:hAnsi="Times New Roman" w:cs="Times New Roman"/>
          <w:sz w:val="28"/>
          <w:szCs w:val="28"/>
          <w:lang w:eastAsia="ru-RU"/>
        </w:rPr>
      </w:pPr>
      <w:r w:rsidRPr="00A53076">
        <w:rPr>
          <w:rFonts w:ascii="Times New Roman" w:eastAsia="Times New Roman" w:hAnsi="Times New Roman" w:cs="Times New Roman"/>
          <w:b/>
          <w:sz w:val="28"/>
          <w:szCs w:val="28"/>
          <w:lang w:eastAsia="ru-RU"/>
        </w:rPr>
        <w:t>с применением средств компьютерной техники и связи</w:t>
      </w:r>
      <w:r w:rsidRPr="00A53076">
        <w:rPr>
          <w:rFonts w:ascii="Times New Roman" w:eastAsia="Times New Roman" w:hAnsi="Times New Roman" w:cs="Times New Roman"/>
          <w:sz w:val="28"/>
          <w:szCs w:val="28"/>
          <w:lang w:eastAsia="ru-RU"/>
        </w:rPr>
        <w:br/>
      </w:r>
    </w:p>
    <w:p w:rsidR="00A53076" w:rsidRPr="00A53076" w:rsidRDefault="001A4B88" w:rsidP="00A5307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 __________</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A53076" w:rsidRPr="00A53076">
        <w:rPr>
          <w:rFonts w:ascii="Times New Roman" w:eastAsia="Calibri" w:hAnsi="Times New Roman" w:cs="Times New Roman"/>
          <w:sz w:val="28"/>
          <w:szCs w:val="28"/>
        </w:rPr>
        <w:t xml:space="preserve"> «</w:t>
      </w:r>
      <w:r w:rsidR="00A53076" w:rsidRPr="00A53076">
        <w:rPr>
          <w:rFonts w:ascii="Times New Roman" w:eastAsia="Calibri" w:hAnsi="Times New Roman" w:cs="Times New Roman"/>
          <w:bCs/>
          <w:sz w:val="28"/>
          <w:szCs w:val="28"/>
        </w:rPr>
        <w:t xml:space="preserve">   » ________201___ г</w:t>
      </w:r>
      <w:r w:rsidR="00A53076" w:rsidRPr="00A53076">
        <w:rPr>
          <w:rFonts w:ascii="Times New Roman" w:eastAsia="Calibri" w:hAnsi="Times New Roman" w:cs="Times New Roman"/>
          <w:sz w:val="28"/>
          <w:szCs w:val="28"/>
        </w:rPr>
        <w:br/>
      </w:r>
    </w:p>
    <w:p w:rsidR="00A53076" w:rsidRPr="001A4B88" w:rsidRDefault="00A53076" w:rsidP="001A4B88">
      <w:pPr>
        <w:spacing w:after="0" w:line="240" w:lineRule="auto"/>
        <w:ind w:firstLine="709"/>
        <w:jc w:val="both"/>
        <w:rPr>
          <w:rFonts w:ascii="Times New Roman" w:eastAsia="Calibri" w:hAnsi="Times New Roman" w:cs="Times New Roman"/>
          <w:sz w:val="28"/>
          <w:szCs w:val="28"/>
        </w:rPr>
      </w:pPr>
      <w:r w:rsidRPr="00A53076">
        <w:rPr>
          <w:rFonts w:ascii="Times New Roman" w:eastAsia="Calibri" w:hAnsi="Times New Roman" w:cs="Times New Roman"/>
          <w:sz w:val="28"/>
          <w:szCs w:val="28"/>
        </w:rPr>
        <w:t xml:space="preserve">           Муниципальное бюджетное общеобразовательное учреждение «Средняя общеобразовательная школа №____» муниципального образования «город </w:t>
      </w:r>
      <w:proofErr w:type="spellStart"/>
      <w:r w:rsidRPr="00A53076">
        <w:rPr>
          <w:rFonts w:ascii="Times New Roman" w:eastAsia="Calibri" w:hAnsi="Times New Roman" w:cs="Times New Roman"/>
          <w:sz w:val="28"/>
          <w:szCs w:val="28"/>
        </w:rPr>
        <w:t>Бугурслан</w:t>
      </w:r>
      <w:proofErr w:type="spellEnd"/>
      <w:r w:rsidRPr="00A53076">
        <w:rPr>
          <w:rFonts w:ascii="Times New Roman" w:eastAsia="Calibri" w:hAnsi="Times New Roman" w:cs="Times New Roman"/>
          <w:sz w:val="28"/>
          <w:szCs w:val="28"/>
        </w:rPr>
        <w:t>», именуемое в дальнейшем «Школа», в лице Директора__________________, действующего на ос</w:t>
      </w:r>
      <w:r w:rsidR="001A4B88">
        <w:rPr>
          <w:rFonts w:ascii="Times New Roman" w:eastAsia="Calibri" w:hAnsi="Times New Roman" w:cs="Times New Roman"/>
          <w:sz w:val="28"/>
          <w:szCs w:val="28"/>
        </w:rPr>
        <w:t xml:space="preserve">новании Устава, с одной стороны </w:t>
      </w:r>
      <w:r w:rsidRPr="00A53076">
        <w:rPr>
          <w:rFonts w:ascii="Times New Roman" w:eastAsia="Calibri" w:hAnsi="Times New Roman" w:cs="Times New Roman"/>
          <w:sz w:val="28"/>
          <w:szCs w:val="28"/>
        </w:rPr>
        <w:t xml:space="preserve">и____________________ </w:t>
      </w:r>
      <w:r w:rsidRPr="00A53076">
        <w:rPr>
          <w:rFonts w:ascii="Times New Roman" w:eastAsia="Calibri" w:hAnsi="Times New Roman" w:cs="Times New Roman"/>
          <w:b/>
          <w:bCs/>
          <w:sz w:val="28"/>
          <w:szCs w:val="28"/>
        </w:rPr>
        <w:t>__________________________________________,</w:t>
      </w:r>
      <w:r w:rsidR="001A4B88">
        <w:rPr>
          <w:rFonts w:ascii="Times New Roman" w:eastAsia="Calibri" w:hAnsi="Times New Roman" w:cs="Times New Roman"/>
          <w:sz w:val="28"/>
          <w:szCs w:val="28"/>
        </w:rPr>
        <w:t xml:space="preserve"> </w:t>
      </w:r>
      <w:r w:rsidRPr="00A53076">
        <w:rPr>
          <w:rFonts w:ascii="Times New Roman" w:eastAsia="Calibri" w:hAnsi="Times New Roman" w:cs="Times New Roman"/>
          <w:sz w:val="28"/>
          <w:szCs w:val="28"/>
        </w:rPr>
        <w:t>именуемы</w:t>
      </w:r>
      <w:proofErr w:type="gramStart"/>
      <w:r w:rsidRPr="00A53076">
        <w:rPr>
          <w:rFonts w:ascii="Times New Roman" w:eastAsia="Calibri" w:hAnsi="Times New Roman" w:cs="Times New Roman"/>
          <w:sz w:val="28"/>
          <w:szCs w:val="28"/>
        </w:rPr>
        <w:t>й(</w:t>
      </w:r>
      <w:proofErr w:type="spellStart"/>
      <w:proofErr w:type="gramEnd"/>
      <w:r w:rsidRPr="00A53076">
        <w:rPr>
          <w:rFonts w:ascii="Times New Roman" w:eastAsia="Calibri" w:hAnsi="Times New Roman" w:cs="Times New Roman"/>
          <w:sz w:val="28"/>
          <w:szCs w:val="28"/>
        </w:rPr>
        <w:t>ая</w:t>
      </w:r>
      <w:proofErr w:type="spellEnd"/>
      <w:r w:rsidRPr="00A53076">
        <w:rPr>
          <w:rFonts w:ascii="Times New Roman" w:eastAsia="Calibri" w:hAnsi="Times New Roman" w:cs="Times New Roman"/>
          <w:sz w:val="28"/>
          <w:szCs w:val="28"/>
        </w:rPr>
        <w:t>) в дальнейшем «Законный представитель»</w:t>
      </w:r>
      <w:r w:rsidRPr="00A53076">
        <w:rPr>
          <w:rFonts w:ascii="Times New Roman" w:eastAsia="Calibri" w:hAnsi="Times New Roman" w:cs="Times New Roman"/>
          <w:b/>
          <w:bCs/>
          <w:sz w:val="28"/>
          <w:szCs w:val="28"/>
        </w:rPr>
        <w:t xml:space="preserve"> ___________________________________________________</w:t>
      </w:r>
      <w:r w:rsidRPr="00A53076">
        <w:rPr>
          <w:rFonts w:ascii="Times New Roman" w:eastAsia="Calibri" w:hAnsi="Times New Roman" w:cs="Times New Roman"/>
          <w:sz w:val="28"/>
          <w:szCs w:val="28"/>
        </w:rPr>
        <w:t>, именуемого(ой) в дальнейшем «Пользователь», с другой стороны, заключили нас</w:t>
      </w:r>
      <w:r w:rsidR="001A4B88">
        <w:rPr>
          <w:rFonts w:ascii="Times New Roman" w:eastAsia="Calibri" w:hAnsi="Times New Roman" w:cs="Times New Roman"/>
          <w:sz w:val="28"/>
          <w:szCs w:val="28"/>
        </w:rPr>
        <w:t>тоящий договор о нижеследующем:</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1. ПРЕДМЕТ ДОГОВОРА</w:t>
      </w:r>
    </w:p>
    <w:p w:rsidR="00A53076" w:rsidRPr="00A53076" w:rsidRDefault="00A53076" w:rsidP="00A53076">
      <w:pPr>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sz w:val="28"/>
          <w:szCs w:val="28"/>
          <w:lang w:eastAsia="ru-RU"/>
        </w:rPr>
        <w:t>1.1. Школа предоставляет Пользователю образовательные услуги по основным и дополнительным образовательным программам.</w:t>
      </w:r>
      <w:r w:rsidRPr="00A53076">
        <w:rPr>
          <w:rFonts w:ascii="Times New Roman" w:eastAsia="Times New Roman" w:hAnsi="Times New Roman" w:cs="Times New Roman"/>
          <w:sz w:val="28"/>
          <w:szCs w:val="28"/>
          <w:lang w:eastAsia="ru-RU"/>
        </w:rPr>
        <w:br/>
        <w:t xml:space="preserve">1.2. Срок обучения в соответствии с индивидуальным учебным планом (индивидуальным графиком) составляет заместитель директора по УР __________________________. </w:t>
      </w:r>
    </w:p>
    <w:p w:rsidR="00A53076" w:rsidRPr="00A53076" w:rsidRDefault="00A53076" w:rsidP="001A4B88">
      <w:pPr>
        <w:spacing w:after="0" w:line="240" w:lineRule="auto"/>
        <w:jc w:val="both"/>
        <w:rPr>
          <w:rFonts w:ascii="Times New Roman" w:eastAsia="Times New Roman" w:hAnsi="Times New Roman" w:cs="Times New Roman"/>
          <w:sz w:val="28"/>
          <w:szCs w:val="28"/>
          <w:lang w:eastAsia="ru-RU"/>
        </w:rPr>
      </w:pP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 ПРАВА И ОБЯЗАННОСТИ СТОРОН</w:t>
      </w:r>
    </w:p>
    <w:p w:rsidR="001A4B88" w:rsidRDefault="001A4B88" w:rsidP="00A53076">
      <w:pPr>
        <w:spacing w:after="0" w:line="240" w:lineRule="auto"/>
        <w:ind w:firstLine="709"/>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t>2.1. Права и обязанности Школы:</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2.1.1. Школа обязана организовать и обеспечить надлежащее выполнение услуг, предусмотренных п. 1 настоящего Договора. Образовательные услуги должны оказываться в соответствии с учебным планом и расписанием занятий, </w:t>
      </w:r>
      <w:r w:rsidR="001A4B88">
        <w:rPr>
          <w:rFonts w:ascii="Times New Roman" w:eastAsia="Times New Roman" w:hAnsi="Times New Roman" w:cs="Times New Roman"/>
          <w:sz w:val="28"/>
          <w:szCs w:val="28"/>
          <w:lang w:eastAsia="ru-RU"/>
        </w:rPr>
        <w:t xml:space="preserve">утверждаемым Директором школы.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2.1.2. Создать Пользователю необходимые условия для освоения выбранной образовательной программы: проводить промежуточный и итоговый контроль освоения Пользователем образовательных программ, предус</w:t>
      </w:r>
      <w:r w:rsidR="001A4B88">
        <w:rPr>
          <w:rFonts w:ascii="Times New Roman" w:eastAsia="Times New Roman" w:hAnsi="Times New Roman" w:cs="Times New Roman"/>
          <w:sz w:val="28"/>
          <w:szCs w:val="28"/>
          <w:lang w:eastAsia="ru-RU"/>
        </w:rPr>
        <w:t xml:space="preserve">мотренных настоящим договором.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2.1.3. Проявлять уважение к личности Пользователя, не допускать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Пользователя с учетом ег</w:t>
      </w:r>
      <w:r w:rsidR="001A4B88">
        <w:rPr>
          <w:rFonts w:ascii="Times New Roman" w:eastAsia="Times New Roman" w:hAnsi="Times New Roman" w:cs="Times New Roman"/>
          <w:sz w:val="28"/>
          <w:szCs w:val="28"/>
          <w:lang w:eastAsia="ru-RU"/>
        </w:rPr>
        <w:t>о индивидуальных особенностей.</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2.1.4. Восполнить материал занятий, пройденный за время отсутствия Пользователя по уважительной причине, в пределах объема услуг, оказываемых в соответств</w:t>
      </w:r>
      <w:r w:rsidR="001A4B88">
        <w:rPr>
          <w:rFonts w:ascii="Times New Roman" w:eastAsia="Times New Roman" w:hAnsi="Times New Roman" w:cs="Times New Roman"/>
          <w:sz w:val="28"/>
          <w:szCs w:val="28"/>
          <w:lang w:eastAsia="ru-RU"/>
        </w:rPr>
        <w:t xml:space="preserve">ии с п. 1 настоящего Договора.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2.1.5. Уведомить Законного представителя о нецелесообразности оказания Пользователю образовательных услуг в объеме, предусмотренном п. 1 настоящего Договора, вследствие его индивидуальных особенностей, </w:t>
      </w:r>
      <w:r w:rsidRPr="00A53076">
        <w:rPr>
          <w:rFonts w:ascii="Times New Roman" w:eastAsia="Times New Roman" w:hAnsi="Times New Roman" w:cs="Times New Roman"/>
          <w:sz w:val="28"/>
          <w:szCs w:val="28"/>
          <w:lang w:eastAsia="ru-RU"/>
        </w:rPr>
        <w:lastRenderedPageBreak/>
        <w:t>делающих невозможным или педагогически нецелесообразным ок</w:t>
      </w:r>
      <w:r w:rsidR="001A4B88">
        <w:rPr>
          <w:rFonts w:ascii="Times New Roman" w:eastAsia="Times New Roman" w:hAnsi="Times New Roman" w:cs="Times New Roman"/>
          <w:sz w:val="28"/>
          <w:szCs w:val="28"/>
          <w:lang w:eastAsia="ru-RU"/>
        </w:rPr>
        <w:t xml:space="preserve">азание данных услуг.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2.1.6. Школа вправе самостоятельно осуществлять образовательный процесс, выбирать системы оценок, формы, порядок и периодичность промежуточной аттестации Потребителя, применять меры поощрения  в пределах, предусмотренных Уставом Школы, а также осуществлят</w:t>
      </w:r>
      <w:r w:rsidR="001A4B88">
        <w:rPr>
          <w:rFonts w:ascii="Times New Roman" w:eastAsia="Times New Roman" w:hAnsi="Times New Roman" w:cs="Times New Roman"/>
          <w:sz w:val="28"/>
          <w:szCs w:val="28"/>
          <w:lang w:eastAsia="ru-RU"/>
        </w:rPr>
        <w:t xml:space="preserve">ь подбор и расстановку кадров.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2.1.7. В случае изменения обстоятельств, послуживших основанием для заключения настоящего договора, либо неисполнением Законным представителем или Пользователем принятых на себя обязательств, Школа имеет право по своему усмотрению </w:t>
      </w:r>
      <w:r w:rsidR="001A4B88">
        <w:rPr>
          <w:rFonts w:ascii="Times New Roman" w:eastAsia="Times New Roman" w:hAnsi="Times New Roman" w:cs="Times New Roman"/>
          <w:sz w:val="28"/>
          <w:szCs w:val="28"/>
          <w:lang w:eastAsia="ru-RU"/>
        </w:rPr>
        <w:t xml:space="preserve">расторгнуть настоящий Договор.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u w:val="single"/>
          <w:lang w:eastAsia="ru-RU"/>
        </w:rPr>
        <w:t>2.2. Права и обязанности Законного представителя и Пользователя</w:t>
      </w:r>
      <w:r w:rsidR="001A4B88">
        <w:rPr>
          <w:rFonts w:ascii="Times New Roman" w:eastAsia="Times New Roman" w:hAnsi="Times New Roman" w:cs="Times New Roman"/>
          <w:sz w:val="28"/>
          <w:szCs w:val="28"/>
          <w:lang w:eastAsia="ru-RU"/>
        </w:rPr>
        <w:t xml:space="preserve">: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2.2.1. Законный представитель обязан представить Школе медицинскую справку об отсутствии противопоказаний у Пользователя для работ</w:t>
      </w:r>
      <w:r w:rsidR="001A4B88">
        <w:rPr>
          <w:rFonts w:ascii="Times New Roman" w:eastAsia="Times New Roman" w:hAnsi="Times New Roman" w:cs="Times New Roman"/>
          <w:sz w:val="28"/>
          <w:szCs w:val="28"/>
          <w:lang w:eastAsia="ru-RU"/>
        </w:rPr>
        <w:t xml:space="preserve">ы за компьютером.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2.2.2. Обеспечить участие Потребителя в занятиях</w:t>
      </w:r>
      <w:r w:rsidR="001A4B88">
        <w:rPr>
          <w:rFonts w:ascii="Times New Roman" w:eastAsia="Times New Roman" w:hAnsi="Times New Roman" w:cs="Times New Roman"/>
          <w:sz w:val="28"/>
          <w:szCs w:val="28"/>
          <w:lang w:eastAsia="ru-RU"/>
        </w:rPr>
        <w:t xml:space="preserve"> согласно учебному расписанию.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2.2.3. Извещать Школу об уважительных причинах невозможности у</w:t>
      </w:r>
      <w:r w:rsidR="001A4B88">
        <w:rPr>
          <w:rFonts w:ascii="Times New Roman" w:eastAsia="Times New Roman" w:hAnsi="Times New Roman" w:cs="Times New Roman"/>
          <w:sz w:val="28"/>
          <w:szCs w:val="28"/>
          <w:lang w:eastAsia="ru-RU"/>
        </w:rPr>
        <w:t xml:space="preserve">частия Потребителя в обучении.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2.2.4. Проявлять уважение к научно - педагогическому, </w:t>
      </w:r>
      <w:proofErr w:type="spellStart"/>
      <w:r w:rsidRPr="00A53076">
        <w:rPr>
          <w:rFonts w:ascii="Times New Roman" w:eastAsia="Times New Roman" w:hAnsi="Times New Roman" w:cs="Times New Roman"/>
          <w:sz w:val="28"/>
          <w:szCs w:val="28"/>
          <w:lang w:eastAsia="ru-RU"/>
        </w:rPr>
        <w:t>инженерно</w:t>
      </w:r>
      <w:proofErr w:type="spellEnd"/>
      <w:r w:rsidRPr="00A53076">
        <w:rPr>
          <w:rFonts w:ascii="Times New Roman" w:eastAsia="Times New Roman" w:hAnsi="Times New Roman" w:cs="Times New Roman"/>
          <w:sz w:val="28"/>
          <w:szCs w:val="28"/>
          <w:lang w:eastAsia="ru-RU"/>
        </w:rPr>
        <w:t xml:space="preserve"> - техническому, административно - хозяйственному, производственному, учебно-вспомогательному и иному персоналу Школы, не пося</w:t>
      </w:r>
      <w:r w:rsidR="001A4B88">
        <w:rPr>
          <w:rFonts w:ascii="Times New Roman" w:eastAsia="Times New Roman" w:hAnsi="Times New Roman" w:cs="Times New Roman"/>
          <w:sz w:val="28"/>
          <w:szCs w:val="28"/>
          <w:lang w:eastAsia="ru-RU"/>
        </w:rPr>
        <w:t>гать на их честь и достоинство.</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2.2.5. Контролировать содержание и характер посещаемых Пользователем ресурсов Интернет и продолжительно</w:t>
      </w:r>
      <w:r w:rsidR="001A4B88">
        <w:rPr>
          <w:rFonts w:ascii="Times New Roman" w:eastAsia="Times New Roman" w:hAnsi="Times New Roman" w:cs="Times New Roman"/>
          <w:sz w:val="28"/>
          <w:szCs w:val="28"/>
          <w:lang w:eastAsia="ru-RU"/>
        </w:rPr>
        <w:t xml:space="preserve">сть его работы за компьютером.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2.2.6. Законный представитель вправе требовать от Школы предоставления информации 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Школы и перспектив ее развития (об успеваемости, поведении, отношении Пользователя к учебе в целом и по отдель</w:t>
      </w:r>
      <w:r w:rsidR="001A4B88">
        <w:rPr>
          <w:rFonts w:ascii="Times New Roman" w:eastAsia="Times New Roman" w:hAnsi="Times New Roman" w:cs="Times New Roman"/>
          <w:sz w:val="28"/>
          <w:szCs w:val="28"/>
          <w:lang w:eastAsia="ru-RU"/>
        </w:rPr>
        <w:t xml:space="preserve">ным предметам учебного плана).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2.2.7. Пользователь вправе обращаться к работникам Школы по вопросам, касающимся обучения в образовательном учреждении; получать полную и достоверную информацию об оценке своих знаний, умений и навыков, а </w:t>
      </w:r>
      <w:r w:rsidR="001A4B88">
        <w:rPr>
          <w:rFonts w:ascii="Times New Roman" w:eastAsia="Times New Roman" w:hAnsi="Times New Roman" w:cs="Times New Roman"/>
          <w:sz w:val="28"/>
          <w:szCs w:val="28"/>
          <w:lang w:eastAsia="ru-RU"/>
        </w:rPr>
        <w:t xml:space="preserve">также о критериях этой оценки.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2.2.8. Выполнять задания по подготовке к занятиям, даваемые педа</w:t>
      </w:r>
      <w:r w:rsidR="001A4B88">
        <w:rPr>
          <w:rFonts w:ascii="Times New Roman" w:eastAsia="Times New Roman" w:hAnsi="Times New Roman" w:cs="Times New Roman"/>
          <w:sz w:val="28"/>
          <w:szCs w:val="28"/>
          <w:lang w:eastAsia="ru-RU"/>
        </w:rPr>
        <w:t xml:space="preserve">гогическими работниками Школы. </w:t>
      </w:r>
    </w:p>
    <w:p w:rsidR="00A53076" w:rsidRPr="00A53076" w:rsidRDefault="00A53076" w:rsidP="001A4B88">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2.2.9. Соблюдать учебную дисциплину </w:t>
      </w:r>
      <w:r w:rsidR="001A4B88">
        <w:rPr>
          <w:rFonts w:ascii="Times New Roman" w:eastAsia="Times New Roman" w:hAnsi="Times New Roman" w:cs="Times New Roman"/>
          <w:sz w:val="28"/>
          <w:szCs w:val="28"/>
          <w:lang w:eastAsia="ru-RU"/>
        </w:rPr>
        <w:t>и общепринятые нормы поведения.</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3. ОТВЕТСТВЕННОСТЬ СТОРОН</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3.1. За неисполнение или ненадлежащее исполнение своих обязанностей стороны несут ответственность в соответствии с действующим законодательством РФ.</w:t>
      </w:r>
    </w:p>
    <w:p w:rsidR="00A53076" w:rsidRPr="001A4B88" w:rsidRDefault="00A53076" w:rsidP="001A4B88">
      <w:pPr>
        <w:spacing w:after="0" w:line="240" w:lineRule="auto"/>
        <w:ind w:firstLine="709"/>
        <w:jc w:val="both"/>
        <w:rPr>
          <w:rFonts w:ascii="Times New Roman" w:eastAsia="Times New Roman" w:hAnsi="Times New Roman" w:cs="Times New Roman"/>
          <w:bCs/>
          <w:sz w:val="28"/>
          <w:szCs w:val="28"/>
          <w:lang w:eastAsia="ru-RU"/>
        </w:rPr>
      </w:pPr>
      <w:r w:rsidRPr="00A53076">
        <w:rPr>
          <w:rFonts w:ascii="Times New Roman" w:eastAsia="Times New Roman" w:hAnsi="Times New Roman" w:cs="Times New Roman"/>
          <w:sz w:val="28"/>
          <w:szCs w:val="28"/>
          <w:lang w:eastAsia="ru-RU"/>
        </w:rPr>
        <w:lastRenderedPageBreak/>
        <w:t>3.2.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w:t>
      </w:r>
      <w:proofErr w:type="gramStart"/>
      <w:r w:rsidRPr="00A53076">
        <w:rPr>
          <w:rFonts w:ascii="Times New Roman" w:eastAsia="Times New Roman" w:hAnsi="Times New Roman" w:cs="Times New Roman"/>
          <w:sz w:val="28"/>
          <w:szCs w:val="28"/>
          <w:lang w:eastAsia="ru-RU"/>
        </w:rPr>
        <w:t>ств чр</w:t>
      </w:r>
      <w:proofErr w:type="gramEnd"/>
      <w:r w:rsidRPr="00A53076">
        <w:rPr>
          <w:rFonts w:ascii="Times New Roman" w:eastAsia="Times New Roman" w:hAnsi="Times New Roman" w:cs="Times New Roman"/>
          <w:sz w:val="28"/>
          <w:szCs w:val="28"/>
          <w:lang w:eastAsia="ru-RU"/>
        </w:rPr>
        <w:t xml:space="preserve">езвычайного характера, которые стороны не могли предвидеть или предотвратить.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4. СРОК ДЕЙСТВИЯ ДОГОВОРА</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4.1. Договор заключается на срок действия индивидуального учебного плана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до </w:t>
      </w:r>
      <w:r w:rsidR="001A4B88">
        <w:rPr>
          <w:rFonts w:ascii="Times New Roman" w:eastAsia="Times New Roman" w:hAnsi="Times New Roman" w:cs="Times New Roman"/>
          <w:sz w:val="28"/>
          <w:szCs w:val="28"/>
          <w:lang w:eastAsia="ru-RU"/>
        </w:rPr>
        <w:t xml:space="preserve">«___»____________  20___ года.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4.2. Настоящий договор вступает в силу с момента его подписания и действует в течение срока, </w:t>
      </w:r>
      <w:r w:rsidR="001A4B88">
        <w:rPr>
          <w:rFonts w:ascii="Times New Roman" w:eastAsia="Times New Roman" w:hAnsi="Times New Roman" w:cs="Times New Roman"/>
          <w:sz w:val="28"/>
          <w:szCs w:val="28"/>
          <w:lang w:eastAsia="ru-RU"/>
        </w:rPr>
        <w:t xml:space="preserve">указанного в п. 4.1. Договора.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4.3. По окончании срока действия настоящего Договора, стороны вправе подписать соглашение о пролонгации настоящего Договора. </w:t>
      </w:r>
    </w:p>
    <w:p w:rsidR="00A53076" w:rsidRPr="00A53076" w:rsidRDefault="00A53076" w:rsidP="001A4B88">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4.4. Школа в праве отказать Законному представителю и Пользователю в заключени</w:t>
      </w:r>
      <w:proofErr w:type="gramStart"/>
      <w:r w:rsidRPr="00A53076">
        <w:rPr>
          <w:rFonts w:ascii="Times New Roman" w:eastAsia="Times New Roman" w:hAnsi="Times New Roman" w:cs="Times New Roman"/>
          <w:sz w:val="28"/>
          <w:szCs w:val="28"/>
          <w:lang w:eastAsia="ru-RU"/>
        </w:rPr>
        <w:t>и</w:t>
      </w:r>
      <w:proofErr w:type="gramEnd"/>
      <w:r w:rsidRPr="00A53076">
        <w:rPr>
          <w:rFonts w:ascii="Times New Roman" w:eastAsia="Times New Roman" w:hAnsi="Times New Roman" w:cs="Times New Roman"/>
          <w:sz w:val="28"/>
          <w:szCs w:val="28"/>
          <w:lang w:eastAsia="ru-RU"/>
        </w:rPr>
        <w:t xml:space="preserve"> договора на новый срок по истечении действия настоящего Договора, если Законный представитель или Пользователь в период его действия допускали нарушения, предусмотренные</w:t>
      </w:r>
      <w:r w:rsidR="001A4B88">
        <w:rPr>
          <w:rFonts w:ascii="Times New Roman" w:eastAsia="Times New Roman" w:hAnsi="Times New Roman" w:cs="Times New Roman"/>
          <w:sz w:val="28"/>
          <w:szCs w:val="28"/>
          <w:lang w:eastAsia="ru-RU"/>
        </w:rPr>
        <w:t xml:space="preserve"> гражданским законодательством.</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5. ИЗМЕНЕНИЕ И ПРЕКРАЩЕНИЕ ДОГОВОРА</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5.1. Обязательства по настоящему договору прекращаются по исте</w:t>
      </w:r>
      <w:r w:rsidR="001A4B88">
        <w:rPr>
          <w:rFonts w:ascii="Times New Roman" w:eastAsia="Times New Roman" w:hAnsi="Times New Roman" w:cs="Times New Roman"/>
          <w:sz w:val="28"/>
          <w:szCs w:val="28"/>
          <w:lang w:eastAsia="ru-RU"/>
        </w:rPr>
        <w:t xml:space="preserve">чении срока действия договора.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5.2. Договор может быть изменен или досрочно расторгнут по </w:t>
      </w:r>
      <w:r w:rsidR="001A4B88">
        <w:rPr>
          <w:rFonts w:ascii="Times New Roman" w:eastAsia="Times New Roman" w:hAnsi="Times New Roman" w:cs="Times New Roman"/>
          <w:sz w:val="28"/>
          <w:szCs w:val="28"/>
          <w:lang w:eastAsia="ru-RU"/>
        </w:rPr>
        <w:t xml:space="preserve">письменному соглашению сторон.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5.3. Уведомление о расторжении Договора направляется стороне не позднее, чем за пять рабочих дней до предполагае</w:t>
      </w:r>
      <w:r w:rsidR="001A4B88">
        <w:rPr>
          <w:rFonts w:ascii="Times New Roman" w:eastAsia="Times New Roman" w:hAnsi="Times New Roman" w:cs="Times New Roman"/>
          <w:sz w:val="28"/>
          <w:szCs w:val="28"/>
          <w:lang w:eastAsia="ru-RU"/>
        </w:rPr>
        <w:t xml:space="preserve">мой даты расторжения Договора.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5.4. Договор может быть изменен или его действие прекращено в случаях, предусмотренных законодатель</w:t>
      </w:r>
      <w:r w:rsidR="001A4B88">
        <w:rPr>
          <w:rFonts w:ascii="Times New Roman" w:eastAsia="Times New Roman" w:hAnsi="Times New Roman" w:cs="Times New Roman"/>
          <w:sz w:val="28"/>
          <w:szCs w:val="28"/>
          <w:lang w:eastAsia="ru-RU"/>
        </w:rPr>
        <w:t>ством или настоящим договором.</w:t>
      </w:r>
    </w:p>
    <w:p w:rsidR="00A53076" w:rsidRPr="001A4B88" w:rsidRDefault="00A53076" w:rsidP="001A4B88">
      <w:pPr>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sz w:val="28"/>
          <w:szCs w:val="28"/>
          <w:lang w:eastAsia="ru-RU"/>
        </w:rPr>
        <w:t xml:space="preserve">5.5. Прекращение действия договора не освобождает стороны от ответственности за его нарушение.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6. КОНФИДЕНЦИАЛЬНОСТЬ</w:t>
      </w:r>
    </w:p>
    <w:p w:rsidR="00A53076" w:rsidRPr="001A4B88" w:rsidRDefault="00A53076" w:rsidP="001A4B88">
      <w:pPr>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sz w:val="28"/>
          <w:szCs w:val="28"/>
          <w:lang w:eastAsia="ru-RU"/>
        </w:rPr>
        <w:t xml:space="preserve">6.1. Вся информация о деятельности каждой стороны или о деятельности любого иного связанного с ними лица является общедоступной.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7. РАЗРЕШЕНИЕ СПОРОВ</w:t>
      </w:r>
    </w:p>
    <w:p w:rsidR="001A4B88" w:rsidRDefault="00A53076" w:rsidP="001A4B88">
      <w:pPr>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sz w:val="28"/>
          <w:szCs w:val="28"/>
          <w:lang w:eastAsia="ru-RU"/>
        </w:rPr>
        <w:t>7.1. Все споры и разногласия, которые могут возникнуть между сторонами по вопросам, не имеющим своего разрешения по тексту настоящего договора, будут разрешаться путем переговоров на основе действующего законодательства РФ.</w:t>
      </w:r>
      <w:r w:rsidRPr="00A53076">
        <w:rPr>
          <w:rFonts w:ascii="Times New Roman" w:eastAsia="Times New Roman" w:hAnsi="Times New Roman" w:cs="Times New Roman"/>
          <w:sz w:val="28"/>
          <w:szCs w:val="28"/>
          <w:lang w:eastAsia="ru-RU"/>
        </w:rPr>
        <w:br/>
        <w:t xml:space="preserve">7.2. При не урегулировании в процессе переговоров спорных вопросов, споры разрешаются в судебном порядке, установленном действующим законодательством РФ. </w:t>
      </w:r>
    </w:p>
    <w:p w:rsidR="001A4B88" w:rsidRDefault="001A4B88" w:rsidP="001A4B88">
      <w:pPr>
        <w:spacing w:after="0" w:line="240" w:lineRule="auto"/>
        <w:ind w:firstLine="709"/>
        <w:jc w:val="both"/>
        <w:rPr>
          <w:rFonts w:ascii="Times New Roman" w:eastAsia="Times New Roman" w:hAnsi="Times New Roman" w:cs="Times New Roman"/>
          <w:b/>
          <w:bCs/>
          <w:sz w:val="28"/>
          <w:szCs w:val="28"/>
          <w:lang w:eastAsia="ru-RU"/>
        </w:rPr>
      </w:pPr>
    </w:p>
    <w:p w:rsidR="00A53076" w:rsidRPr="001A4B88" w:rsidRDefault="00A53076" w:rsidP="001A4B88">
      <w:pPr>
        <w:spacing w:after="0" w:line="240" w:lineRule="auto"/>
        <w:ind w:firstLine="709"/>
        <w:jc w:val="both"/>
        <w:rPr>
          <w:rFonts w:ascii="Times New Roman" w:eastAsia="Times New Roman" w:hAnsi="Times New Roman" w:cs="Times New Roman"/>
          <w:b/>
          <w:bCs/>
          <w:sz w:val="28"/>
          <w:szCs w:val="28"/>
          <w:lang w:eastAsia="ru-RU"/>
        </w:rPr>
      </w:pPr>
      <w:r w:rsidRPr="00A53076">
        <w:rPr>
          <w:rFonts w:ascii="Times New Roman" w:eastAsia="Times New Roman" w:hAnsi="Times New Roman" w:cs="Times New Roman"/>
          <w:sz w:val="28"/>
          <w:szCs w:val="28"/>
          <w:lang w:eastAsia="ru-RU"/>
        </w:rPr>
        <w:lastRenderedPageBreak/>
        <w:t>8. ДОПОЛНИТЕЛЬНЫЕ УСЛОВИЯ И ЗАКЛЮЧИТЕЛЬНЫЕ ПОЛОЖЕНИЯ</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8.1. 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w:t>
      </w:r>
      <w:r w:rsidR="001A4B88">
        <w:rPr>
          <w:rFonts w:ascii="Times New Roman" w:eastAsia="Times New Roman" w:hAnsi="Times New Roman" w:cs="Times New Roman"/>
          <w:sz w:val="28"/>
          <w:szCs w:val="28"/>
          <w:lang w:eastAsia="ru-RU"/>
        </w:rPr>
        <w:t xml:space="preserve"> на то представителями сторон. </w:t>
      </w:r>
    </w:p>
    <w:p w:rsidR="001A4B88"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8.2. Все уведомления и сообщения должны на</w:t>
      </w:r>
      <w:r w:rsidR="001A4B88">
        <w:rPr>
          <w:rFonts w:ascii="Times New Roman" w:eastAsia="Times New Roman" w:hAnsi="Times New Roman" w:cs="Times New Roman"/>
          <w:sz w:val="28"/>
          <w:szCs w:val="28"/>
          <w:lang w:eastAsia="ru-RU"/>
        </w:rPr>
        <w:t xml:space="preserve">правляться в письменной форме.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 xml:space="preserve">8.3. Во всем остальном, что не предусмотрено настоящим Договором, стороны руководствуются действующим законодательством РФ. </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r w:rsidRPr="00A53076">
        <w:rPr>
          <w:rFonts w:ascii="Times New Roman" w:eastAsia="Times New Roman" w:hAnsi="Times New Roman" w:cs="Times New Roman"/>
          <w:sz w:val="28"/>
          <w:szCs w:val="28"/>
          <w:lang w:eastAsia="ru-RU"/>
        </w:rPr>
        <w:t>Адреса и реквизиты сторон:</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ШКОЛА:</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ЗАКОННЫЙ ПРЕДСТАВИТЕЛЬ:</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__________________________________</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Ф.И.О.__________________________________</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__________________________________</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________________________________________</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__________________________________</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Адрес:__________________________________</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__________________________________</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телефон_________________________________</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__________________________________</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Паспорт: серия_________№________________</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__________________________________</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Когда выдан: «_____»__________   ________</w:t>
      </w:r>
      <w:proofErr w:type="gramStart"/>
      <w:r w:rsidRPr="001A4B88">
        <w:rPr>
          <w:rFonts w:ascii="Times New Roman" w:eastAsia="Times New Roman" w:hAnsi="Times New Roman" w:cs="Times New Roman"/>
          <w:sz w:val="20"/>
          <w:szCs w:val="28"/>
          <w:lang w:eastAsia="ru-RU"/>
        </w:rPr>
        <w:t>г</w:t>
      </w:r>
      <w:proofErr w:type="gramEnd"/>
      <w:r w:rsidRPr="001A4B88">
        <w:rPr>
          <w:rFonts w:ascii="Times New Roman" w:eastAsia="Times New Roman" w:hAnsi="Times New Roman" w:cs="Times New Roman"/>
          <w:sz w:val="20"/>
          <w:szCs w:val="28"/>
          <w:lang w:eastAsia="ru-RU"/>
        </w:rPr>
        <w:t>.</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__________________________________</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 xml:space="preserve">Кем </w:t>
      </w:r>
      <w:proofErr w:type="gramStart"/>
      <w:r w:rsidRPr="001A4B88">
        <w:rPr>
          <w:rFonts w:ascii="Times New Roman" w:eastAsia="Times New Roman" w:hAnsi="Times New Roman" w:cs="Times New Roman"/>
          <w:sz w:val="20"/>
          <w:szCs w:val="28"/>
          <w:lang w:eastAsia="ru-RU"/>
        </w:rPr>
        <w:t>выдан</w:t>
      </w:r>
      <w:proofErr w:type="gramEnd"/>
      <w:r w:rsidRPr="001A4B88">
        <w:rPr>
          <w:rFonts w:ascii="Times New Roman" w:eastAsia="Times New Roman" w:hAnsi="Times New Roman" w:cs="Times New Roman"/>
          <w:sz w:val="20"/>
          <w:szCs w:val="28"/>
          <w:lang w:eastAsia="ru-RU"/>
        </w:rPr>
        <w:t>:______________________________</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__________________________________</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________________________________________</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__________________________________</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________________________________________</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__________________(                      )</w:t>
      </w:r>
      <w:r w:rsidRPr="001A4B88">
        <w:rPr>
          <w:rFonts w:ascii="Times New Roman" w:eastAsia="Times New Roman" w:hAnsi="Times New Roman" w:cs="Times New Roman"/>
          <w:sz w:val="20"/>
          <w:szCs w:val="28"/>
          <w:lang w:eastAsia="ru-RU"/>
        </w:rPr>
        <w:tab/>
      </w:r>
      <w:r w:rsidRPr="001A4B88">
        <w:rPr>
          <w:rFonts w:ascii="Times New Roman" w:eastAsia="Times New Roman" w:hAnsi="Times New Roman" w:cs="Times New Roman"/>
          <w:sz w:val="20"/>
          <w:szCs w:val="28"/>
          <w:lang w:eastAsia="ru-RU"/>
        </w:rPr>
        <w:tab/>
        <w:t>_______________________ (                              )</w:t>
      </w: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p>
    <w:p w:rsidR="00A53076" w:rsidRPr="001A4B88" w:rsidRDefault="00A53076" w:rsidP="001A4B88">
      <w:pPr>
        <w:spacing w:after="0" w:line="240" w:lineRule="auto"/>
        <w:ind w:firstLine="709"/>
        <w:rPr>
          <w:rFonts w:ascii="Times New Roman" w:eastAsia="Times New Roman" w:hAnsi="Times New Roman" w:cs="Times New Roman"/>
          <w:sz w:val="20"/>
          <w:szCs w:val="28"/>
          <w:lang w:eastAsia="ru-RU"/>
        </w:rPr>
      </w:pPr>
      <w:r w:rsidRPr="001A4B88">
        <w:rPr>
          <w:rFonts w:ascii="Times New Roman" w:eastAsia="Times New Roman" w:hAnsi="Times New Roman" w:cs="Times New Roman"/>
          <w:sz w:val="20"/>
          <w:szCs w:val="28"/>
          <w:lang w:eastAsia="ru-RU"/>
        </w:rPr>
        <w:t>МП</w:t>
      </w:r>
    </w:p>
    <w:p w:rsidR="00A53076" w:rsidRPr="00A53076" w:rsidRDefault="00A53076" w:rsidP="00A53076">
      <w:pPr>
        <w:spacing w:after="0" w:line="240" w:lineRule="auto"/>
        <w:ind w:firstLine="709"/>
        <w:jc w:val="both"/>
        <w:rPr>
          <w:rFonts w:ascii="Times New Roman" w:eastAsia="Times New Roman" w:hAnsi="Times New Roman" w:cs="Times New Roman"/>
          <w:sz w:val="28"/>
          <w:szCs w:val="28"/>
          <w:lang w:eastAsia="ru-RU"/>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Pr="00A53076" w:rsidRDefault="00A53076" w:rsidP="00A53076">
      <w:pPr>
        <w:spacing w:after="0" w:line="240" w:lineRule="auto"/>
        <w:ind w:firstLine="709"/>
        <w:jc w:val="both"/>
        <w:rPr>
          <w:rFonts w:ascii="Times New Roman" w:eastAsia="Calibri" w:hAnsi="Times New Roman" w:cs="Times New Roman"/>
          <w:sz w:val="28"/>
          <w:szCs w:val="28"/>
        </w:rPr>
      </w:pPr>
    </w:p>
    <w:p w:rsidR="00A53076" w:rsidRDefault="00A53076"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64780C" w:rsidRDefault="0064780C"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1A4B88" w:rsidRDefault="001A4B88"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1A4B88" w:rsidRDefault="001A4B88"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1A4B88" w:rsidRDefault="001A4B88"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1A4B88" w:rsidRPr="00A53076" w:rsidRDefault="001A4B88" w:rsidP="00A53076">
      <w:pPr>
        <w:shd w:val="clear" w:color="auto" w:fill="FFFFFF"/>
        <w:spacing w:after="0" w:line="240" w:lineRule="auto"/>
        <w:ind w:firstLine="709"/>
        <w:jc w:val="both"/>
        <w:rPr>
          <w:rFonts w:ascii="Times New Roman" w:eastAsia="Calibri" w:hAnsi="Times New Roman" w:cs="Times New Roman"/>
          <w:sz w:val="28"/>
          <w:szCs w:val="28"/>
          <w:u w:val="single"/>
        </w:rPr>
      </w:pPr>
    </w:p>
    <w:p w:rsidR="001A4B88" w:rsidRDefault="001A4B88" w:rsidP="001A4B88">
      <w:pPr>
        <w:spacing w:after="0" w:line="240" w:lineRule="auto"/>
        <w:ind w:left="4956"/>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17</w:t>
      </w:r>
    </w:p>
    <w:p w:rsidR="001A4B88" w:rsidRDefault="001A4B88" w:rsidP="001A4B88">
      <w:pPr>
        <w:spacing w:after="0" w:line="240" w:lineRule="auto"/>
        <w:ind w:left="4956"/>
        <w:jc w:val="right"/>
        <w:rPr>
          <w:rFonts w:ascii="Times New Roman" w:eastAsia="Times New Roman" w:hAnsi="Times New Roman" w:cs="Times New Roman"/>
          <w:sz w:val="28"/>
          <w:szCs w:val="28"/>
          <w:lang w:eastAsia="ru-RU"/>
        </w:rPr>
      </w:pPr>
    </w:p>
    <w:p w:rsidR="0064780C" w:rsidRPr="0064780C" w:rsidRDefault="001A4B88" w:rsidP="0064780C">
      <w:pPr>
        <w:spacing w:after="0" w:line="240" w:lineRule="auto"/>
        <w:ind w:left="495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Директору МБОУ СОШ №_______</w:t>
      </w:r>
    </w:p>
    <w:p w:rsidR="0064780C" w:rsidRPr="0064780C" w:rsidRDefault="001A4B88" w:rsidP="0064780C">
      <w:pPr>
        <w:spacing w:after="0" w:line="240" w:lineRule="auto"/>
        <w:ind w:left="495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w:t>
      </w:r>
    </w:p>
    <w:p w:rsidR="0064780C" w:rsidRPr="0064780C" w:rsidRDefault="0064780C" w:rsidP="0064780C">
      <w:pPr>
        <w:spacing w:after="0" w:line="240" w:lineRule="auto"/>
        <w:ind w:left="4956"/>
        <w:rPr>
          <w:rFonts w:ascii="Times New Roman" w:eastAsia="Times New Roman" w:hAnsi="Times New Roman" w:cs="Times New Roman"/>
          <w:sz w:val="28"/>
          <w:szCs w:val="28"/>
          <w:lang w:eastAsia="ru-RU"/>
        </w:rPr>
      </w:pPr>
      <w:r w:rsidRPr="0064780C">
        <w:rPr>
          <w:rFonts w:ascii="Times New Roman" w:eastAsia="Times New Roman" w:hAnsi="Times New Roman" w:cs="Times New Roman"/>
          <w:sz w:val="28"/>
          <w:szCs w:val="28"/>
          <w:lang w:eastAsia="ru-RU"/>
        </w:rPr>
        <w:t>_______________</w:t>
      </w:r>
      <w:r w:rsidR="001A4B88">
        <w:rPr>
          <w:rFonts w:ascii="Times New Roman" w:eastAsia="Times New Roman" w:hAnsi="Times New Roman" w:cs="Times New Roman"/>
          <w:sz w:val="28"/>
          <w:szCs w:val="28"/>
          <w:lang w:eastAsia="ru-RU"/>
        </w:rPr>
        <w:t>_</w:t>
      </w:r>
      <w:r w:rsidRPr="0064780C">
        <w:rPr>
          <w:rFonts w:ascii="Times New Roman" w:eastAsia="Times New Roman" w:hAnsi="Times New Roman" w:cs="Times New Roman"/>
          <w:sz w:val="28"/>
          <w:szCs w:val="28"/>
          <w:lang w:eastAsia="ru-RU"/>
        </w:rPr>
        <w:t>_______________</w:t>
      </w:r>
    </w:p>
    <w:p w:rsidR="0064780C" w:rsidRPr="0064780C" w:rsidRDefault="0064780C" w:rsidP="0064780C">
      <w:pPr>
        <w:spacing w:after="0" w:line="240" w:lineRule="auto"/>
        <w:ind w:left="4956"/>
        <w:rPr>
          <w:rFonts w:ascii="Times New Roman" w:eastAsia="Times New Roman" w:hAnsi="Times New Roman" w:cs="Times New Roman"/>
          <w:sz w:val="28"/>
          <w:szCs w:val="28"/>
          <w:lang w:eastAsia="ru-RU"/>
        </w:rPr>
      </w:pPr>
      <w:proofErr w:type="gramStart"/>
      <w:r w:rsidRPr="0064780C">
        <w:rPr>
          <w:rFonts w:ascii="Times New Roman" w:eastAsia="Times New Roman" w:hAnsi="Times New Roman" w:cs="Times New Roman"/>
          <w:sz w:val="28"/>
          <w:szCs w:val="28"/>
          <w:lang w:eastAsia="ru-RU"/>
        </w:rPr>
        <w:t>проживающего</w:t>
      </w:r>
      <w:proofErr w:type="gramEnd"/>
      <w:r w:rsidRPr="0064780C">
        <w:rPr>
          <w:rFonts w:ascii="Times New Roman" w:eastAsia="Times New Roman" w:hAnsi="Times New Roman" w:cs="Times New Roman"/>
          <w:sz w:val="28"/>
          <w:szCs w:val="28"/>
          <w:lang w:eastAsia="ru-RU"/>
        </w:rPr>
        <w:t xml:space="preserve"> (ей) по адресу:</w:t>
      </w:r>
    </w:p>
    <w:p w:rsidR="0064780C" w:rsidRPr="0064780C" w:rsidRDefault="0064780C" w:rsidP="0064780C">
      <w:pPr>
        <w:spacing w:after="0" w:line="240" w:lineRule="auto"/>
        <w:ind w:left="4956"/>
        <w:rPr>
          <w:rFonts w:ascii="Times New Roman" w:eastAsia="Times New Roman" w:hAnsi="Times New Roman" w:cs="Times New Roman"/>
          <w:sz w:val="28"/>
          <w:szCs w:val="28"/>
          <w:lang w:eastAsia="ru-RU"/>
        </w:rPr>
      </w:pPr>
      <w:r w:rsidRPr="0064780C">
        <w:rPr>
          <w:rFonts w:ascii="Times New Roman" w:eastAsia="Times New Roman" w:hAnsi="Times New Roman" w:cs="Times New Roman"/>
          <w:sz w:val="28"/>
          <w:szCs w:val="28"/>
          <w:lang w:eastAsia="ru-RU"/>
        </w:rPr>
        <w:t>_________________</w:t>
      </w:r>
      <w:r w:rsidR="001A4B88">
        <w:rPr>
          <w:rFonts w:ascii="Times New Roman" w:eastAsia="Times New Roman" w:hAnsi="Times New Roman" w:cs="Times New Roman"/>
          <w:sz w:val="28"/>
          <w:szCs w:val="28"/>
          <w:lang w:eastAsia="ru-RU"/>
        </w:rPr>
        <w:t>__</w:t>
      </w:r>
      <w:r w:rsidRPr="0064780C">
        <w:rPr>
          <w:rFonts w:ascii="Times New Roman" w:eastAsia="Times New Roman" w:hAnsi="Times New Roman" w:cs="Times New Roman"/>
          <w:sz w:val="28"/>
          <w:szCs w:val="28"/>
          <w:lang w:eastAsia="ru-RU"/>
        </w:rPr>
        <w:t>____________</w:t>
      </w:r>
    </w:p>
    <w:p w:rsidR="0064780C" w:rsidRPr="0064780C" w:rsidRDefault="0064780C" w:rsidP="0064780C">
      <w:pPr>
        <w:spacing w:after="0" w:line="240" w:lineRule="auto"/>
        <w:ind w:left="4956"/>
        <w:rPr>
          <w:rFonts w:ascii="Times New Roman" w:eastAsia="Times New Roman" w:hAnsi="Times New Roman" w:cs="Times New Roman"/>
          <w:sz w:val="28"/>
          <w:szCs w:val="28"/>
          <w:lang w:eastAsia="ru-RU"/>
        </w:rPr>
      </w:pPr>
      <w:r w:rsidRPr="0064780C">
        <w:rPr>
          <w:rFonts w:ascii="Times New Roman" w:eastAsia="Times New Roman" w:hAnsi="Times New Roman" w:cs="Times New Roman"/>
          <w:sz w:val="28"/>
          <w:szCs w:val="28"/>
          <w:lang w:eastAsia="ru-RU"/>
        </w:rPr>
        <w:t>тел:______________</w:t>
      </w:r>
      <w:r w:rsidR="001A4B88">
        <w:rPr>
          <w:rFonts w:ascii="Times New Roman" w:eastAsia="Times New Roman" w:hAnsi="Times New Roman" w:cs="Times New Roman"/>
          <w:sz w:val="28"/>
          <w:szCs w:val="28"/>
          <w:lang w:eastAsia="ru-RU"/>
        </w:rPr>
        <w:t>__</w:t>
      </w:r>
      <w:r w:rsidRPr="0064780C">
        <w:rPr>
          <w:rFonts w:ascii="Times New Roman" w:eastAsia="Times New Roman" w:hAnsi="Times New Roman" w:cs="Times New Roman"/>
          <w:sz w:val="28"/>
          <w:szCs w:val="28"/>
          <w:lang w:eastAsia="ru-RU"/>
        </w:rPr>
        <w:t>____________</w:t>
      </w:r>
    </w:p>
    <w:p w:rsidR="0064780C" w:rsidRPr="0064780C" w:rsidRDefault="0064780C" w:rsidP="0064780C">
      <w:pPr>
        <w:spacing w:after="0" w:line="240" w:lineRule="auto"/>
        <w:ind w:left="4956"/>
        <w:rPr>
          <w:rFonts w:ascii="Times New Roman" w:eastAsia="Times New Roman" w:hAnsi="Times New Roman" w:cs="Times New Roman"/>
          <w:sz w:val="28"/>
          <w:szCs w:val="28"/>
          <w:lang w:eastAsia="ru-RU"/>
        </w:rPr>
      </w:pPr>
    </w:p>
    <w:p w:rsidR="0064780C" w:rsidRPr="0064780C" w:rsidRDefault="0064780C" w:rsidP="0064780C">
      <w:pPr>
        <w:spacing w:after="0"/>
        <w:rPr>
          <w:rFonts w:ascii="Times New Roman" w:eastAsia="Times New Roman" w:hAnsi="Times New Roman" w:cs="Times New Roman"/>
          <w:sz w:val="28"/>
          <w:szCs w:val="28"/>
          <w:lang w:eastAsia="ru-RU"/>
        </w:rPr>
      </w:pPr>
    </w:p>
    <w:p w:rsidR="0064780C" w:rsidRPr="0064780C" w:rsidRDefault="0064780C" w:rsidP="0064780C">
      <w:pPr>
        <w:spacing w:after="0"/>
        <w:jc w:val="center"/>
        <w:rPr>
          <w:rFonts w:ascii="Times New Roman" w:eastAsia="Times New Roman" w:hAnsi="Times New Roman" w:cs="Times New Roman"/>
          <w:sz w:val="28"/>
          <w:szCs w:val="28"/>
          <w:lang w:eastAsia="ru-RU"/>
        </w:rPr>
      </w:pPr>
      <w:r w:rsidRPr="0064780C">
        <w:rPr>
          <w:rFonts w:ascii="Times New Roman" w:eastAsia="Times New Roman" w:hAnsi="Times New Roman" w:cs="Times New Roman"/>
          <w:sz w:val="28"/>
          <w:szCs w:val="28"/>
          <w:lang w:eastAsia="ru-RU"/>
        </w:rPr>
        <w:t>заявление.</w:t>
      </w:r>
    </w:p>
    <w:p w:rsidR="0064780C" w:rsidRPr="0064780C" w:rsidRDefault="0064780C" w:rsidP="0064780C">
      <w:pPr>
        <w:spacing w:before="100" w:beforeAutospacing="1" w:after="100" w:afterAutospacing="1"/>
        <w:ind w:firstLine="709"/>
        <w:jc w:val="both"/>
        <w:rPr>
          <w:rFonts w:ascii="Times New Roman" w:eastAsia="Times New Roman" w:hAnsi="Times New Roman" w:cs="Times New Roman"/>
          <w:sz w:val="28"/>
          <w:szCs w:val="28"/>
          <w:lang w:eastAsia="ru-RU"/>
        </w:rPr>
      </w:pPr>
      <w:r w:rsidRPr="0064780C">
        <w:rPr>
          <w:rFonts w:ascii="Times New Roman" w:eastAsia="Times New Roman" w:hAnsi="Times New Roman" w:cs="Times New Roman"/>
          <w:sz w:val="28"/>
          <w:szCs w:val="28"/>
          <w:lang w:eastAsia="ru-RU"/>
        </w:rPr>
        <w:t>Я, _________________________________________________________, отец (мать) учащегося</w:t>
      </w:r>
      <w:r w:rsidR="002768F4">
        <w:rPr>
          <w:rFonts w:ascii="Times New Roman" w:eastAsia="Times New Roman" w:hAnsi="Times New Roman" w:cs="Times New Roman"/>
          <w:sz w:val="28"/>
          <w:szCs w:val="28"/>
          <w:lang w:eastAsia="ru-RU"/>
        </w:rPr>
        <w:t xml:space="preserve"> ______ класса МБОУ СОШ №_____</w:t>
      </w:r>
      <w:r w:rsidRPr="0064780C">
        <w:rPr>
          <w:rFonts w:ascii="Times New Roman" w:eastAsia="Times New Roman" w:hAnsi="Times New Roman" w:cs="Times New Roman"/>
          <w:sz w:val="28"/>
          <w:szCs w:val="28"/>
          <w:lang w:eastAsia="ru-RU"/>
        </w:rPr>
        <w:t xml:space="preserve"> _______________</w:t>
      </w:r>
    </w:p>
    <w:p w:rsidR="0064780C" w:rsidRPr="0064780C" w:rsidRDefault="0064780C" w:rsidP="0064780C">
      <w:pPr>
        <w:spacing w:after="0"/>
        <w:jc w:val="both"/>
        <w:rPr>
          <w:rFonts w:ascii="Times New Roman" w:eastAsia="Times New Roman" w:hAnsi="Times New Roman" w:cs="Times New Roman"/>
          <w:sz w:val="28"/>
          <w:szCs w:val="28"/>
          <w:lang w:eastAsia="ru-RU"/>
        </w:rPr>
      </w:pPr>
      <w:r w:rsidRPr="0064780C">
        <w:rPr>
          <w:rFonts w:ascii="Times New Roman" w:eastAsia="Times New Roman" w:hAnsi="Times New Roman" w:cs="Times New Roman"/>
          <w:sz w:val="28"/>
          <w:szCs w:val="28"/>
          <w:lang w:eastAsia="ru-RU"/>
        </w:rPr>
        <w:t xml:space="preserve">________________________________________ прошу зачислить моего сына (дочь) в группу дистанционного </w:t>
      </w:r>
      <w:proofErr w:type="gramStart"/>
      <w:r w:rsidRPr="0064780C">
        <w:rPr>
          <w:rFonts w:ascii="Times New Roman" w:eastAsia="Times New Roman" w:hAnsi="Times New Roman" w:cs="Times New Roman"/>
          <w:sz w:val="28"/>
          <w:szCs w:val="28"/>
          <w:lang w:eastAsia="ru-RU"/>
        </w:rPr>
        <w:t>обучения по предметам</w:t>
      </w:r>
      <w:proofErr w:type="gramEnd"/>
      <w:r w:rsidRPr="0064780C">
        <w:rPr>
          <w:rFonts w:ascii="Times New Roman" w:eastAsia="Times New Roman" w:hAnsi="Times New Roman" w:cs="Times New Roman"/>
          <w:sz w:val="28"/>
          <w:szCs w:val="28"/>
          <w:lang w:eastAsia="ru-RU"/>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4780C" w:rsidRPr="0064780C" w:rsidRDefault="0064780C" w:rsidP="0064780C">
      <w:pPr>
        <w:spacing w:after="0"/>
        <w:jc w:val="both"/>
        <w:rPr>
          <w:rFonts w:ascii="Times New Roman" w:eastAsia="Times New Roman" w:hAnsi="Times New Roman" w:cs="Times New Roman"/>
          <w:sz w:val="28"/>
          <w:szCs w:val="28"/>
          <w:lang w:eastAsia="ru-RU"/>
        </w:rPr>
      </w:pPr>
    </w:p>
    <w:p w:rsidR="0064780C" w:rsidRPr="0064780C" w:rsidRDefault="0064780C" w:rsidP="0064780C">
      <w:pPr>
        <w:spacing w:after="0"/>
        <w:ind w:firstLine="709"/>
        <w:jc w:val="both"/>
        <w:rPr>
          <w:rFonts w:ascii="Times New Roman" w:eastAsia="Times New Roman" w:hAnsi="Times New Roman" w:cs="Times New Roman"/>
          <w:sz w:val="28"/>
          <w:szCs w:val="28"/>
          <w:lang w:eastAsia="ru-RU"/>
        </w:rPr>
      </w:pPr>
    </w:p>
    <w:p w:rsidR="0064780C" w:rsidRPr="0064780C" w:rsidRDefault="0064780C" w:rsidP="0064780C">
      <w:pPr>
        <w:spacing w:after="0"/>
        <w:ind w:firstLine="709"/>
        <w:jc w:val="both"/>
        <w:rPr>
          <w:rFonts w:ascii="Times New Roman" w:eastAsia="Times New Roman" w:hAnsi="Times New Roman" w:cs="Times New Roman"/>
          <w:sz w:val="28"/>
          <w:szCs w:val="28"/>
          <w:lang w:eastAsia="ru-RU"/>
        </w:rPr>
      </w:pPr>
    </w:p>
    <w:p w:rsidR="0064780C" w:rsidRPr="0064780C" w:rsidRDefault="0064780C" w:rsidP="0064780C">
      <w:pPr>
        <w:spacing w:after="0"/>
        <w:ind w:firstLine="709"/>
        <w:jc w:val="both"/>
        <w:rPr>
          <w:rFonts w:ascii="Times New Roman" w:eastAsia="Times New Roman" w:hAnsi="Times New Roman" w:cs="Times New Roman"/>
          <w:sz w:val="28"/>
          <w:szCs w:val="28"/>
          <w:lang w:eastAsia="ru-RU"/>
        </w:rPr>
      </w:pPr>
      <w:r w:rsidRPr="0064780C">
        <w:rPr>
          <w:rFonts w:ascii="Times New Roman" w:eastAsia="Times New Roman" w:hAnsi="Times New Roman" w:cs="Times New Roman"/>
          <w:sz w:val="28"/>
          <w:szCs w:val="28"/>
          <w:lang w:eastAsia="ru-RU"/>
        </w:rPr>
        <w:t>________________                                  __________________</w:t>
      </w:r>
    </w:p>
    <w:p w:rsidR="0064780C" w:rsidRPr="0064780C" w:rsidRDefault="0064780C" w:rsidP="0064780C">
      <w:pPr>
        <w:spacing w:after="0"/>
        <w:ind w:firstLine="709"/>
        <w:jc w:val="both"/>
        <w:rPr>
          <w:rFonts w:ascii="Times New Roman" w:eastAsia="Times New Roman" w:hAnsi="Times New Roman" w:cs="Times New Roman"/>
          <w:sz w:val="28"/>
          <w:szCs w:val="28"/>
          <w:lang w:eastAsia="ru-RU"/>
        </w:rPr>
      </w:pPr>
      <w:r w:rsidRPr="0064780C">
        <w:rPr>
          <w:rFonts w:ascii="Times New Roman" w:eastAsia="Times New Roman" w:hAnsi="Times New Roman" w:cs="Times New Roman"/>
          <w:sz w:val="28"/>
          <w:szCs w:val="28"/>
          <w:lang w:eastAsia="ru-RU"/>
        </w:rPr>
        <w:t xml:space="preserve">           (дата)                                                       (подпись)</w:t>
      </w:r>
    </w:p>
    <w:p w:rsidR="00A53076" w:rsidRPr="00A53076" w:rsidRDefault="00A53076" w:rsidP="00A53076">
      <w:pPr>
        <w:spacing w:after="0" w:line="240" w:lineRule="auto"/>
        <w:ind w:firstLine="709"/>
        <w:jc w:val="both"/>
        <w:rPr>
          <w:rFonts w:ascii="Times New Roman" w:hAnsi="Times New Roman" w:cs="Times New Roman"/>
          <w:sz w:val="28"/>
          <w:szCs w:val="28"/>
        </w:rPr>
      </w:pPr>
    </w:p>
    <w:sectPr w:rsidR="00A53076" w:rsidRPr="00A53076" w:rsidSect="006E3B8F">
      <w:footerReference w:type="default" r:id="rId8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05D" w:rsidRDefault="0055605D" w:rsidP="006E3B8F">
      <w:pPr>
        <w:spacing w:after="0" w:line="240" w:lineRule="auto"/>
      </w:pPr>
      <w:r>
        <w:separator/>
      </w:r>
    </w:p>
  </w:endnote>
  <w:endnote w:type="continuationSeparator" w:id="0">
    <w:p w:rsidR="0055605D" w:rsidRDefault="0055605D" w:rsidP="006E3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892362"/>
      <w:docPartObj>
        <w:docPartGallery w:val="Page Numbers (Bottom of Page)"/>
        <w:docPartUnique/>
      </w:docPartObj>
    </w:sdtPr>
    <w:sdtContent>
      <w:p w:rsidR="001A4B88" w:rsidRDefault="001A4B88">
        <w:pPr>
          <w:pStyle w:val="ae"/>
          <w:jc w:val="right"/>
        </w:pPr>
        <w:r>
          <w:fldChar w:fldCharType="begin"/>
        </w:r>
        <w:r>
          <w:instrText>PAGE   \* MERGEFORMAT</w:instrText>
        </w:r>
        <w:r>
          <w:fldChar w:fldCharType="separate"/>
        </w:r>
        <w:r w:rsidR="00185090">
          <w:rPr>
            <w:noProof/>
          </w:rPr>
          <w:t>8</w:t>
        </w:r>
        <w:r>
          <w:fldChar w:fldCharType="end"/>
        </w:r>
      </w:p>
    </w:sdtContent>
  </w:sdt>
  <w:p w:rsidR="001A4B88" w:rsidRDefault="001A4B8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05D" w:rsidRDefault="0055605D" w:rsidP="006E3B8F">
      <w:pPr>
        <w:spacing w:after="0" w:line="240" w:lineRule="auto"/>
      </w:pPr>
      <w:r>
        <w:separator/>
      </w:r>
    </w:p>
  </w:footnote>
  <w:footnote w:type="continuationSeparator" w:id="0">
    <w:p w:rsidR="0055605D" w:rsidRDefault="0055605D" w:rsidP="006E3B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1E6A29A"/>
    <w:lvl w:ilvl="0">
      <w:numFmt w:val="bullet"/>
      <w:lvlText w:val="*"/>
      <w:lvlJc w:val="left"/>
    </w:lvl>
  </w:abstractNum>
  <w:abstractNum w:abstractNumId="1">
    <w:nsid w:val="040D23C9"/>
    <w:multiLevelType w:val="hybridMultilevel"/>
    <w:tmpl w:val="3F7A930C"/>
    <w:lvl w:ilvl="0" w:tplc="DEDC4CD2">
      <w:start w:val="1"/>
      <w:numFmt w:val="bullet"/>
      <w:lvlText w:val="•"/>
      <w:lvlJc w:val="left"/>
      <w:pPr>
        <w:tabs>
          <w:tab w:val="num" w:pos="720"/>
        </w:tabs>
        <w:ind w:left="720" w:hanging="360"/>
      </w:pPr>
      <w:rPr>
        <w:rFonts w:ascii="Times New Roman" w:hAnsi="Times New Roman" w:hint="default"/>
      </w:rPr>
    </w:lvl>
    <w:lvl w:ilvl="1" w:tplc="797AC6F6" w:tentative="1">
      <w:start w:val="1"/>
      <w:numFmt w:val="bullet"/>
      <w:lvlText w:val="•"/>
      <w:lvlJc w:val="left"/>
      <w:pPr>
        <w:tabs>
          <w:tab w:val="num" w:pos="1440"/>
        </w:tabs>
        <w:ind w:left="1440" w:hanging="360"/>
      </w:pPr>
      <w:rPr>
        <w:rFonts w:ascii="Times New Roman" w:hAnsi="Times New Roman" w:hint="default"/>
      </w:rPr>
    </w:lvl>
    <w:lvl w:ilvl="2" w:tplc="5A700A6E" w:tentative="1">
      <w:start w:val="1"/>
      <w:numFmt w:val="bullet"/>
      <w:lvlText w:val="•"/>
      <w:lvlJc w:val="left"/>
      <w:pPr>
        <w:tabs>
          <w:tab w:val="num" w:pos="2160"/>
        </w:tabs>
        <w:ind w:left="2160" w:hanging="360"/>
      </w:pPr>
      <w:rPr>
        <w:rFonts w:ascii="Times New Roman" w:hAnsi="Times New Roman" w:hint="default"/>
      </w:rPr>
    </w:lvl>
    <w:lvl w:ilvl="3" w:tplc="8AA8BA04" w:tentative="1">
      <w:start w:val="1"/>
      <w:numFmt w:val="bullet"/>
      <w:lvlText w:val="•"/>
      <w:lvlJc w:val="left"/>
      <w:pPr>
        <w:tabs>
          <w:tab w:val="num" w:pos="2880"/>
        </w:tabs>
        <w:ind w:left="2880" w:hanging="360"/>
      </w:pPr>
      <w:rPr>
        <w:rFonts w:ascii="Times New Roman" w:hAnsi="Times New Roman" w:hint="default"/>
      </w:rPr>
    </w:lvl>
    <w:lvl w:ilvl="4" w:tplc="E1809C22" w:tentative="1">
      <w:start w:val="1"/>
      <w:numFmt w:val="bullet"/>
      <w:lvlText w:val="•"/>
      <w:lvlJc w:val="left"/>
      <w:pPr>
        <w:tabs>
          <w:tab w:val="num" w:pos="3600"/>
        </w:tabs>
        <w:ind w:left="3600" w:hanging="360"/>
      </w:pPr>
      <w:rPr>
        <w:rFonts w:ascii="Times New Roman" w:hAnsi="Times New Roman" w:hint="default"/>
      </w:rPr>
    </w:lvl>
    <w:lvl w:ilvl="5" w:tplc="6C1291AE" w:tentative="1">
      <w:start w:val="1"/>
      <w:numFmt w:val="bullet"/>
      <w:lvlText w:val="•"/>
      <w:lvlJc w:val="left"/>
      <w:pPr>
        <w:tabs>
          <w:tab w:val="num" w:pos="4320"/>
        </w:tabs>
        <w:ind w:left="4320" w:hanging="360"/>
      </w:pPr>
      <w:rPr>
        <w:rFonts w:ascii="Times New Roman" w:hAnsi="Times New Roman" w:hint="default"/>
      </w:rPr>
    </w:lvl>
    <w:lvl w:ilvl="6" w:tplc="43CC5AE8" w:tentative="1">
      <w:start w:val="1"/>
      <w:numFmt w:val="bullet"/>
      <w:lvlText w:val="•"/>
      <w:lvlJc w:val="left"/>
      <w:pPr>
        <w:tabs>
          <w:tab w:val="num" w:pos="5040"/>
        </w:tabs>
        <w:ind w:left="5040" w:hanging="360"/>
      </w:pPr>
      <w:rPr>
        <w:rFonts w:ascii="Times New Roman" w:hAnsi="Times New Roman" w:hint="default"/>
      </w:rPr>
    </w:lvl>
    <w:lvl w:ilvl="7" w:tplc="DA48AEEC" w:tentative="1">
      <w:start w:val="1"/>
      <w:numFmt w:val="bullet"/>
      <w:lvlText w:val="•"/>
      <w:lvlJc w:val="left"/>
      <w:pPr>
        <w:tabs>
          <w:tab w:val="num" w:pos="5760"/>
        </w:tabs>
        <w:ind w:left="5760" w:hanging="360"/>
      </w:pPr>
      <w:rPr>
        <w:rFonts w:ascii="Times New Roman" w:hAnsi="Times New Roman" w:hint="default"/>
      </w:rPr>
    </w:lvl>
    <w:lvl w:ilvl="8" w:tplc="1D267CF2" w:tentative="1">
      <w:start w:val="1"/>
      <w:numFmt w:val="bullet"/>
      <w:lvlText w:val="•"/>
      <w:lvlJc w:val="left"/>
      <w:pPr>
        <w:tabs>
          <w:tab w:val="num" w:pos="6480"/>
        </w:tabs>
        <w:ind w:left="6480" w:hanging="360"/>
      </w:pPr>
      <w:rPr>
        <w:rFonts w:ascii="Times New Roman" w:hAnsi="Times New Roman" w:hint="default"/>
      </w:rPr>
    </w:lvl>
  </w:abstractNum>
  <w:abstractNum w:abstractNumId="2">
    <w:nsid w:val="13611AB2"/>
    <w:multiLevelType w:val="hybridMultilevel"/>
    <w:tmpl w:val="B138490C"/>
    <w:lvl w:ilvl="0" w:tplc="D5BACC6A">
      <w:start w:val="1"/>
      <w:numFmt w:val="bullet"/>
      <w:lvlText w:val=""/>
      <w:lvlJc w:val="left"/>
      <w:pPr>
        <w:tabs>
          <w:tab w:val="num" w:pos="720"/>
        </w:tabs>
        <w:ind w:left="720" w:hanging="360"/>
      </w:pPr>
      <w:rPr>
        <w:rFonts w:ascii="Wingdings" w:hAnsi="Wingdings" w:hint="default"/>
      </w:rPr>
    </w:lvl>
    <w:lvl w:ilvl="1" w:tplc="7AA47120" w:tentative="1">
      <w:start w:val="1"/>
      <w:numFmt w:val="bullet"/>
      <w:lvlText w:val=""/>
      <w:lvlJc w:val="left"/>
      <w:pPr>
        <w:tabs>
          <w:tab w:val="num" w:pos="1440"/>
        </w:tabs>
        <w:ind w:left="1440" w:hanging="360"/>
      </w:pPr>
      <w:rPr>
        <w:rFonts w:ascii="Wingdings" w:hAnsi="Wingdings" w:hint="default"/>
      </w:rPr>
    </w:lvl>
    <w:lvl w:ilvl="2" w:tplc="515EE1BE" w:tentative="1">
      <w:start w:val="1"/>
      <w:numFmt w:val="bullet"/>
      <w:lvlText w:val=""/>
      <w:lvlJc w:val="left"/>
      <w:pPr>
        <w:tabs>
          <w:tab w:val="num" w:pos="2160"/>
        </w:tabs>
        <w:ind w:left="2160" w:hanging="360"/>
      </w:pPr>
      <w:rPr>
        <w:rFonts w:ascii="Wingdings" w:hAnsi="Wingdings" w:hint="default"/>
      </w:rPr>
    </w:lvl>
    <w:lvl w:ilvl="3" w:tplc="EF727A92" w:tentative="1">
      <w:start w:val="1"/>
      <w:numFmt w:val="bullet"/>
      <w:lvlText w:val=""/>
      <w:lvlJc w:val="left"/>
      <w:pPr>
        <w:tabs>
          <w:tab w:val="num" w:pos="2880"/>
        </w:tabs>
        <w:ind w:left="2880" w:hanging="360"/>
      </w:pPr>
      <w:rPr>
        <w:rFonts w:ascii="Wingdings" w:hAnsi="Wingdings" w:hint="default"/>
      </w:rPr>
    </w:lvl>
    <w:lvl w:ilvl="4" w:tplc="A584306C" w:tentative="1">
      <w:start w:val="1"/>
      <w:numFmt w:val="bullet"/>
      <w:lvlText w:val=""/>
      <w:lvlJc w:val="left"/>
      <w:pPr>
        <w:tabs>
          <w:tab w:val="num" w:pos="3600"/>
        </w:tabs>
        <w:ind w:left="3600" w:hanging="360"/>
      </w:pPr>
      <w:rPr>
        <w:rFonts w:ascii="Wingdings" w:hAnsi="Wingdings" w:hint="default"/>
      </w:rPr>
    </w:lvl>
    <w:lvl w:ilvl="5" w:tplc="2D9ABDDA" w:tentative="1">
      <w:start w:val="1"/>
      <w:numFmt w:val="bullet"/>
      <w:lvlText w:val=""/>
      <w:lvlJc w:val="left"/>
      <w:pPr>
        <w:tabs>
          <w:tab w:val="num" w:pos="4320"/>
        </w:tabs>
        <w:ind w:left="4320" w:hanging="360"/>
      </w:pPr>
      <w:rPr>
        <w:rFonts w:ascii="Wingdings" w:hAnsi="Wingdings" w:hint="default"/>
      </w:rPr>
    </w:lvl>
    <w:lvl w:ilvl="6" w:tplc="D44E3204" w:tentative="1">
      <w:start w:val="1"/>
      <w:numFmt w:val="bullet"/>
      <w:lvlText w:val=""/>
      <w:lvlJc w:val="left"/>
      <w:pPr>
        <w:tabs>
          <w:tab w:val="num" w:pos="5040"/>
        </w:tabs>
        <w:ind w:left="5040" w:hanging="360"/>
      </w:pPr>
      <w:rPr>
        <w:rFonts w:ascii="Wingdings" w:hAnsi="Wingdings" w:hint="default"/>
      </w:rPr>
    </w:lvl>
    <w:lvl w:ilvl="7" w:tplc="2B582F2A" w:tentative="1">
      <w:start w:val="1"/>
      <w:numFmt w:val="bullet"/>
      <w:lvlText w:val=""/>
      <w:lvlJc w:val="left"/>
      <w:pPr>
        <w:tabs>
          <w:tab w:val="num" w:pos="5760"/>
        </w:tabs>
        <w:ind w:left="5760" w:hanging="360"/>
      </w:pPr>
      <w:rPr>
        <w:rFonts w:ascii="Wingdings" w:hAnsi="Wingdings" w:hint="default"/>
      </w:rPr>
    </w:lvl>
    <w:lvl w:ilvl="8" w:tplc="C60C4D14" w:tentative="1">
      <w:start w:val="1"/>
      <w:numFmt w:val="bullet"/>
      <w:lvlText w:val=""/>
      <w:lvlJc w:val="left"/>
      <w:pPr>
        <w:tabs>
          <w:tab w:val="num" w:pos="6480"/>
        </w:tabs>
        <w:ind w:left="6480" w:hanging="360"/>
      </w:pPr>
      <w:rPr>
        <w:rFonts w:ascii="Wingdings" w:hAnsi="Wingdings" w:hint="default"/>
      </w:rPr>
    </w:lvl>
  </w:abstractNum>
  <w:abstractNum w:abstractNumId="3">
    <w:nsid w:val="15AB6893"/>
    <w:multiLevelType w:val="multilevel"/>
    <w:tmpl w:val="19F8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D77191"/>
    <w:multiLevelType w:val="multilevel"/>
    <w:tmpl w:val="1AD4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4325602"/>
    <w:multiLevelType w:val="multilevel"/>
    <w:tmpl w:val="7F3A4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C143CA"/>
    <w:multiLevelType w:val="multilevel"/>
    <w:tmpl w:val="C804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01D0A4D"/>
    <w:multiLevelType w:val="hybridMultilevel"/>
    <w:tmpl w:val="950A1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227566"/>
    <w:multiLevelType w:val="hybridMultilevel"/>
    <w:tmpl w:val="E91EB37C"/>
    <w:lvl w:ilvl="0" w:tplc="16ECB6A2">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nsid w:val="399E2007"/>
    <w:multiLevelType w:val="multilevel"/>
    <w:tmpl w:val="BC8CF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C187C32"/>
    <w:multiLevelType w:val="multilevel"/>
    <w:tmpl w:val="B78A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E7B0FEA"/>
    <w:multiLevelType w:val="hybridMultilevel"/>
    <w:tmpl w:val="874CEA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1BD751F"/>
    <w:multiLevelType w:val="multilevel"/>
    <w:tmpl w:val="FB68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4120EE2"/>
    <w:multiLevelType w:val="hybridMultilevel"/>
    <w:tmpl w:val="627EEA5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6861CA7"/>
    <w:multiLevelType w:val="hybridMultilevel"/>
    <w:tmpl w:val="ACC0C9C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57CA1E8F"/>
    <w:multiLevelType w:val="hybridMultilevel"/>
    <w:tmpl w:val="2F9CED0E"/>
    <w:lvl w:ilvl="0" w:tplc="C6541878">
      <w:start w:val="1"/>
      <w:numFmt w:val="bullet"/>
      <w:lvlText w:val="•"/>
      <w:lvlJc w:val="left"/>
      <w:pPr>
        <w:tabs>
          <w:tab w:val="num" w:pos="720"/>
        </w:tabs>
        <w:ind w:left="720" w:hanging="360"/>
      </w:pPr>
      <w:rPr>
        <w:rFonts w:ascii="Times New Roman" w:hAnsi="Times New Roman" w:hint="default"/>
      </w:rPr>
    </w:lvl>
    <w:lvl w:ilvl="1" w:tplc="2D7C33F6" w:tentative="1">
      <w:start w:val="1"/>
      <w:numFmt w:val="bullet"/>
      <w:lvlText w:val="•"/>
      <w:lvlJc w:val="left"/>
      <w:pPr>
        <w:tabs>
          <w:tab w:val="num" w:pos="1440"/>
        </w:tabs>
        <w:ind w:left="1440" w:hanging="360"/>
      </w:pPr>
      <w:rPr>
        <w:rFonts w:ascii="Times New Roman" w:hAnsi="Times New Roman" w:hint="default"/>
      </w:rPr>
    </w:lvl>
    <w:lvl w:ilvl="2" w:tplc="E1181A7A" w:tentative="1">
      <w:start w:val="1"/>
      <w:numFmt w:val="bullet"/>
      <w:lvlText w:val="•"/>
      <w:lvlJc w:val="left"/>
      <w:pPr>
        <w:tabs>
          <w:tab w:val="num" w:pos="2160"/>
        </w:tabs>
        <w:ind w:left="2160" w:hanging="360"/>
      </w:pPr>
      <w:rPr>
        <w:rFonts w:ascii="Times New Roman" w:hAnsi="Times New Roman" w:hint="default"/>
      </w:rPr>
    </w:lvl>
    <w:lvl w:ilvl="3" w:tplc="05FCED70" w:tentative="1">
      <w:start w:val="1"/>
      <w:numFmt w:val="bullet"/>
      <w:lvlText w:val="•"/>
      <w:lvlJc w:val="left"/>
      <w:pPr>
        <w:tabs>
          <w:tab w:val="num" w:pos="2880"/>
        </w:tabs>
        <w:ind w:left="2880" w:hanging="360"/>
      </w:pPr>
      <w:rPr>
        <w:rFonts w:ascii="Times New Roman" w:hAnsi="Times New Roman" w:hint="default"/>
      </w:rPr>
    </w:lvl>
    <w:lvl w:ilvl="4" w:tplc="913C3906" w:tentative="1">
      <w:start w:val="1"/>
      <w:numFmt w:val="bullet"/>
      <w:lvlText w:val="•"/>
      <w:lvlJc w:val="left"/>
      <w:pPr>
        <w:tabs>
          <w:tab w:val="num" w:pos="3600"/>
        </w:tabs>
        <w:ind w:left="3600" w:hanging="360"/>
      </w:pPr>
      <w:rPr>
        <w:rFonts w:ascii="Times New Roman" w:hAnsi="Times New Roman" w:hint="default"/>
      </w:rPr>
    </w:lvl>
    <w:lvl w:ilvl="5" w:tplc="EDE625EE" w:tentative="1">
      <w:start w:val="1"/>
      <w:numFmt w:val="bullet"/>
      <w:lvlText w:val="•"/>
      <w:lvlJc w:val="left"/>
      <w:pPr>
        <w:tabs>
          <w:tab w:val="num" w:pos="4320"/>
        </w:tabs>
        <w:ind w:left="4320" w:hanging="360"/>
      </w:pPr>
      <w:rPr>
        <w:rFonts w:ascii="Times New Roman" w:hAnsi="Times New Roman" w:hint="default"/>
      </w:rPr>
    </w:lvl>
    <w:lvl w:ilvl="6" w:tplc="66901BC2" w:tentative="1">
      <w:start w:val="1"/>
      <w:numFmt w:val="bullet"/>
      <w:lvlText w:val="•"/>
      <w:lvlJc w:val="left"/>
      <w:pPr>
        <w:tabs>
          <w:tab w:val="num" w:pos="5040"/>
        </w:tabs>
        <w:ind w:left="5040" w:hanging="360"/>
      </w:pPr>
      <w:rPr>
        <w:rFonts w:ascii="Times New Roman" w:hAnsi="Times New Roman" w:hint="default"/>
      </w:rPr>
    </w:lvl>
    <w:lvl w:ilvl="7" w:tplc="34282CFC" w:tentative="1">
      <w:start w:val="1"/>
      <w:numFmt w:val="bullet"/>
      <w:lvlText w:val="•"/>
      <w:lvlJc w:val="left"/>
      <w:pPr>
        <w:tabs>
          <w:tab w:val="num" w:pos="5760"/>
        </w:tabs>
        <w:ind w:left="5760" w:hanging="360"/>
      </w:pPr>
      <w:rPr>
        <w:rFonts w:ascii="Times New Roman" w:hAnsi="Times New Roman" w:hint="default"/>
      </w:rPr>
    </w:lvl>
    <w:lvl w:ilvl="8" w:tplc="3F9CBB74" w:tentative="1">
      <w:start w:val="1"/>
      <w:numFmt w:val="bullet"/>
      <w:lvlText w:val="•"/>
      <w:lvlJc w:val="left"/>
      <w:pPr>
        <w:tabs>
          <w:tab w:val="num" w:pos="6480"/>
        </w:tabs>
        <w:ind w:left="6480" w:hanging="360"/>
      </w:pPr>
      <w:rPr>
        <w:rFonts w:ascii="Times New Roman" w:hAnsi="Times New Roman" w:hint="default"/>
      </w:rPr>
    </w:lvl>
  </w:abstractNum>
  <w:abstractNum w:abstractNumId="16">
    <w:nsid w:val="5B257035"/>
    <w:multiLevelType w:val="multilevel"/>
    <w:tmpl w:val="C8FE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B657854"/>
    <w:multiLevelType w:val="multilevel"/>
    <w:tmpl w:val="1CF8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B824C5E"/>
    <w:multiLevelType w:val="multilevel"/>
    <w:tmpl w:val="D13A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0D48C9"/>
    <w:multiLevelType w:val="multilevel"/>
    <w:tmpl w:val="FC6E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54559C6"/>
    <w:multiLevelType w:val="hybridMultilevel"/>
    <w:tmpl w:val="9AF04F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97619C9"/>
    <w:multiLevelType w:val="multilevel"/>
    <w:tmpl w:val="D848E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4D5F0B"/>
    <w:multiLevelType w:val="multilevel"/>
    <w:tmpl w:val="E24C0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A964FCB"/>
    <w:multiLevelType w:val="singleLevel"/>
    <w:tmpl w:val="0419000F"/>
    <w:lvl w:ilvl="0">
      <w:start w:val="1"/>
      <w:numFmt w:val="decimal"/>
      <w:lvlText w:val="%1."/>
      <w:lvlJc w:val="left"/>
      <w:pPr>
        <w:tabs>
          <w:tab w:val="num" w:pos="360"/>
        </w:tabs>
        <w:ind w:left="360" w:hanging="360"/>
      </w:pPr>
    </w:lvl>
  </w:abstractNum>
  <w:abstractNum w:abstractNumId="24">
    <w:nsid w:val="711F1043"/>
    <w:multiLevelType w:val="hybridMultilevel"/>
    <w:tmpl w:val="28D4DA1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76667DB3"/>
    <w:multiLevelType w:val="singleLevel"/>
    <w:tmpl w:val="CCA6A8AA"/>
    <w:lvl w:ilvl="0">
      <w:start w:val="1"/>
      <w:numFmt w:val="bullet"/>
      <w:lvlText w:val=""/>
      <w:lvlJc w:val="left"/>
      <w:pPr>
        <w:tabs>
          <w:tab w:val="num" w:pos="360"/>
        </w:tabs>
        <w:ind w:left="360" w:hanging="360"/>
      </w:pPr>
      <w:rPr>
        <w:rFonts w:ascii="Symbol" w:hAnsi="Symbol" w:hint="default"/>
      </w:rPr>
    </w:lvl>
  </w:abstractNum>
  <w:abstractNum w:abstractNumId="26">
    <w:nsid w:val="7D643160"/>
    <w:multiLevelType w:val="hybridMultilevel"/>
    <w:tmpl w:val="452E5BC0"/>
    <w:lvl w:ilvl="0" w:tplc="4A46BF7A">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7F0002FA"/>
    <w:multiLevelType w:val="multilevel"/>
    <w:tmpl w:val="A1CE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0"/>
  </w:num>
  <w:num w:numId="2">
    <w:abstractNumId w:val="24"/>
  </w:num>
  <w:num w:numId="3">
    <w:abstractNumId w:val="2"/>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
  </w:num>
  <w:num w:numId="7">
    <w:abstractNumId w:val="16"/>
  </w:num>
  <w:num w:numId="8">
    <w:abstractNumId w:val="4"/>
  </w:num>
  <w:num w:numId="9">
    <w:abstractNumId w:val="19"/>
  </w:num>
  <w:num w:numId="10">
    <w:abstractNumId w:val="6"/>
  </w:num>
  <w:num w:numId="11">
    <w:abstractNumId w:val="27"/>
  </w:num>
  <w:num w:numId="12">
    <w:abstractNumId w:val="10"/>
  </w:num>
  <w:num w:numId="13">
    <w:abstractNumId w:val="17"/>
  </w:num>
  <w:num w:numId="14">
    <w:abstractNumId w:val="0"/>
    <w:lvlOverride w:ilvl="0">
      <w:lvl w:ilvl="0">
        <w:start w:val="65535"/>
        <w:numFmt w:val="bullet"/>
        <w:lvlText w:val="■"/>
        <w:legacy w:legacy="1" w:legacySpace="0" w:legacyIndent="264"/>
        <w:lvlJc w:val="left"/>
        <w:rPr>
          <w:rFonts w:ascii="Arial" w:hAnsi="Arial" w:cs="Arial" w:hint="default"/>
        </w:rPr>
      </w:lvl>
    </w:lvlOverride>
  </w:num>
  <w:num w:numId="15">
    <w:abstractNumId w:val="0"/>
    <w:lvlOverride w:ilvl="0">
      <w:lvl w:ilvl="0">
        <w:start w:val="65535"/>
        <w:numFmt w:val="bullet"/>
        <w:lvlText w:val="■"/>
        <w:legacy w:legacy="1" w:legacySpace="0" w:legacyIndent="268"/>
        <w:lvlJc w:val="left"/>
        <w:rPr>
          <w:rFonts w:ascii="Arial" w:hAnsi="Arial" w:cs="Arial" w:hint="default"/>
        </w:rPr>
      </w:lvl>
    </w:lvlOverride>
  </w:num>
  <w:num w:numId="16">
    <w:abstractNumId w:val="11"/>
  </w:num>
  <w:num w:numId="17">
    <w:abstractNumId w:val="14"/>
  </w:num>
  <w:num w:numId="18">
    <w:abstractNumId w:val="21"/>
  </w:num>
  <w:num w:numId="19">
    <w:abstractNumId w:val="12"/>
  </w:num>
  <w:num w:numId="20">
    <w:abstractNumId w:val="8"/>
  </w:num>
  <w:num w:numId="21">
    <w:abstractNumId w:val="7"/>
  </w:num>
  <w:num w:numId="22">
    <w:abstractNumId w:val="26"/>
  </w:num>
  <w:num w:numId="23">
    <w:abstractNumId w:val="5"/>
  </w:num>
  <w:num w:numId="24">
    <w:abstractNumId w:val="9"/>
  </w:num>
  <w:num w:numId="25">
    <w:abstractNumId w:val="22"/>
  </w:num>
  <w:num w:numId="26">
    <w:abstractNumId w:val="23"/>
    <w:lvlOverride w:ilvl="0">
      <w:startOverride w:val="1"/>
    </w:lvlOverride>
  </w:num>
  <w:num w:numId="27">
    <w:abstractNumId w:val="25"/>
  </w:num>
  <w:num w:numId="28">
    <w:abstractNumId w:val="18"/>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6A7"/>
    <w:rsid w:val="00031245"/>
    <w:rsid w:val="00086C4D"/>
    <w:rsid w:val="000F1BAA"/>
    <w:rsid w:val="00185090"/>
    <w:rsid w:val="00186655"/>
    <w:rsid w:val="001A1FCE"/>
    <w:rsid w:val="001A4B88"/>
    <w:rsid w:val="001B03C1"/>
    <w:rsid w:val="00217D4F"/>
    <w:rsid w:val="00266ACF"/>
    <w:rsid w:val="002768F4"/>
    <w:rsid w:val="003222B0"/>
    <w:rsid w:val="00356C09"/>
    <w:rsid w:val="0039509E"/>
    <w:rsid w:val="003D7F3E"/>
    <w:rsid w:val="00436E45"/>
    <w:rsid w:val="004453F1"/>
    <w:rsid w:val="004948D5"/>
    <w:rsid w:val="00543AC8"/>
    <w:rsid w:val="0055605D"/>
    <w:rsid w:val="005D5A00"/>
    <w:rsid w:val="005D5FBD"/>
    <w:rsid w:val="005D6417"/>
    <w:rsid w:val="0064780C"/>
    <w:rsid w:val="00696807"/>
    <w:rsid w:val="006C6DDE"/>
    <w:rsid w:val="006E3B8F"/>
    <w:rsid w:val="006F3D7D"/>
    <w:rsid w:val="007E10F5"/>
    <w:rsid w:val="007F5443"/>
    <w:rsid w:val="00840D8B"/>
    <w:rsid w:val="0088392A"/>
    <w:rsid w:val="008C6775"/>
    <w:rsid w:val="00A53076"/>
    <w:rsid w:val="00A73AEE"/>
    <w:rsid w:val="00B04A2F"/>
    <w:rsid w:val="00B24585"/>
    <w:rsid w:val="00CA06A7"/>
    <w:rsid w:val="00CA7E26"/>
    <w:rsid w:val="00D425D3"/>
    <w:rsid w:val="00DB06B0"/>
    <w:rsid w:val="00DB7DFB"/>
    <w:rsid w:val="00E12ACC"/>
    <w:rsid w:val="00E63D6C"/>
    <w:rsid w:val="00E909A0"/>
    <w:rsid w:val="00E9760F"/>
    <w:rsid w:val="00F45008"/>
    <w:rsid w:val="00F92075"/>
    <w:rsid w:val="00F9766A"/>
    <w:rsid w:val="00FC1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86C4D"/>
    <w:rPr>
      <w:rFonts w:ascii="Times New Roman" w:hAnsi="Times New Roman" w:cs="Times New Roman"/>
      <w:sz w:val="24"/>
      <w:szCs w:val="24"/>
    </w:rPr>
  </w:style>
  <w:style w:type="paragraph" w:customStyle="1" w:styleId="Default">
    <w:name w:val="Default"/>
    <w:rsid w:val="00086C4D"/>
    <w:pPr>
      <w:autoSpaceDE w:val="0"/>
      <w:autoSpaceDN w:val="0"/>
      <w:adjustRightInd w:val="0"/>
      <w:spacing w:after="0" w:line="240" w:lineRule="auto"/>
    </w:pPr>
    <w:rPr>
      <w:rFonts w:ascii="Verdana" w:eastAsia="Calibri" w:hAnsi="Verdana" w:cs="Verdana"/>
      <w:color w:val="000000"/>
      <w:sz w:val="24"/>
      <w:szCs w:val="24"/>
    </w:rPr>
  </w:style>
  <w:style w:type="character" w:styleId="a4">
    <w:name w:val="Strong"/>
    <w:basedOn w:val="a0"/>
    <w:uiPriority w:val="22"/>
    <w:qFormat/>
    <w:rsid w:val="00086C4D"/>
    <w:rPr>
      <w:b/>
      <w:bCs/>
    </w:rPr>
  </w:style>
  <w:style w:type="paragraph" w:styleId="a5">
    <w:name w:val="Balloon Text"/>
    <w:basedOn w:val="a"/>
    <w:link w:val="a6"/>
    <w:uiPriority w:val="99"/>
    <w:semiHidden/>
    <w:unhideWhenUsed/>
    <w:rsid w:val="00D425D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425D3"/>
    <w:rPr>
      <w:rFonts w:ascii="Tahoma" w:hAnsi="Tahoma" w:cs="Tahoma"/>
      <w:sz w:val="16"/>
      <w:szCs w:val="16"/>
    </w:rPr>
  </w:style>
  <w:style w:type="character" w:styleId="a7">
    <w:name w:val="Hyperlink"/>
    <w:basedOn w:val="a0"/>
    <w:uiPriority w:val="99"/>
    <w:unhideWhenUsed/>
    <w:rsid w:val="00D425D3"/>
    <w:rPr>
      <w:color w:val="0000FF" w:themeColor="hyperlink"/>
      <w:u w:val="single"/>
    </w:rPr>
  </w:style>
  <w:style w:type="numbering" w:customStyle="1" w:styleId="1">
    <w:name w:val="Нет списка1"/>
    <w:next w:val="a2"/>
    <w:uiPriority w:val="99"/>
    <w:semiHidden/>
    <w:unhideWhenUsed/>
    <w:rsid w:val="00A53076"/>
  </w:style>
  <w:style w:type="paragraph" w:styleId="a8">
    <w:name w:val="List Paragraph"/>
    <w:basedOn w:val="a"/>
    <w:uiPriority w:val="34"/>
    <w:qFormat/>
    <w:rsid w:val="00A53076"/>
    <w:pPr>
      <w:ind w:left="720"/>
      <w:contextualSpacing/>
    </w:pPr>
    <w:rPr>
      <w:rFonts w:ascii="Calibri" w:eastAsia="Calibri" w:hAnsi="Calibri" w:cs="Times New Roman"/>
    </w:rPr>
  </w:style>
  <w:style w:type="paragraph" w:customStyle="1" w:styleId="a9">
    <w:name w:val="МОН"/>
    <w:basedOn w:val="a"/>
    <w:link w:val="aa"/>
    <w:rsid w:val="00A53076"/>
    <w:pPr>
      <w:spacing w:after="0" w:line="360" w:lineRule="auto"/>
      <w:ind w:firstLine="709"/>
      <w:jc w:val="both"/>
    </w:pPr>
    <w:rPr>
      <w:rFonts w:ascii="Times New Roman" w:eastAsia="Times New Roman" w:hAnsi="Times New Roman" w:cs="Times New Roman"/>
      <w:sz w:val="28"/>
      <w:szCs w:val="24"/>
      <w:lang w:eastAsia="ru-RU"/>
    </w:rPr>
  </w:style>
  <w:style w:type="character" w:customStyle="1" w:styleId="aa">
    <w:name w:val="МОН Знак"/>
    <w:link w:val="a9"/>
    <w:rsid w:val="00A53076"/>
    <w:rPr>
      <w:rFonts w:ascii="Times New Roman" w:eastAsia="Times New Roman" w:hAnsi="Times New Roman" w:cs="Times New Roman"/>
      <w:sz w:val="28"/>
      <w:szCs w:val="24"/>
      <w:lang w:eastAsia="ru-RU"/>
    </w:rPr>
  </w:style>
  <w:style w:type="paragraph" w:styleId="2">
    <w:name w:val="Body Text 2"/>
    <w:basedOn w:val="a"/>
    <w:link w:val="20"/>
    <w:rsid w:val="00A53076"/>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A53076"/>
    <w:rPr>
      <w:rFonts w:ascii="Times New Roman" w:eastAsia="Times New Roman" w:hAnsi="Times New Roman" w:cs="Times New Roman"/>
      <w:sz w:val="24"/>
      <w:szCs w:val="24"/>
      <w:lang w:eastAsia="ru-RU"/>
    </w:rPr>
  </w:style>
  <w:style w:type="table" w:styleId="ab">
    <w:name w:val="Table Grid"/>
    <w:basedOn w:val="a1"/>
    <w:rsid w:val="00A530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A53076"/>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rsid w:val="00A53076"/>
    <w:rPr>
      <w:rFonts w:ascii="Calibri" w:eastAsia="Calibri" w:hAnsi="Calibri" w:cs="Times New Roman"/>
    </w:rPr>
  </w:style>
  <w:style w:type="paragraph" w:styleId="ae">
    <w:name w:val="footer"/>
    <w:basedOn w:val="a"/>
    <w:link w:val="af"/>
    <w:uiPriority w:val="99"/>
    <w:unhideWhenUsed/>
    <w:rsid w:val="00A53076"/>
    <w:pPr>
      <w:tabs>
        <w:tab w:val="center" w:pos="4677"/>
        <w:tab w:val="right" w:pos="9355"/>
      </w:tabs>
      <w:spacing w:after="0" w:line="240" w:lineRule="auto"/>
    </w:pPr>
    <w:rPr>
      <w:rFonts w:ascii="Calibri" w:eastAsia="Calibri" w:hAnsi="Calibri" w:cs="Times New Roman"/>
    </w:rPr>
  </w:style>
  <w:style w:type="character" w:customStyle="1" w:styleId="af">
    <w:name w:val="Нижний колонтитул Знак"/>
    <w:basedOn w:val="a0"/>
    <w:link w:val="ae"/>
    <w:uiPriority w:val="99"/>
    <w:rsid w:val="00A53076"/>
    <w:rPr>
      <w:rFonts w:ascii="Calibri" w:eastAsia="Calibri" w:hAnsi="Calibri" w:cs="Times New Roman"/>
    </w:rPr>
  </w:style>
  <w:style w:type="paragraph" w:styleId="af0">
    <w:name w:val="No Spacing"/>
    <w:uiPriority w:val="1"/>
    <w:qFormat/>
    <w:rsid w:val="00A53076"/>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86C4D"/>
    <w:rPr>
      <w:rFonts w:ascii="Times New Roman" w:hAnsi="Times New Roman" w:cs="Times New Roman"/>
      <w:sz w:val="24"/>
      <w:szCs w:val="24"/>
    </w:rPr>
  </w:style>
  <w:style w:type="paragraph" w:customStyle="1" w:styleId="Default">
    <w:name w:val="Default"/>
    <w:rsid w:val="00086C4D"/>
    <w:pPr>
      <w:autoSpaceDE w:val="0"/>
      <w:autoSpaceDN w:val="0"/>
      <w:adjustRightInd w:val="0"/>
      <w:spacing w:after="0" w:line="240" w:lineRule="auto"/>
    </w:pPr>
    <w:rPr>
      <w:rFonts w:ascii="Verdana" w:eastAsia="Calibri" w:hAnsi="Verdana" w:cs="Verdana"/>
      <w:color w:val="000000"/>
      <w:sz w:val="24"/>
      <w:szCs w:val="24"/>
    </w:rPr>
  </w:style>
  <w:style w:type="character" w:styleId="a4">
    <w:name w:val="Strong"/>
    <w:basedOn w:val="a0"/>
    <w:uiPriority w:val="22"/>
    <w:qFormat/>
    <w:rsid w:val="00086C4D"/>
    <w:rPr>
      <w:b/>
      <w:bCs/>
    </w:rPr>
  </w:style>
  <w:style w:type="paragraph" w:styleId="a5">
    <w:name w:val="Balloon Text"/>
    <w:basedOn w:val="a"/>
    <w:link w:val="a6"/>
    <w:uiPriority w:val="99"/>
    <w:semiHidden/>
    <w:unhideWhenUsed/>
    <w:rsid w:val="00D425D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425D3"/>
    <w:rPr>
      <w:rFonts w:ascii="Tahoma" w:hAnsi="Tahoma" w:cs="Tahoma"/>
      <w:sz w:val="16"/>
      <w:szCs w:val="16"/>
    </w:rPr>
  </w:style>
  <w:style w:type="character" w:styleId="a7">
    <w:name w:val="Hyperlink"/>
    <w:basedOn w:val="a0"/>
    <w:uiPriority w:val="99"/>
    <w:unhideWhenUsed/>
    <w:rsid w:val="00D425D3"/>
    <w:rPr>
      <w:color w:val="0000FF" w:themeColor="hyperlink"/>
      <w:u w:val="single"/>
    </w:rPr>
  </w:style>
  <w:style w:type="numbering" w:customStyle="1" w:styleId="1">
    <w:name w:val="Нет списка1"/>
    <w:next w:val="a2"/>
    <w:uiPriority w:val="99"/>
    <w:semiHidden/>
    <w:unhideWhenUsed/>
    <w:rsid w:val="00A53076"/>
  </w:style>
  <w:style w:type="paragraph" w:styleId="a8">
    <w:name w:val="List Paragraph"/>
    <w:basedOn w:val="a"/>
    <w:uiPriority w:val="34"/>
    <w:qFormat/>
    <w:rsid w:val="00A53076"/>
    <w:pPr>
      <w:ind w:left="720"/>
      <w:contextualSpacing/>
    </w:pPr>
    <w:rPr>
      <w:rFonts w:ascii="Calibri" w:eastAsia="Calibri" w:hAnsi="Calibri" w:cs="Times New Roman"/>
    </w:rPr>
  </w:style>
  <w:style w:type="paragraph" w:customStyle="1" w:styleId="a9">
    <w:name w:val="МОН"/>
    <w:basedOn w:val="a"/>
    <w:link w:val="aa"/>
    <w:rsid w:val="00A53076"/>
    <w:pPr>
      <w:spacing w:after="0" w:line="360" w:lineRule="auto"/>
      <w:ind w:firstLine="709"/>
      <w:jc w:val="both"/>
    </w:pPr>
    <w:rPr>
      <w:rFonts w:ascii="Times New Roman" w:eastAsia="Times New Roman" w:hAnsi="Times New Roman" w:cs="Times New Roman"/>
      <w:sz w:val="28"/>
      <w:szCs w:val="24"/>
      <w:lang w:eastAsia="ru-RU"/>
    </w:rPr>
  </w:style>
  <w:style w:type="character" w:customStyle="1" w:styleId="aa">
    <w:name w:val="МОН Знак"/>
    <w:link w:val="a9"/>
    <w:rsid w:val="00A53076"/>
    <w:rPr>
      <w:rFonts w:ascii="Times New Roman" w:eastAsia="Times New Roman" w:hAnsi="Times New Roman" w:cs="Times New Roman"/>
      <w:sz w:val="28"/>
      <w:szCs w:val="24"/>
      <w:lang w:eastAsia="ru-RU"/>
    </w:rPr>
  </w:style>
  <w:style w:type="paragraph" w:styleId="2">
    <w:name w:val="Body Text 2"/>
    <w:basedOn w:val="a"/>
    <w:link w:val="20"/>
    <w:rsid w:val="00A53076"/>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A53076"/>
    <w:rPr>
      <w:rFonts w:ascii="Times New Roman" w:eastAsia="Times New Roman" w:hAnsi="Times New Roman" w:cs="Times New Roman"/>
      <w:sz w:val="24"/>
      <w:szCs w:val="24"/>
      <w:lang w:eastAsia="ru-RU"/>
    </w:rPr>
  </w:style>
  <w:style w:type="table" w:styleId="ab">
    <w:name w:val="Table Grid"/>
    <w:basedOn w:val="a1"/>
    <w:rsid w:val="00A530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A53076"/>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rsid w:val="00A53076"/>
    <w:rPr>
      <w:rFonts w:ascii="Calibri" w:eastAsia="Calibri" w:hAnsi="Calibri" w:cs="Times New Roman"/>
    </w:rPr>
  </w:style>
  <w:style w:type="paragraph" w:styleId="ae">
    <w:name w:val="footer"/>
    <w:basedOn w:val="a"/>
    <w:link w:val="af"/>
    <w:uiPriority w:val="99"/>
    <w:unhideWhenUsed/>
    <w:rsid w:val="00A53076"/>
    <w:pPr>
      <w:tabs>
        <w:tab w:val="center" w:pos="4677"/>
        <w:tab w:val="right" w:pos="9355"/>
      </w:tabs>
      <w:spacing w:after="0" w:line="240" w:lineRule="auto"/>
    </w:pPr>
    <w:rPr>
      <w:rFonts w:ascii="Calibri" w:eastAsia="Calibri" w:hAnsi="Calibri" w:cs="Times New Roman"/>
    </w:rPr>
  </w:style>
  <w:style w:type="character" w:customStyle="1" w:styleId="af">
    <w:name w:val="Нижний колонтитул Знак"/>
    <w:basedOn w:val="a0"/>
    <w:link w:val="ae"/>
    <w:uiPriority w:val="99"/>
    <w:rsid w:val="00A53076"/>
    <w:rPr>
      <w:rFonts w:ascii="Calibri" w:eastAsia="Calibri" w:hAnsi="Calibri" w:cs="Times New Roman"/>
    </w:rPr>
  </w:style>
  <w:style w:type="paragraph" w:styleId="af0">
    <w:name w:val="No Spacing"/>
    <w:uiPriority w:val="1"/>
    <w:qFormat/>
    <w:rsid w:val="00A53076"/>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9605">
      <w:bodyDiv w:val="1"/>
      <w:marLeft w:val="0"/>
      <w:marRight w:val="0"/>
      <w:marTop w:val="0"/>
      <w:marBottom w:val="0"/>
      <w:divBdr>
        <w:top w:val="none" w:sz="0" w:space="0" w:color="auto"/>
        <w:left w:val="none" w:sz="0" w:space="0" w:color="auto"/>
        <w:bottom w:val="none" w:sz="0" w:space="0" w:color="auto"/>
        <w:right w:val="none" w:sz="0" w:space="0" w:color="auto"/>
      </w:divBdr>
      <w:divsChild>
        <w:div w:id="1367947349">
          <w:marLeft w:val="965"/>
          <w:marRight w:val="0"/>
          <w:marTop w:val="134"/>
          <w:marBottom w:val="0"/>
          <w:divBdr>
            <w:top w:val="none" w:sz="0" w:space="0" w:color="auto"/>
            <w:left w:val="none" w:sz="0" w:space="0" w:color="auto"/>
            <w:bottom w:val="none" w:sz="0" w:space="0" w:color="auto"/>
            <w:right w:val="none" w:sz="0" w:space="0" w:color="auto"/>
          </w:divBdr>
        </w:div>
        <w:div w:id="396904228">
          <w:marLeft w:val="965"/>
          <w:marRight w:val="0"/>
          <w:marTop w:val="134"/>
          <w:marBottom w:val="0"/>
          <w:divBdr>
            <w:top w:val="none" w:sz="0" w:space="0" w:color="auto"/>
            <w:left w:val="none" w:sz="0" w:space="0" w:color="auto"/>
            <w:bottom w:val="none" w:sz="0" w:space="0" w:color="auto"/>
            <w:right w:val="none" w:sz="0" w:space="0" w:color="auto"/>
          </w:divBdr>
        </w:div>
        <w:div w:id="627854429">
          <w:marLeft w:val="965"/>
          <w:marRight w:val="0"/>
          <w:marTop w:val="134"/>
          <w:marBottom w:val="0"/>
          <w:divBdr>
            <w:top w:val="none" w:sz="0" w:space="0" w:color="auto"/>
            <w:left w:val="none" w:sz="0" w:space="0" w:color="auto"/>
            <w:bottom w:val="none" w:sz="0" w:space="0" w:color="auto"/>
            <w:right w:val="none" w:sz="0" w:space="0" w:color="auto"/>
          </w:divBdr>
        </w:div>
        <w:div w:id="911233064">
          <w:marLeft w:val="965"/>
          <w:marRight w:val="0"/>
          <w:marTop w:val="134"/>
          <w:marBottom w:val="0"/>
          <w:divBdr>
            <w:top w:val="none" w:sz="0" w:space="0" w:color="auto"/>
            <w:left w:val="none" w:sz="0" w:space="0" w:color="auto"/>
            <w:bottom w:val="none" w:sz="0" w:space="0" w:color="auto"/>
            <w:right w:val="none" w:sz="0" w:space="0" w:color="auto"/>
          </w:divBdr>
        </w:div>
        <w:div w:id="1543978907">
          <w:marLeft w:val="965"/>
          <w:marRight w:val="0"/>
          <w:marTop w:val="134"/>
          <w:marBottom w:val="0"/>
          <w:divBdr>
            <w:top w:val="none" w:sz="0" w:space="0" w:color="auto"/>
            <w:left w:val="none" w:sz="0" w:space="0" w:color="auto"/>
            <w:bottom w:val="none" w:sz="0" w:space="0" w:color="auto"/>
            <w:right w:val="none" w:sz="0" w:space="0" w:color="auto"/>
          </w:divBdr>
        </w:div>
        <w:div w:id="2036420347">
          <w:marLeft w:val="965"/>
          <w:marRight w:val="0"/>
          <w:marTop w:val="134"/>
          <w:marBottom w:val="0"/>
          <w:divBdr>
            <w:top w:val="none" w:sz="0" w:space="0" w:color="auto"/>
            <w:left w:val="none" w:sz="0" w:space="0" w:color="auto"/>
            <w:bottom w:val="none" w:sz="0" w:space="0" w:color="auto"/>
            <w:right w:val="none" w:sz="0" w:space="0" w:color="auto"/>
          </w:divBdr>
        </w:div>
      </w:divsChild>
    </w:div>
    <w:div w:id="140781376">
      <w:bodyDiv w:val="1"/>
      <w:marLeft w:val="0"/>
      <w:marRight w:val="0"/>
      <w:marTop w:val="0"/>
      <w:marBottom w:val="0"/>
      <w:divBdr>
        <w:top w:val="none" w:sz="0" w:space="0" w:color="auto"/>
        <w:left w:val="none" w:sz="0" w:space="0" w:color="auto"/>
        <w:bottom w:val="none" w:sz="0" w:space="0" w:color="auto"/>
        <w:right w:val="none" w:sz="0" w:space="0" w:color="auto"/>
      </w:divBdr>
    </w:div>
    <w:div w:id="251473706">
      <w:bodyDiv w:val="1"/>
      <w:marLeft w:val="0"/>
      <w:marRight w:val="0"/>
      <w:marTop w:val="0"/>
      <w:marBottom w:val="0"/>
      <w:divBdr>
        <w:top w:val="none" w:sz="0" w:space="0" w:color="auto"/>
        <w:left w:val="none" w:sz="0" w:space="0" w:color="auto"/>
        <w:bottom w:val="none" w:sz="0" w:space="0" w:color="auto"/>
        <w:right w:val="none" w:sz="0" w:space="0" w:color="auto"/>
      </w:divBdr>
    </w:div>
    <w:div w:id="285963847">
      <w:bodyDiv w:val="1"/>
      <w:marLeft w:val="0"/>
      <w:marRight w:val="0"/>
      <w:marTop w:val="0"/>
      <w:marBottom w:val="0"/>
      <w:divBdr>
        <w:top w:val="none" w:sz="0" w:space="0" w:color="auto"/>
        <w:left w:val="none" w:sz="0" w:space="0" w:color="auto"/>
        <w:bottom w:val="none" w:sz="0" w:space="0" w:color="auto"/>
        <w:right w:val="none" w:sz="0" w:space="0" w:color="auto"/>
      </w:divBdr>
    </w:div>
    <w:div w:id="431782219">
      <w:bodyDiv w:val="1"/>
      <w:marLeft w:val="0"/>
      <w:marRight w:val="0"/>
      <w:marTop w:val="0"/>
      <w:marBottom w:val="0"/>
      <w:divBdr>
        <w:top w:val="none" w:sz="0" w:space="0" w:color="auto"/>
        <w:left w:val="none" w:sz="0" w:space="0" w:color="auto"/>
        <w:bottom w:val="none" w:sz="0" w:space="0" w:color="auto"/>
        <w:right w:val="none" w:sz="0" w:space="0" w:color="auto"/>
      </w:divBdr>
    </w:div>
    <w:div w:id="487599702">
      <w:bodyDiv w:val="1"/>
      <w:marLeft w:val="0"/>
      <w:marRight w:val="0"/>
      <w:marTop w:val="0"/>
      <w:marBottom w:val="0"/>
      <w:divBdr>
        <w:top w:val="none" w:sz="0" w:space="0" w:color="auto"/>
        <w:left w:val="none" w:sz="0" w:space="0" w:color="auto"/>
        <w:bottom w:val="none" w:sz="0" w:space="0" w:color="auto"/>
        <w:right w:val="none" w:sz="0" w:space="0" w:color="auto"/>
      </w:divBdr>
    </w:div>
    <w:div w:id="490292926">
      <w:bodyDiv w:val="1"/>
      <w:marLeft w:val="0"/>
      <w:marRight w:val="0"/>
      <w:marTop w:val="0"/>
      <w:marBottom w:val="0"/>
      <w:divBdr>
        <w:top w:val="none" w:sz="0" w:space="0" w:color="auto"/>
        <w:left w:val="none" w:sz="0" w:space="0" w:color="auto"/>
        <w:bottom w:val="none" w:sz="0" w:space="0" w:color="auto"/>
        <w:right w:val="none" w:sz="0" w:space="0" w:color="auto"/>
      </w:divBdr>
    </w:div>
    <w:div w:id="501966535">
      <w:bodyDiv w:val="1"/>
      <w:marLeft w:val="0"/>
      <w:marRight w:val="0"/>
      <w:marTop w:val="0"/>
      <w:marBottom w:val="0"/>
      <w:divBdr>
        <w:top w:val="none" w:sz="0" w:space="0" w:color="auto"/>
        <w:left w:val="none" w:sz="0" w:space="0" w:color="auto"/>
        <w:bottom w:val="none" w:sz="0" w:space="0" w:color="auto"/>
        <w:right w:val="none" w:sz="0" w:space="0" w:color="auto"/>
      </w:divBdr>
    </w:div>
    <w:div w:id="692536549">
      <w:bodyDiv w:val="1"/>
      <w:marLeft w:val="0"/>
      <w:marRight w:val="0"/>
      <w:marTop w:val="0"/>
      <w:marBottom w:val="0"/>
      <w:divBdr>
        <w:top w:val="none" w:sz="0" w:space="0" w:color="auto"/>
        <w:left w:val="none" w:sz="0" w:space="0" w:color="auto"/>
        <w:bottom w:val="none" w:sz="0" w:space="0" w:color="auto"/>
        <w:right w:val="none" w:sz="0" w:space="0" w:color="auto"/>
      </w:divBdr>
    </w:div>
    <w:div w:id="751852695">
      <w:bodyDiv w:val="1"/>
      <w:marLeft w:val="0"/>
      <w:marRight w:val="0"/>
      <w:marTop w:val="0"/>
      <w:marBottom w:val="0"/>
      <w:divBdr>
        <w:top w:val="none" w:sz="0" w:space="0" w:color="auto"/>
        <w:left w:val="none" w:sz="0" w:space="0" w:color="auto"/>
        <w:bottom w:val="none" w:sz="0" w:space="0" w:color="auto"/>
        <w:right w:val="none" w:sz="0" w:space="0" w:color="auto"/>
      </w:divBdr>
      <w:divsChild>
        <w:div w:id="33698197">
          <w:marLeft w:val="965"/>
          <w:marRight w:val="0"/>
          <w:marTop w:val="115"/>
          <w:marBottom w:val="0"/>
          <w:divBdr>
            <w:top w:val="none" w:sz="0" w:space="0" w:color="auto"/>
            <w:left w:val="none" w:sz="0" w:space="0" w:color="auto"/>
            <w:bottom w:val="none" w:sz="0" w:space="0" w:color="auto"/>
            <w:right w:val="none" w:sz="0" w:space="0" w:color="auto"/>
          </w:divBdr>
        </w:div>
      </w:divsChild>
    </w:div>
    <w:div w:id="753165675">
      <w:bodyDiv w:val="1"/>
      <w:marLeft w:val="0"/>
      <w:marRight w:val="0"/>
      <w:marTop w:val="0"/>
      <w:marBottom w:val="0"/>
      <w:divBdr>
        <w:top w:val="none" w:sz="0" w:space="0" w:color="auto"/>
        <w:left w:val="none" w:sz="0" w:space="0" w:color="auto"/>
        <w:bottom w:val="none" w:sz="0" w:space="0" w:color="auto"/>
        <w:right w:val="none" w:sz="0" w:space="0" w:color="auto"/>
      </w:divBdr>
    </w:div>
    <w:div w:id="758066709">
      <w:bodyDiv w:val="1"/>
      <w:marLeft w:val="0"/>
      <w:marRight w:val="0"/>
      <w:marTop w:val="0"/>
      <w:marBottom w:val="0"/>
      <w:divBdr>
        <w:top w:val="none" w:sz="0" w:space="0" w:color="auto"/>
        <w:left w:val="none" w:sz="0" w:space="0" w:color="auto"/>
        <w:bottom w:val="none" w:sz="0" w:space="0" w:color="auto"/>
        <w:right w:val="none" w:sz="0" w:space="0" w:color="auto"/>
      </w:divBdr>
    </w:div>
    <w:div w:id="804392117">
      <w:bodyDiv w:val="1"/>
      <w:marLeft w:val="0"/>
      <w:marRight w:val="0"/>
      <w:marTop w:val="0"/>
      <w:marBottom w:val="0"/>
      <w:divBdr>
        <w:top w:val="none" w:sz="0" w:space="0" w:color="auto"/>
        <w:left w:val="none" w:sz="0" w:space="0" w:color="auto"/>
        <w:bottom w:val="none" w:sz="0" w:space="0" w:color="auto"/>
        <w:right w:val="none" w:sz="0" w:space="0" w:color="auto"/>
      </w:divBdr>
    </w:div>
    <w:div w:id="869491965">
      <w:bodyDiv w:val="1"/>
      <w:marLeft w:val="0"/>
      <w:marRight w:val="0"/>
      <w:marTop w:val="0"/>
      <w:marBottom w:val="0"/>
      <w:divBdr>
        <w:top w:val="none" w:sz="0" w:space="0" w:color="auto"/>
        <w:left w:val="none" w:sz="0" w:space="0" w:color="auto"/>
        <w:bottom w:val="none" w:sz="0" w:space="0" w:color="auto"/>
        <w:right w:val="none" w:sz="0" w:space="0" w:color="auto"/>
      </w:divBdr>
    </w:div>
    <w:div w:id="875239207">
      <w:bodyDiv w:val="1"/>
      <w:marLeft w:val="0"/>
      <w:marRight w:val="0"/>
      <w:marTop w:val="0"/>
      <w:marBottom w:val="0"/>
      <w:divBdr>
        <w:top w:val="none" w:sz="0" w:space="0" w:color="auto"/>
        <w:left w:val="none" w:sz="0" w:space="0" w:color="auto"/>
        <w:bottom w:val="none" w:sz="0" w:space="0" w:color="auto"/>
        <w:right w:val="none" w:sz="0" w:space="0" w:color="auto"/>
      </w:divBdr>
    </w:div>
    <w:div w:id="987133365">
      <w:bodyDiv w:val="1"/>
      <w:marLeft w:val="0"/>
      <w:marRight w:val="0"/>
      <w:marTop w:val="0"/>
      <w:marBottom w:val="0"/>
      <w:divBdr>
        <w:top w:val="none" w:sz="0" w:space="0" w:color="auto"/>
        <w:left w:val="none" w:sz="0" w:space="0" w:color="auto"/>
        <w:bottom w:val="none" w:sz="0" w:space="0" w:color="auto"/>
        <w:right w:val="none" w:sz="0" w:space="0" w:color="auto"/>
      </w:divBdr>
    </w:div>
    <w:div w:id="1000425183">
      <w:bodyDiv w:val="1"/>
      <w:marLeft w:val="0"/>
      <w:marRight w:val="0"/>
      <w:marTop w:val="0"/>
      <w:marBottom w:val="0"/>
      <w:divBdr>
        <w:top w:val="none" w:sz="0" w:space="0" w:color="auto"/>
        <w:left w:val="none" w:sz="0" w:space="0" w:color="auto"/>
        <w:bottom w:val="none" w:sz="0" w:space="0" w:color="auto"/>
        <w:right w:val="none" w:sz="0" w:space="0" w:color="auto"/>
      </w:divBdr>
      <w:divsChild>
        <w:div w:id="774523787">
          <w:marLeft w:val="547"/>
          <w:marRight w:val="0"/>
          <w:marTop w:val="96"/>
          <w:marBottom w:val="0"/>
          <w:divBdr>
            <w:top w:val="none" w:sz="0" w:space="0" w:color="auto"/>
            <w:left w:val="none" w:sz="0" w:space="0" w:color="auto"/>
            <w:bottom w:val="none" w:sz="0" w:space="0" w:color="auto"/>
            <w:right w:val="none" w:sz="0" w:space="0" w:color="auto"/>
          </w:divBdr>
        </w:div>
        <w:div w:id="2109228775">
          <w:marLeft w:val="547"/>
          <w:marRight w:val="0"/>
          <w:marTop w:val="96"/>
          <w:marBottom w:val="0"/>
          <w:divBdr>
            <w:top w:val="none" w:sz="0" w:space="0" w:color="auto"/>
            <w:left w:val="none" w:sz="0" w:space="0" w:color="auto"/>
            <w:bottom w:val="none" w:sz="0" w:space="0" w:color="auto"/>
            <w:right w:val="none" w:sz="0" w:space="0" w:color="auto"/>
          </w:divBdr>
        </w:div>
        <w:div w:id="657731132">
          <w:marLeft w:val="547"/>
          <w:marRight w:val="0"/>
          <w:marTop w:val="96"/>
          <w:marBottom w:val="0"/>
          <w:divBdr>
            <w:top w:val="none" w:sz="0" w:space="0" w:color="auto"/>
            <w:left w:val="none" w:sz="0" w:space="0" w:color="auto"/>
            <w:bottom w:val="none" w:sz="0" w:space="0" w:color="auto"/>
            <w:right w:val="none" w:sz="0" w:space="0" w:color="auto"/>
          </w:divBdr>
        </w:div>
      </w:divsChild>
    </w:div>
    <w:div w:id="1006902839">
      <w:bodyDiv w:val="1"/>
      <w:marLeft w:val="0"/>
      <w:marRight w:val="0"/>
      <w:marTop w:val="0"/>
      <w:marBottom w:val="0"/>
      <w:divBdr>
        <w:top w:val="none" w:sz="0" w:space="0" w:color="auto"/>
        <w:left w:val="none" w:sz="0" w:space="0" w:color="auto"/>
        <w:bottom w:val="none" w:sz="0" w:space="0" w:color="auto"/>
        <w:right w:val="none" w:sz="0" w:space="0" w:color="auto"/>
      </w:divBdr>
    </w:div>
    <w:div w:id="1033767626">
      <w:bodyDiv w:val="1"/>
      <w:marLeft w:val="0"/>
      <w:marRight w:val="0"/>
      <w:marTop w:val="0"/>
      <w:marBottom w:val="0"/>
      <w:divBdr>
        <w:top w:val="none" w:sz="0" w:space="0" w:color="auto"/>
        <w:left w:val="none" w:sz="0" w:space="0" w:color="auto"/>
        <w:bottom w:val="none" w:sz="0" w:space="0" w:color="auto"/>
        <w:right w:val="none" w:sz="0" w:space="0" w:color="auto"/>
      </w:divBdr>
    </w:div>
    <w:div w:id="1058548750">
      <w:bodyDiv w:val="1"/>
      <w:marLeft w:val="0"/>
      <w:marRight w:val="0"/>
      <w:marTop w:val="0"/>
      <w:marBottom w:val="0"/>
      <w:divBdr>
        <w:top w:val="none" w:sz="0" w:space="0" w:color="auto"/>
        <w:left w:val="none" w:sz="0" w:space="0" w:color="auto"/>
        <w:bottom w:val="none" w:sz="0" w:space="0" w:color="auto"/>
        <w:right w:val="none" w:sz="0" w:space="0" w:color="auto"/>
      </w:divBdr>
    </w:div>
    <w:div w:id="1081562883">
      <w:bodyDiv w:val="1"/>
      <w:marLeft w:val="0"/>
      <w:marRight w:val="0"/>
      <w:marTop w:val="0"/>
      <w:marBottom w:val="0"/>
      <w:divBdr>
        <w:top w:val="none" w:sz="0" w:space="0" w:color="auto"/>
        <w:left w:val="none" w:sz="0" w:space="0" w:color="auto"/>
        <w:bottom w:val="none" w:sz="0" w:space="0" w:color="auto"/>
        <w:right w:val="none" w:sz="0" w:space="0" w:color="auto"/>
      </w:divBdr>
      <w:divsChild>
        <w:div w:id="368260165">
          <w:marLeft w:val="965"/>
          <w:marRight w:val="0"/>
          <w:marTop w:val="115"/>
          <w:marBottom w:val="0"/>
          <w:divBdr>
            <w:top w:val="none" w:sz="0" w:space="0" w:color="auto"/>
            <w:left w:val="none" w:sz="0" w:space="0" w:color="auto"/>
            <w:bottom w:val="none" w:sz="0" w:space="0" w:color="auto"/>
            <w:right w:val="none" w:sz="0" w:space="0" w:color="auto"/>
          </w:divBdr>
        </w:div>
      </w:divsChild>
    </w:div>
    <w:div w:id="1240555464">
      <w:bodyDiv w:val="1"/>
      <w:marLeft w:val="0"/>
      <w:marRight w:val="0"/>
      <w:marTop w:val="0"/>
      <w:marBottom w:val="0"/>
      <w:divBdr>
        <w:top w:val="none" w:sz="0" w:space="0" w:color="auto"/>
        <w:left w:val="none" w:sz="0" w:space="0" w:color="auto"/>
        <w:bottom w:val="none" w:sz="0" w:space="0" w:color="auto"/>
        <w:right w:val="none" w:sz="0" w:space="0" w:color="auto"/>
      </w:divBdr>
    </w:div>
    <w:div w:id="1252081130">
      <w:bodyDiv w:val="1"/>
      <w:marLeft w:val="0"/>
      <w:marRight w:val="0"/>
      <w:marTop w:val="0"/>
      <w:marBottom w:val="0"/>
      <w:divBdr>
        <w:top w:val="none" w:sz="0" w:space="0" w:color="auto"/>
        <w:left w:val="none" w:sz="0" w:space="0" w:color="auto"/>
        <w:bottom w:val="none" w:sz="0" w:space="0" w:color="auto"/>
        <w:right w:val="none" w:sz="0" w:space="0" w:color="auto"/>
      </w:divBdr>
      <w:divsChild>
        <w:div w:id="1826585867">
          <w:marLeft w:val="965"/>
          <w:marRight w:val="0"/>
          <w:marTop w:val="115"/>
          <w:marBottom w:val="0"/>
          <w:divBdr>
            <w:top w:val="none" w:sz="0" w:space="0" w:color="auto"/>
            <w:left w:val="none" w:sz="0" w:space="0" w:color="auto"/>
            <w:bottom w:val="none" w:sz="0" w:space="0" w:color="auto"/>
            <w:right w:val="none" w:sz="0" w:space="0" w:color="auto"/>
          </w:divBdr>
        </w:div>
      </w:divsChild>
    </w:div>
    <w:div w:id="1272860063">
      <w:bodyDiv w:val="1"/>
      <w:marLeft w:val="0"/>
      <w:marRight w:val="0"/>
      <w:marTop w:val="0"/>
      <w:marBottom w:val="0"/>
      <w:divBdr>
        <w:top w:val="none" w:sz="0" w:space="0" w:color="auto"/>
        <w:left w:val="none" w:sz="0" w:space="0" w:color="auto"/>
        <w:bottom w:val="none" w:sz="0" w:space="0" w:color="auto"/>
        <w:right w:val="none" w:sz="0" w:space="0" w:color="auto"/>
      </w:divBdr>
    </w:div>
    <w:div w:id="1278949591">
      <w:bodyDiv w:val="1"/>
      <w:marLeft w:val="0"/>
      <w:marRight w:val="0"/>
      <w:marTop w:val="0"/>
      <w:marBottom w:val="0"/>
      <w:divBdr>
        <w:top w:val="none" w:sz="0" w:space="0" w:color="auto"/>
        <w:left w:val="none" w:sz="0" w:space="0" w:color="auto"/>
        <w:bottom w:val="none" w:sz="0" w:space="0" w:color="auto"/>
        <w:right w:val="none" w:sz="0" w:space="0" w:color="auto"/>
      </w:divBdr>
    </w:div>
    <w:div w:id="1284506060">
      <w:bodyDiv w:val="1"/>
      <w:marLeft w:val="0"/>
      <w:marRight w:val="0"/>
      <w:marTop w:val="0"/>
      <w:marBottom w:val="0"/>
      <w:divBdr>
        <w:top w:val="none" w:sz="0" w:space="0" w:color="auto"/>
        <w:left w:val="none" w:sz="0" w:space="0" w:color="auto"/>
        <w:bottom w:val="none" w:sz="0" w:space="0" w:color="auto"/>
        <w:right w:val="none" w:sz="0" w:space="0" w:color="auto"/>
      </w:divBdr>
    </w:div>
    <w:div w:id="1350835734">
      <w:bodyDiv w:val="1"/>
      <w:marLeft w:val="0"/>
      <w:marRight w:val="0"/>
      <w:marTop w:val="0"/>
      <w:marBottom w:val="0"/>
      <w:divBdr>
        <w:top w:val="none" w:sz="0" w:space="0" w:color="auto"/>
        <w:left w:val="none" w:sz="0" w:space="0" w:color="auto"/>
        <w:bottom w:val="none" w:sz="0" w:space="0" w:color="auto"/>
        <w:right w:val="none" w:sz="0" w:space="0" w:color="auto"/>
      </w:divBdr>
      <w:divsChild>
        <w:div w:id="1657031758">
          <w:marLeft w:val="0"/>
          <w:marRight w:val="0"/>
          <w:marTop w:val="0"/>
          <w:marBottom w:val="0"/>
          <w:divBdr>
            <w:top w:val="none" w:sz="0" w:space="0" w:color="auto"/>
            <w:left w:val="none" w:sz="0" w:space="0" w:color="auto"/>
            <w:bottom w:val="none" w:sz="0" w:space="0" w:color="auto"/>
            <w:right w:val="none" w:sz="0" w:space="0" w:color="auto"/>
          </w:divBdr>
        </w:div>
        <w:div w:id="1526558393">
          <w:marLeft w:val="0"/>
          <w:marRight w:val="0"/>
          <w:marTop w:val="0"/>
          <w:marBottom w:val="0"/>
          <w:divBdr>
            <w:top w:val="none" w:sz="0" w:space="0" w:color="auto"/>
            <w:left w:val="none" w:sz="0" w:space="0" w:color="auto"/>
            <w:bottom w:val="none" w:sz="0" w:space="0" w:color="auto"/>
            <w:right w:val="none" w:sz="0" w:space="0" w:color="auto"/>
          </w:divBdr>
        </w:div>
      </w:divsChild>
    </w:div>
    <w:div w:id="1384212567">
      <w:bodyDiv w:val="1"/>
      <w:marLeft w:val="0"/>
      <w:marRight w:val="0"/>
      <w:marTop w:val="0"/>
      <w:marBottom w:val="0"/>
      <w:divBdr>
        <w:top w:val="none" w:sz="0" w:space="0" w:color="auto"/>
        <w:left w:val="none" w:sz="0" w:space="0" w:color="auto"/>
        <w:bottom w:val="none" w:sz="0" w:space="0" w:color="auto"/>
        <w:right w:val="none" w:sz="0" w:space="0" w:color="auto"/>
      </w:divBdr>
    </w:div>
    <w:div w:id="1471049725">
      <w:bodyDiv w:val="1"/>
      <w:marLeft w:val="0"/>
      <w:marRight w:val="0"/>
      <w:marTop w:val="0"/>
      <w:marBottom w:val="0"/>
      <w:divBdr>
        <w:top w:val="none" w:sz="0" w:space="0" w:color="auto"/>
        <w:left w:val="none" w:sz="0" w:space="0" w:color="auto"/>
        <w:bottom w:val="none" w:sz="0" w:space="0" w:color="auto"/>
        <w:right w:val="none" w:sz="0" w:space="0" w:color="auto"/>
      </w:divBdr>
    </w:div>
    <w:div w:id="1533569146">
      <w:bodyDiv w:val="1"/>
      <w:marLeft w:val="0"/>
      <w:marRight w:val="0"/>
      <w:marTop w:val="0"/>
      <w:marBottom w:val="0"/>
      <w:divBdr>
        <w:top w:val="none" w:sz="0" w:space="0" w:color="auto"/>
        <w:left w:val="none" w:sz="0" w:space="0" w:color="auto"/>
        <w:bottom w:val="none" w:sz="0" w:space="0" w:color="auto"/>
        <w:right w:val="none" w:sz="0" w:space="0" w:color="auto"/>
      </w:divBdr>
      <w:divsChild>
        <w:div w:id="997196175">
          <w:marLeft w:val="965"/>
          <w:marRight w:val="0"/>
          <w:marTop w:val="115"/>
          <w:marBottom w:val="0"/>
          <w:divBdr>
            <w:top w:val="none" w:sz="0" w:space="0" w:color="auto"/>
            <w:left w:val="none" w:sz="0" w:space="0" w:color="auto"/>
            <w:bottom w:val="none" w:sz="0" w:space="0" w:color="auto"/>
            <w:right w:val="none" w:sz="0" w:space="0" w:color="auto"/>
          </w:divBdr>
        </w:div>
      </w:divsChild>
    </w:div>
    <w:div w:id="1578172566">
      <w:bodyDiv w:val="1"/>
      <w:marLeft w:val="0"/>
      <w:marRight w:val="0"/>
      <w:marTop w:val="0"/>
      <w:marBottom w:val="0"/>
      <w:divBdr>
        <w:top w:val="none" w:sz="0" w:space="0" w:color="auto"/>
        <w:left w:val="none" w:sz="0" w:space="0" w:color="auto"/>
        <w:bottom w:val="none" w:sz="0" w:space="0" w:color="auto"/>
        <w:right w:val="none" w:sz="0" w:space="0" w:color="auto"/>
      </w:divBdr>
    </w:div>
    <w:div w:id="1701665666">
      <w:bodyDiv w:val="1"/>
      <w:marLeft w:val="0"/>
      <w:marRight w:val="0"/>
      <w:marTop w:val="0"/>
      <w:marBottom w:val="0"/>
      <w:divBdr>
        <w:top w:val="none" w:sz="0" w:space="0" w:color="auto"/>
        <w:left w:val="none" w:sz="0" w:space="0" w:color="auto"/>
        <w:bottom w:val="none" w:sz="0" w:space="0" w:color="auto"/>
        <w:right w:val="none" w:sz="0" w:space="0" w:color="auto"/>
      </w:divBdr>
    </w:div>
    <w:div w:id="1760326337">
      <w:bodyDiv w:val="1"/>
      <w:marLeft w:val="0"/>
      <w:marRight w:val="0"/>
      <w:marTop w:val="0"/>
      <w:marBottom w:val="0"/>
      <w:divBdr>
        <w:top w:val="none" w:sz="0" w:space="0" w:color="auto"/>
        <w:left w:val="none" w:sz="0" w:space="0" w:color="auto"/>
        <w:bottom w:val="none" w:sz="0" w:space="0" w:color="auto"/>
        <w:right w:val="none" w:sz="0" w:space="0" w:color="auto"/>
      </w:divBdr>
    </w:div>
    <w:div w:id="1763331498">
      <w:bodyDiv w:val="1"/>
      <w:marLeft w:val="0"/>
      <w:marRight w:val="0"/>
      <w:marTop w:val="0"/>
      <w:marBottom w:val="0"/>
      <w:divBdr>
        <w:top w:val="none" w:sz="0" w:space="0" w:color="auto"/>
        <w:left w:val="none" w:sz="0" w:space="0" w:color="auto"/>
        <w:bottom w:val="none" w:sz="0" w:space="0" w:color="auto"/>
        <w:right w:val="none" w:sz="0" w:space="0" w:color="auto"/>
      </w:divBdr>
    </w:div>
    <w:div w:id="1819031971">
      <w:bodyDiv w:val="1"/>
      <w:marLeft w:val="0"/>
      <w:marRight w:val="0"/>
      <w:marTop w:val="0"/>
      <w:marBottom w:val="0"/>
      <w:divBdr>
        <w:top w:val="none" w:sz="0" w:space="0" w:color="auto"/>
        <w:left w:val="none" w:sz="0" w:space="0" w:color="auto"/>
        <w:bottom w:val="none" w:sz="0" w:space="0" w:color="auto"/>
        <w:right w:val="none" w:sz="0" w:space="0" w:color="auto"/>
      </w:divBdr>
    </w:div>
    <w:div w:id="1863132418">
      <w:bodyDiv w:val="1"/>
      <w:marLeft w:val="0"/>
      <w:marRight w:val="0"/>
      <w:marTop w:val="0"/>
      <w:marBottom w:val="0"/>
      <w:divBdr>
        <w:top w:val="none" w:sz="0" w:space="0" w:color="auto"/>
        <w:left w:val="none" w:sz="0" w:space="0" w:color="auto"/>
        <w:bottom w:val="none" w:sz="0" w:space="0" w:color="auto"/>
        <w:right w:val="none" w:sz="0" w:space="0" w:color="auto"/>
      </w:divBdr>
      <w:divsChild>
        <w:div w:id="874539669">
          <w:marLeft w:val="965"/>
          <w:marRight w:val="0"/>
          <w:marTop w:val="115"/>
          <w:marBottom w:val="0"/>
          <w:divBdr>
            <w:top w:val="none" w:sz="0" w:space="0" w:color="auto"/>
            <w:left w:val="none" w:sz="0" w:space="0" w:color="auto"/>
            <w:bottom w:val="none" w:sz="0" w:space="0" w:color="auto"/>
            <w:right w:val="none" w:sz="0" w:space="0" w:color="auto"/>
          </w:divBdr>
        </w:div>
      </w:divsChild>
    </w:div>
    <w:div w:id="1864976857">
      <w:bodyDiv w:val="1"/>
      <w:marLeft w:val="0"/>
      <w:marRight w:val="0"/>
      <w:marTop w:val="0"/>
      <w:marBottom w:val="0"/>
      <w:divBdr>
        <w:top w:val="none" w:sz="0" w:space="0" w:color="auto"/>
        <w:left w:val="none" w:sz="0" w:space="0" w:color="auto"/>
        <w:bottom w:val="none" w:sz="0" w:space="0" w:color="auto"/>
        <w:right w:val="none" w:sz="0" w:space="0" w:color="auto"/>
      </w:divBdr>
    </w:div>
    <w:div w:id="1906262656">
      <w:bodyDiv w:val="1"/>
      <w:marLeft w:val="0"/>
      <w:marRight w:val="0"/>
      <w:marTop w:val="0"/>
      <w:marBottom w:val="0"/>
      <w:divBdr>
        <w:top w:val="none" w:sz="0" w:space="0" w:color="auto"/>
        <w:left w:val="none" w:sz="0" w:space="0" w:color="auto"/>
        <w:bottom w:val="none" w:sz="0" w:space="0" w:color="auto"/>
        <w:right w:val="none" w:sz="0" w:space="0" w:color="auto"/>
      </w:divBdr>
    </w:div>
    <w:div w:id="1962227551">
      <w:bodyDiv w:val="1"/>
      <w:marLeft w:val="0"/>
      <w:marRight w:val="0"/>
      <w:marTop w:val="0"/>
      <w:marBottom w:val="0"/>
      <w:divBdr>
        <w:top w:val="none" w:sz="0" w:space="0" w:color="auto"/>
        <w:left w:val="none" w:sz="0" w:space="0" w:color="auto"/>
        <w:bottom w:val="none" w:sz="0" w:space="0" w:color="auto"/>
        <w:right w:val="none" w:sz="0" w:space="0" w:color="auto"/>
      </w:divBdr>
    </w:div>
    <w:div w:id="1995139402">
      <w:bodyDiv w:val="1"/>
      <w:marLeft w:val="0"/>
      <w:marRight w:val="0"/>
      <w:marTop w:val="0"/>
      <w:marBottom w:val="0"/>
      <w:divBdr>
        <w:top w:val="none" w:sz="0" w:space="0" w:color="auto"/>
        <w:left w:val="none" w:sz="0" w:space="0" w:color="auto"/>
        <w:bottom w:val="none" w:sz="0" w:space="0" w:color="auto"/>
        <w:right w:val="none" w:sz="0" w:space="0" w:color="auto"/>
      </w:divBdr>
    </w:div>
    <w:div w:id="2051488873">
      <w:bodyDiv w:val="1"/>
      <w:marLeft w:val="0"/>
      <w:marRight w:val="0"/>
      <w:marTop w:val="0"/>
      <w:marBottom w:val="0"/>
      <w:divBdr>
        <w:top w:val="none" w:sz="0" w:space="0" w:color="auto"/>
        <w:left w:val="none" w:sz="0" w:space="0" w:color="auto"/>
        <w:bottom w:val="none" w:sz="0" w:space="0" w:color="auto"/>
        <w:right w:val="none" w:sz="0" w:space="0" w:color="auto"/>
      </w:divBdr>
    </w:div>
    <w:div w:id="2054108475">
      <w:bodyDiv w:val="1"/>
      <w:marLeft w:val="0"/>
      <w:marRight w:val="0"/>
      <w:marTop w:val="0"/>
      <w:marBottom w:val="0"/>
      <w:divBdr>
        <w:top w:val="none" w:sz="0" w:space="0" w:color="auto"/>
        <w:left w:val="none" w:sz="0" w:space="0" w:color="auto"/>
        <w:bottom w:val="none" w:sz="0" w:space="0" w:color="auto"/>
        <w:right w:val="none" w:sz="0" w:space="0" w:color="auto"/>
      </w:divBdr>
    </w:div>
    <w:div w:id="2062053297">
      <w:bodyDiv w:val="1"/>
      <w:marLeft w:val="0"/>
      <w:marRight w:val="0"/>
      <w:marTop w:val="0"/>
      <w:marBottom w:val="0"/>
      <w:divBdr>
        <w:top w:val="none" w:sz="0" w:space="0" w:color="auto"/>
        <w:left w:val="none" w:sz="0" w:space="0" w:color="auto"/>
        <w:bottom w:val="none" w:sz="0" w:space="0" w:color="auto"/>
        <w:right w:val="none" w:sz="0" w:space="0" w:color="auto"/>
      </w:divBdr>
    </w:div>
    <w:div w:id="213347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consultantplus://offline/ref=688B66482F8CEB332461F128828A088E7B68E0505E287122881700A10F40BD20AE7A7C66585834F27FjEI" TargetMode="External"/><Relationship Id="rId26" Type="http://schemas.openxmlformats.org/officeDocument/2006/relationships/hyperlink" Target="consultantplus://offline/ref=688B66482F8CEB332461F128828A088E7B69E4545C207122881700A10F40BD20AE7A7C66585834F27FjFI" TargetMode="External"/><Relationship Id="rId39" Type="http://schemas.openxmlformats.org/officeDocument/2006/relationships/hyperlink" Target="consultantplus://offline/ref=688B66482F8CEB332461F128828A088E7B68E0505E287122881700A10F40BD20AE7A7C66585834F27FjEI" TargetMode="External"/><Relationship Id="rId21" Type="http://schemas.openxmlformats.org/officeDocument/2006/relationships/hyperlink" Target="consultantplus://offline/ref=688B66482F8CEB332461F128828A088E7B67E75B58227122881700A10F40BD20AE7A7C66585835F37Fj6I" TargetMode="External"/><Relationship Id="rId34" Type="http://schemas.openxmlformats.org/officeDocument/2006/relationships/hyperlink" Target="consultantplus://offline/ref=688B66482F8CEB332461F128828A088E7B67E25259227122881700A10F40BD20AE7A7C66515C73j1I" TargetMode="External"/><Relationship Id="rId42" Type="http://schemas.openxmlformats.org/officeDocument/2006/relationships/hyperlink" Target="consultantplus://offline/ref=688B66482F8CEB332461F128828A088E7B67E75B58227122881700A10F40BD20AE7A7C66585836F67Fj8I" TargetMode="External"/><Relationship Id="rId47" Type="http://schemas.openxmlformats.org/officeDocument/2006/relationships/hyperlink" Target="consultantplus://offline/ref=688B66482F8CEB332461F128828A088E7B68E0505E287122881700A10F40BD20AE7A7C66585834F27FjEI" TargetMode="External"/><Relationship Id="rId50" Type="http://schemas.openxmlformats.org/officeDocument/2006/relationships/hyperlink" Target="consultantplus://offline/ref=688B66482F8CEB332461F128828A088E7B67E75B58227122881700A10F40BD20AE7A7C66585834F07Fj8I" TargetMode="External"/><Relationship Id="rId55" Type="http://schemas.openxmlformats.org/officeDocument/2006/relationships/hyperlink" Target="consultantplus://offline/ref=688B66482F8CEB332461F128828A088E7B68E0505E287122881700A10F40BD20AE7A7C66585834F27FjEI" TargetMode="External"/><Relationship Id="rId63" Type="http://schemas.openxmlformats.org/officeDocument/2006/relationships/hyperlink" Target="consultantplus://offline/ref=688B66482F8CEB332461F128828A088E7B68E0505E287122881700A10F40BD20AE7A7C66585834F27FjEI" TargetMode="External"/><Relationship Id="rId68" Type="http://schemas.openxmlformats.org/officeDocument/2006/relationships/hyperlink" Target="consultantplus://offline/ref=688B66482F8CEB332461F128828A088E7B68E0505E287122881700A10F40BD20AE7A7C66585834F27FjEI" TargetMode="External"/><Relationship Id="rId76" Type="http://schemas.openxmlformats.org/officeDocument/2006/relationships/hyperlink" Target="http://base.garant.ru/70291362/3/" TargetMode="External"/><Relationship Id="rId84" Type="http://schemas.openxmlformats.org/officeDocument/2006/relationships/hyperlink" Target="http://base.garant.ru/12184522/" TargetMode="External"/><Relationship Id="rId7" Type="http://schemas.openxmlformats.org/officeDocument/2006/relationships/footnotes" Target="footnotes.xml"/><Relationship Id="rId71" Type="http://schemas.openxmlformats.org/officeDocument/2006/relationships/hyperlink" Target="http://base.garant.ru/70392898/" TargetMode="Externa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consultantplus://offline/ref=688B66482F8CEB332461F128828A088E7B67E75B58227122881700A10F40BD20AE7A7C66585832FB7Fj6I" TargetMode="External"/><Relationship Id="rId11" Type="http://schemas.openxmlformats.org/officeDocument/2006/relationships/image" Target="media/image3.png"/><Relationship Id="rId24" Type="http://schemas.openxmlformats.org/officeDocument/2006/relationships/hyperlink" Target="consultantplus://offline/ref=688B66482F8CEB332461F128828A088E7B67E75B58227122881700A10F40BD20AE7A7C66585830FB7FjEI" TargetMode="External"/><Relationship Id="rId32" Type="http://schemas.openxmlformats.org/officeDocument/2006/relationships/hyperlink" Target="consultantplus://offline/ref=688B66482F8CEB332461F128828A088E7B67E25259227122881700A10F40BD20AE7A7C66515D73j2I" TargetMode="External"/><Relationship Id="rId37" Type="http://schemas.openxmlformats.org/officeDocument/2006/relationships/hyperlink" Target="consultantplus://offline/ref=688B66482F8CEB332461F128828A088E7B68E0505E287122881700A10F40BD20AE7A7C66585834F27FjEI" TargetMode="External"/><Relationship Id="rId40" Type="http://schemas.openxmlformats.org/officeDocument/2006/relationships/hyperlink" Target="consultantplus://offline/ref=688B66482F8CEB332461F128828A088E7B68E0505E287122881700A10F40BD20AE7A7C66585834F27FjEI" TargetMode="External"/><Relationship Id="rId45" Type="http://schemas.openxmlformats.org/officeDocument/2006/relationships/hyperlink" Target="consultantplus://offline/ref=688B66482F8CEB332461F128828A088E7B67E75B58227122881700A10F40BD20AE7A7C66585832FB7FjCI" TargetMode="External"/><Relationship Id="rId53" Type="http://schemas.openxmlformats.org/officeDocument/2006/relationships/hyperlink" Target="consultantplus://offline/ref=688B66482F8CEB332461F128828A088E7B69E55B58237122881700A10F40BD20AE7A7C665975j9I" TargetMode="External"/><Relationship Id="rId58" Type="http://schemas.openxmlformats.org/officeDocument/2006/relationships/hyperlink" Target="consultantplus://offline/ref=688B66482F8CEB332461F128828A088E7B68E0505E287122881700A10F40BD20AE7A7C66585834F27FjEI" TargetMode="External"/><Relationship Id="rId66" Type="http://schemas.openxmlformats.org/officeDocument/2006/relationships/hyperlink" Target="consultantplus://offline/ref=688B66482F8CEB332461F128828A088E7B68E0505E287122881700A10F40BD20AE7A7C66585834F27FjEI" TargetMode="External"/><Relationship Id="rId74" Type="http://schemas.openxmlformats.org/officeDocument/2006/relationships/hyperlink" Target="http://base.garant.ru/188453/" TargetMode="External"/><Relationship Id="rId79" Type="http://schemas.openxmlformats.org/officeDocument/2006/relationships/hyperlink" Target="http://base.garant.ru/70634148/" TargetMode="External"/><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consultantplus://offline/ref=688B66482F8CEB332461F128828A088E7B68E0505E287122881700A10F40BD20AE7A7C66585834F27FjEI" TargetMode="External"/><Relationship Id="rId82" Type="http://schemas.openxmlformats.org/officeDocument/2006/relationships/hyperlink" Target="http://base.garant.ru/12148567/" TargetMode="External"/><Relationship Id="rId19" Type="http://schemas.openxmlformats.org/officeDocument/2006/relationships/hyperlink" Target="consultantplus://offline/ref=688B66482F8CEB332461F128828A088E7B68E0505E287122881700A10F40BD20AE7A7C66585834F27FjE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consultantplus://offline/ref=688B66482F8CEB332461F128828A088E7B67E75B58227122881700A10F40BD20AE7A7C66585836F47FjFI" TargetMode="External"/><Relationship Id="rId27" Type="http://schemas.openxmlformats.org/officeDocument/2006/relationships/hyperlink" Target="consultantplus://offline/ref=688B66482F8CEB332461F128828A088E7B68E0505E287122881700A10F40BD20AE7A7C66585834F27FjEI" TargetMode="External"/><Relationship Id="rId30" Type="http://schemas.openxmlformats.org/officeDocument/2006/relationships/hyperlink" Target="consultantplus://offline/ref=688B66482F8CEB332461F128828A088E7B67E25259227122881700A10F40BD20AE7A7C66515C73jCI" TargetMode="External"/><Relationship Id="rId35" Type="http://schemas.openxmlformats.org/officeDocument/2006/relationships/hyperlink" Target="consultantplus://offline/ref=688B66482F8CEB332461F128828A088E7B68E0505E287122881700A10F40BD20AE7A7C66585834F27FjEI" TargetMode="External"/><Relationship Id="rId43" Type="http://schemas.openxmlformats.org/officeDocument/2006/relationships/hyperlink" Target="consultantplus://offline/ref=688B66482F8CEB332461F128828A088E7B68E0505E287122881700A10F40BD20AE7A7C66585834F27FjEI" TargetMode="External"/><Relationship Id="rId48" Type="http://schemas.openxmlformats.org/officeDocument/2006/relationships/hyperlink" Target="consultantplus://offline/ref=688B66482F8CEB332461F128828A088E7B68E0505E287122881700A10F40BD20AE7A7C66585834F27FjEI" TargetMode="External"/><Relationship Id="rId56" Type="http://schemas.openxmlformats.org/officeDocument/2006/relationships/hyperlink" Target="consultantplus://offline/ref=688B66482F8CEB332461F128828A088E7B68E0505E287122881700A10F40BD20AE7A7C66585834F27FjEI" TargetMode="External"/><Relationship Id="rId64" Type="http://schemas.openxmlformats.org/officeDocument/2006/relationships/hyperlink" Target="consultantplus://offline/ref=688B66482F8CEB332461F128828A088E7B68E0505E287122881700A10F40BD20AE7A7C66585834F27FjEI" TargetMode="External"/><Relationship Id="rId69" Type="http://schemas.openxmlformats.org/officeDocument/2006/relationships/hyperlink" Target="consultantplus://offline/ref=688B66482F8CEB332461F128828A088E7B68E0505E287122881700A10F40BD20AE7A7C66585834F27FjEI" TargetMode="External"/><Relationship Id="rId77" Type="http://schemas.openxmlformats.org/officeDocument/2006/relationships/hyperlink" Target="http://base.garant.ru/70634148/" TargetMode="External"/><Relationship Id="rId8" Type="http://schemas.openxmlformats.org/officeDocument/2006/relationships/endnotes" Target="endnotes.xml"/><Relationship Id="rId51" Type="http://schemas.openxmlformats.org/officeDocument/2006/relationships/hyperlink" Target="consultantplus://offline/ref=688B66482F8CEB332461F128828A088E7B68E0505E287122881700A10F40BD20AE7A7C66585834F27FjEI" TargetMode="External"/><Relationship Id="rId72" Type="http://schemas.openxmlformats.org/officeDocument/2006/relationships/hyperlink" Target="http://base.garant.ru/70392898/" TargetMode="External"/><Relationship Id="rId80" Type="http://schemas.openxmlformats.org/officeDocument/2006/relationships/hyperlink" Target="http://base.garant.ru/10102673/" TargetMode="External"/><Relationship Id="rId85" Type="http://schemas.openxmlformats.org/officeDocument/2006/relationships/hyperlink" Target="http://base.garant.ru/70634148/" TargetMode="External"/><Relationship Id="rId3" Type="http://schemas.openxmlformats.org/officeDocument/2006/relationships/styles" Target="styles.xml"/><Relationship Id="rId12" Type="http://schemas.openxmlformats.org/officeDocument/2006/relationships/hyperlink" Target="http://vschool.km.ru/" TargetMode="External"/><Relationship Id="rId17" Type="http://schemas.openxmlformats.org/officeDocument/2006/relationships/hyperlink" Target="http://interneturok.ru/ru" TargetMode="External"/><Relationship Id="rId25" Type="http://schemas.openxmlformats.org/officeDocument/2006/relationships/hyperlink" Target="consultantplus://offline/ref=688B66482F8CEB332461F128828A088E7B68E0505E287122881700A10F40BD20AE7A7C76j0I" TargetMode="External"/><Relationship Id="rId33" Type="http://schemas.openxmlformats.org/officeDocument/2006/relationships/hyperlink" Target="consultantplus://offline/ref=688B66482F8CEB332461F128828A088E7B68E0505E287122881700A10F40BD20AE7A7C66585834F27FjEI" TargetMode="External"/><Relationship Id="rId38" Type="http://schemas.openxmlformats.org/officeDocument/2006/relationships/hyperlink" Target="consultantplus://offline/ref=688B66482F8CEB332461F128828A088E7B68E0505E287122881700A10F40BD20AE7A7C66585834F27FjEI" TargetMode="External"/><Relationship Id="rId46" Type="http://schemas.openxmlformats.org/officeDocument/2006/relationships/hyperlink" Target="consultantplus://offline/ref=688B66482F8CEB332461F128828A088E7B68E0505E287122881700A10F40BD20AE7A7C66585834F27FjEI" TargetMode="External"/><Relationship Id="rId59" Type="http://schemas.openxmlformats.org/officeDocument/2006/relationships/hyperlink" Target="consultantplus://offline/ref=688B66482F8CEB332461F128828A088E7B68E0505E287122881700A10F40BD20AE7A7C66585834F27FjEI" TargetMode="External"/><Relationship Id="rId67" Type="http://schemas.openxmlformats.org/officeDocument/2006/relationships/hyperlink" Target="consultantplus://offline/ref=688B66482F8CEB332461F128828A088E7B68E0505E287122881700A10F40BD20AE7A7C66585834F27FjEI" TargetMode="External"/><Relationship Id="rId20" Type="http://schemas.openxmlformats.org/officeDocument/2006/relationships/hyperlink" Target="consultantplus://offline/ref=688B66482F8CEB332461F128828A088E7B68E0505E287122881700A10F40BD20AE7A7C66585834F27FjEI" TargetMode="External"/><Relationship Id="rId41" Type="http://schemas.openxmlformats.org/officeDocument/2006/relationships/hyperlink" Target="consultantplus://offline/ref=688B66482F8CEB332461F128828A088E7B67E15754267122881700A10F40BD20AE7A7C66585834F27FjEI" TargetMode="External"/><Relationship Id="rId54" Type="http://schemas.openxmlformats.org/officeDocument/2006/relationships/hyperlink" Target="consultantplus://offline/ref=688B66482F8CEB332461F128828A088E7B68E0505E287122881700A10F40BD20AE7A7C66585834F27FjEI" TargetMode="External"/><Relationship Id="rId62" Type="http://schemas.openxmlformats.org/officeDocument/2006/relationships/hyperlink" Target="consultantplus://offline/ref=688B66482F8CEB332461F128828A088E7B68E0505E287122881700A10F40BD20AE7A7C66585834F27FjEI" TargetMode="External"/><Relationship Id="rId70" Type="http://schemas.openxmlformats.org/officeDocument/2006/relationships/hyperlink" Target="http://base.garant.ru/70291362/2/" TargetMode="External"/><Relationship Id="rId75" Type="http://schemas.openxmlformats.org/officeDocument/2006/relationships/hyperlink" Target="http://base.garant.ru/70634148/" TargetMode="External"/><Relationship Id="rId83" Type="http://schemas.openxmlformats.org/officeDocument/2006/relationships/hyperlink" Target="http://base.garant.ru/70634148/"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consultantplus://offline/ref=688B66482F8CEB332461F128828A088E7B67E75B58227122881700A10F40BD20AE7A7C6658583CF57Fj9I" TargetMode="External"/><Relationship Id="rId28" Type="http://schemas.openxmlformats.org/officeDocument/2006/relationships/hyperlink" Target="consultantplus://offline/ref=688B66482F8CEB332461F128828A088E7B68E0505E287122881700A10F40BD20AE7A7C66585830FB7FjFI" TargetMode="External"/><Relationship Id="rId36" Type="http://schemas.openxmlformats.org/officeDocument/2006/relationships/hyperlink" Target="consultantplus://offline/ref=688B66482F8CEB332461F128828A088E7B68E0505E287122881700A10F40BD20AE7A7C66585834F27FjEI" TargetMode="External"/><Relationship Id="rId49" Type="http://schemas.openxmlformats.org/officeDocument/2006/relationships/hyperlink" Target="consultantplus://offline/ref=688B66482F8CEB332461F128828A088E7B68E0505E287122881700A10F40BD20AE7A7C66585834F27FjEI" TargetMode="External"/><Relationship Id="rId57" Type="http://schemas.openxmlformats.org/officeDocument/2006/relationships/hyperlink" Target="consultantplus://offline/ref=688B66482F8CEB332461F128828A088E7B68E0505E287122881700A10F40BD20AE7A7C66585834F27FjEI" TargetMode="External"/><Relationship Id="rId10" Type="http://schemas.openxmlformats.org/officeDocument/2006/relationships/image" Target="media/image2.png"/><Relationship Id="rId31" Type="http://schemas.openxmlformats.org/officeDocument/2006/relationships/hyperlink" Target="consultantplus://offline/ref=688B66482F8CEB332461F128828A088E7B67E25259227122881700A10F40BD20AE7A7C665A5173j6I" TargetMode="External"/><Relationship Id="rId44" Type="http://schemas.openxmlformats.org/officeDocument/2006/relationships/hyperlink" Target="consultantplus://offline/ref=688B66482F8CEB332461F128828A088E7B67E75B58227122881700A10F40BD20AE7A7C66585832F67FjBI" TargetMode="External"/><Relationship Id="rId52" Type="http://schemas.openxmlformats.org/officeDocument/2006/relationships/hyperlink" Target="consultantplus://offline/ref=688B66482F8CEB332461F128828A088E7B68E0505E287122881700A10F40BD20AE7A7C66585834F27FjEI" TargetMode="External"/><Relationship Id="rId60" Type="http://schemas.openxmlformats.org/officeDocument/2006/relationships/hyperlink" Target="consultantplus://offline/ref=688B66482F8CEB332461F128828A088E7B68E0505E287122881700A10F40BD20AE7A7C66585834F27FjEI" TargetMode="External"/><Relationship Id="rId65" Type="http://schemas.openxmlformats.org/officeDocument/2006/relationships/hyperlink" Target="consultantplus://offline/ref=688B66482F8CEB332461F128828A088E7B68E0505E287122881700A10F40BD20AE7A7C66585834F27FjEI" TargetMode="External"/><Relationship Id="rId73" Type="http://schemas.openxmlformats.org/officeDocument/2006/relationships/hyperlink" Target="http://base.garant.ru/70634148/" TargetMode="External"/><Relationship Id="rId78" Type="http://schemas.openxmlformats.org/officeDocument/2006/relationships/hyperlink" Target="http://base.garant.ru/70634148/" TargetMode="External"/><Relationship Id="rId81" Type="http://schemas.openxmlformats.org/officeDocument/2006/relationships/hyperlink" Target="http://base.garant.ru/70634148/" TargetMode="External"/><Relationship Id="rId86"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ADA9-E3FB-4C73-9B00-F6DB04FDD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979</TotalTime>
  <Pages>1</Pages>
  <Words>25938</Words>
  <Characters>147853</Characters>
  <Application>Microsoft Office Word</Application>
  <DocSecurity>0</DocSecurity>
  <Lines>1232</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dcterms:created xsi:type="dcterms:W3CDTF">2016-02-01T10:45:00Z</dcterms:created>
  <dcterms:modified xsi:type="dcterms:W3CDTF">2016-02-10T10:07:00Z</dcterms:modified>
</cp:coreProperties>
</file>